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beforeLines="50" w:afterLines="50" w:line="440" w:lineRule="exact"/>
        <w:ind w:right="-502" w:rightChars="-159"/>
        <w:jc w:val="center"/>
        <w:rPr>
          <w:rFonts w:eastAsia="宋体"/>
          <w:b/>
          <w:bCs/>
        </w:rPr>
      </w:pPr>
      <w:r>
        <w:rPr>
          <w:rFonts w:eastAsia="宋体"/>
          <w:b/>
          <w:bCs/>
        </w:rPr>
        <w:t>物理学（师范）本科专业人才培养方案</w:t>
      </w:r>
    </w:p>
    <w:p>
      <w:pPr>
        <w:tabs>
          <w:tab w:val="left" w:pos="7560"/>
        </w:tabs>
        <w:spacing w:line="440" w:lineRule="exact"/>
        <w:ind w:right="-502" w:rightChars="-159"/>
        <w:jc w:val="center"/>
        <w:rPr>
          <w:rFonts w:eastAsia="黑体"/>
          <w:bCs/>
          <w:sz w:val="24"/>
          <w:szCs w:val="24"/>
        </w:rPr>
      </w:pPr>
      <w:r>
        <w:rPr>
          <w:rFonts w:eastAsia="黑体"/>
          <w:bCs/>
          <w:sz w:val="24"/>
          <w:szCs w:val="24"/>
        </w:rPr>
        <w:t>（专业代码：070201）</w:t>
      </w:r>
    </w:p>
    <w:p>
      <w:pPr>
        <w:pStyle w:val="27"/>
        <w:rPr>
          <w:rFonts w:hAnsi="Times New Roman" w:eastAsia="宋体"/>
        </w:rPr>
      </w:pPr>
      <w:r>
        <w:rPr>
          <w:rFonts w:hAnsi="Times New Roman" w:eastAsia="宋体"/>
        </w:rPr>
        <w:t>（专业英文名称：Physics）</w:t>
      </w:r>
    </w:p>
    <w:p>
      <w:pPr>
        <w:pStyle w:val="24"/>
        <w:spacing w:before="144"/>
        <w:rPr>
          <w:rFonts w:ascii="Times New Roman" w:hAnsi="Times New Roman"/>
        </w:rPr>
      </w:pPr>
      <w:r>
        <w:rPr>
          <w:rFonts w:ascii="Times New Roman" w:hAnsi="Times New Roman"/>
        </w:rPr>
        <w:t>一、培养目标</w:t>
      </w:r>
    </w:p>
    <w:p>
      <w:pPr>
        <w:pStyle w:val="26"/>
        <w:ind w:firstLine="472" w:firstLineChars="200"/>
        <w:rPr>
          <w:rFonts w:ascii="Times New Roman" w:hAnsi="Times New Roman" w:eastAsia="仿宋"/>
        </w:rPr>
      </w:pPr>
      <w:r>
        <w:rPr>
          <w:rFonts w:ascii="Times New Roman" w:eastAsia="仿宋"/>
        </w:rPr>
        <w:t>本专业</w:t>
      </w:r>
      <w:r>
        <w:rPr>
          <w:rFonts w:hint="eastAsia" w:eastAsia="仿宋"/>
        </w:rPr>
        <w:t>贯彻党的教育方针，聚焦国家基础教育改革发展要求，</w:t>
      </w:r>
      <w:r>
        <w:rPr>
          <w:rFonts w:ascii="Times New Roman" w:eastAsia="仿宋"/>
        </w:rPr>
        <w:t>适应新时代教师队伍建设需要，</w:t>
      </w:r>
      <w:r>
        <w:rPr>
          <w:rFonts w:hint="eastAsia" w:ascii="Times New Roman" w:eastAsia="仿宋"/>
        </w:rPr>
        <w:t>面向</w:t>
      </w:r>
      <w:r>
        <w:rPr>
          <w:rFonts w:ascii="Times New Roman" w:eastAsia="仿宋"/>
        </w:rPr>
        <w:t>山东，</w:t>
      </w:r>
      <w:r>
        <w:rPr>
          <w:rFonts w:hint="eastAsia" w:ascii="Times New Roman" w:eastAsia="仿宋"/>
        </w:rPr>
        <w:t>扎根基层，</w:t>
      </w:r>
      <w:r>
        <w:rPr>
          <w:rFonts w:ascii="Times New Roman" w:eastAsia="仿宋"/>
        </w:rPr>
        <w:t>培养理想信念坚定、道德情操高尚、专业基础知识厚实、教学实践能力过硬、具有创新能力和终身学习发展能力，善于综合育人，能够在中学从事物理教学及相关教育工作的中学</w:t>
      </w:r>
      <w:r>
        <w:rPr>
          <w:rFonts w:hint="eastAsia" w:ascii="Times New Roman" w:eastAsia="仿宋"/>
        </w:rPr>
        <w:t>骨干</w:t>
      </w:r>
      <w:r>
        <w:rPr>
          <w:rFonts w:ascii="Times New Roman" w:eastAsia="仿宋"/>
        </w:rPr>
        <w:t>物理教师。</w:t>
      </w:r>
    </w:p>
    <w:p>
      <w:pPr>
        <w:pStyle w:val="26"/>
        <w:ind w:firstLine="472" w:firstLineChars="200"/>
        <w:rPr>
          <w:rFonts w:ascii="Times New Roman" w:hAnsi="Times New Roman" w:eastAsia="仿宋"/>
        </w:rPr>
      </w:pPr>
      <w:r>
        <w:rPr>
          <w:rFonts w:ascii="Times New Roman" w:eastAsia="仿宋"/>
        </w:rPr>
        <w:t>本专业毕业生具有如下的目标预期：</w:t>
      </w:r>
    </w:p>
    <w:p>
      <w:pPr>
        <w:pStyle w:val="26"/>
        <w:adjustRightInd w:val="0"/>
        <w:snapToGrid w:val="0"/>
        <w:ind w:firstLine="472" w:firstLineChars="200"/>
        <w:rPr>
          <w:rFonts w:ascii="Times New Roman" w:hAnsi="Times New Roman" w:eastAsia="仿宋"/>
        </w:rPr>
      </w:pPr>
      <w:r>
        <w:rPr>
          <w:rFonts w:ascii="Times New Roman" w:hAnsi="Times New Roman" w:eastAsia="仿宋"/>
        </w:rPr>
        <w:t>1</w:t>
      </w:r>
      <w:r>
        <w:rPr>
          <w:rFonts w:ascii="Times New Roman" w:eastAsia="仿宋"/>
        </w:rPr>
        <w:t>．</w:t>
      </w:r>
      <w:r>
        <w:rPr>
          <w:rFonts w:hint="eastAsia" w:ascii="Times New Roman" w:eastAsia="仿宋"/>
          <w:b/>
          <w:bCs/>
        </w:rPr>
        <w:t>师德规范</w:t>
      </w:r>
      <w:r>
        <w:rPr>
          <w:rFonts w:hint="eastAsia" w:ascii="Times New Roman" w:eastAsia="仿宋"/>
        </w:rPr>
        <w:t>：</w:t>
      </w:r>
      <w:r>
        <w:rPr>
          <w:rFonts w:ascii="Times New Roman" w:eastAsia="仿宋"/>
        </w:rPr>
        <w:t>践行社会主义核心价值观，认同中学教育价值，具有依法执教意识，具备高尚师德，热爱教师职业，具有坚定的教育情怀和从事教师工作的专业认同感和乐于奉献的精神。</w:t>
      </w:r>
    </w:p>
    <w:p>
      <w:pPr>
        <w:pStyle w:val="26"/>
        <w:adjustRightInd w:val="0"/>
        <w:snapToGrid w:val="0"/>
        <w:ind w:firstLine="472" w:firstLineChars="200"/>
        <w:rPr>
          <w:rFonts w:ascii="Times New Roman" w:hAnsi="Times New Roman" w:eastAsia="仿宋"/>
        </w:rPr>
      </w:pPr>
      <w:r>
        <w:rPr>
          <w:rFonts w:ascii="Times New Roman" w:hAnsi="Times New Roman" w:eastAsia="仿宋"/>
        </w:rPr>
        <w:t>2</w:t>
      </w:r>
      <w:r>
        <w:rPr>
          <w:rFonts w:ascii="Times New Roman" w:eastAsia="仿宋"/>
        </w:rPr>
        <w:t>．</w:t>
      </w:r>
      <w:r>
        <w:rPr>
          <w:rFonts w:hint="eastAsia" w:ascii="Times New Roman" w:eastAsia="仿宋"/>
          <w:b/>
          <w:bCs/>
        </w:rPr>
        <w:t>学科能力</w:t>
      </w:r>
      <w:r>
        <w:rPr>
          <w:rFonts w:hint="eastAsia" w:ascii="Times New Roman" w:eastAsia="仿宋"/>
        </w:rPr>
        <w:t>：</w:t>
      </w:r>
      <w:r>
        <w:rPr>
          <w:rFonts w:ascii="Times New Roman" w:eastAsia="仿宋"/>
        </w:rPr>
        <w:t>具有扎实的物理学专业基础与学科素养，较强的物理知识应用能力，能够综合运用物理学专业知识；具有良好的教育教学技能，能够进行物理教学设计、实施课堂教学，并对教学效果进行评价。具有一定的物理教育研究能力，能够指导中学生开展物理竞赛、物理实验竞赛、科普竞赛等创新实践活动。</w:t>
      </w:r>
    </w:p>
    <w:p>
      <w:pPr>
        <w:pStyle w:val="26"/>
        <w:adjustRightInd w:val="0"/>
        <w:snapToGrid w:val="0"/>
        <w:ind w:firstLine="472" w:firstLineChars="200"/>
        <w:rPr>
          <w:rFonts w:ascii="Times New Roman" w:hAnsi="Times New Roman" w:eastAsia="仿宋"/>
        </w:rPr>
      </w:pPr>
      <w:r>
        <w:rPr>
          <w:rFonts w:ascii="Times New Roman" w:hAnsi="Times New Roman" w:eastAsia="仿宋"/>
        </w:rPr>
        <w:t>3</w:t>
      </w:r>
      <w:r>
        <w:rPr>
          <w:rFonts w:ascii="Times New Roman" w:eastAsia="仿宋"/>
        </w:rPr>
        <w:t>．</w:t>
      </w:r>
      <w:r>
        <w:rPr>
          <w:rFonts w:hint="eastAsia" w:ascii="Times New Roman" w:eastAsia="仿宋"/>
          <w:b/>
          <w:bCs/>
        </w:rPr>
        <w:t>职业素养</w:t>
      </w:r>
      <w:r>
        <w:rPr>
          <w:rFonts w:hint="eastAsia" w:ascii="Times New Roman" w:eastAsia="仿宋"/>
        </w:rPr>
        <w:t>：</w:t>
      </w:r>
      <w:r>
        <w:rPr>
          <w:rFonts w:ascii="Times New Roman" w:eastAsia="仿宋"/>
        </w:rPr>
        <w:t>具有德育为先理念，熟练掌握班集体建设与管理的策略与技能，具备独立开展班级、社团、主题教育以及班级突发事件管理等综合育人活动能力。</w:t>
      </w:r>
    </w:p>
    <w:p>
      <w:pPr>
        <w:pStyle w:val="26"/>
        <w:adjustRightInd w:val="0"/>
        <w:snapToGrid w:val="0"/>
        <w:ind w:firstLine="472" w:firstLineChars="200"/>
        <w:rPr>
          <w:rFonts w:ascii="Times New Roman" w:eastAsia="仿宋"/>
        </w:rPr>
      </w:pPr>
      <w:r>
        <w:rPr>
          <w:rFonts w:ascii="Times New Roman" w:hAnsi="Times New Roman" w:eastAsia="仿宋"/>
        </w:rPr>
        <w:t>4</w:t>
      </w:r>
      <w:r>
        <w:rPr>
          <w:rFonts w:ascii="Times New Roman" w:eastAsia="仿宋"/>
        </w:rPr>
        <w:t>．</w:t>
      </w:r>
      <w:r>
        <w:rPr>
          <w:rFonts w:hint="eastAsia" w:ascii="Times New Roman" w:eastAsia="仿宋"/>
          <w:b/>
          <w:bCs/>
        </w:rPr>
        <w:t>发展潜力</w:t>
      </w:r>
      <w:r>
        <w:rPr>
          <w:rFonts w:hint="eastAsia" w:ascii="Times New Roman" w:eastAsia="仿宋"/>
        </w:rPr>
        <w:t>：具有良好的人文素养和终身学习能力，较强的协调、管理、创新意识和反思能力，善于沟通合作，能结合学科特点并利用批判性思维分析和解决教育教学问题，有效开展教学研究和课程改革，实现自我专业发展。</w:t>
      </w:r>
    </w:p>
    <w:p>
      <w:pPr>
        <w:pStyle w:val="24"/>
        <w:spacing w:before="144"/>
        <w:rPr>
          <w:rFonts w:ascii="Times New Roman" w:hAnsi="Times New Roman"/>
        </w:rPr>
      </w:pPr>
      <w:r>
        <w:rPr>
          <w:rFonts w:ascii="Times New Roman" w:hAnsi="Times New Roman"/>
        </w:rPr>
        <w:t>二、毕业要求</w:t>
      </w:r>
    </w:p>
    <w:tbl>
      <w:tblPr>
        <w:tblStyle w:val="1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4"/>
        <w:gridCol w:w="5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634" w:type="dxa"/>
          </w:tcPr>
          <w:p>
            <w:pPr>
              <w:adjustRightInd w:val="0"/>
              <w:snapToGrid w:val="0"/>
              <w:spacing w:beforeLines="35"/>
              <w:jc w:val="center"/>
              <w:rPr>
                <w:rFonts w:eastAsia="仿宋"/>
                <w:b/>
                <w:bCs/>
                <w:sz w:val="24"/>
                <w:szCs w:val="24"/>
              </w:rPr>
            </w:pPr>
            <w:r>
              <w:rPr>
                <w:rFonts w:eastAsia="仿宋"/>
                <w:b/>
                <w:bCs/>
                <w:sz w:val="24"/>
                <w:szCs w:val="24"/>
              </w:rPr>
              <w:t>专业毕业要求</w:t>
            </w:r>
          </w:p>
        </w:tc>
        <w:tc>
          <w:tcPr>
            <w:tcW w:w="5426" w:type="dxa"/>
          </w:tcPr>
          <w:p>
            <w:pPr>
              <w:adjustRightInd w:val="0"/>
              <w:snapToGrid w:val="0"/>
              <w:spacing w:beforeLines="35"/>
              <w:jc w:val="center"/>
              <w:rPr>
                <w:rFonts w:eastAsia="仿宋"/>
                <w:b/>
                <w:bCs/>
                <w:sz w:val="24"/>
                <w:szCs w:val="24"/>
              </w:rPr>
            </w:pPr>
            <w:r>
              <w:rPr>
                <w:rFonts w:eastAsia="仿宋"/>
                <w:b/>
                <w:bCs/>
                <w:sz w:val="24"/>
                <w:szCs w:val="24"/>
              </w:rPr>
              <w:t>毕业要求分解指标点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4" w:type="dxa"/>
            <w:vMerge w:val="restart"/>
          </w:tcPr>
          <w:p>
            <w:pPr>
              <w:pStyle w:val="26"/>
              <w:adjustRightInd w:val="0"/>
              <w:snapToGrid w:val="0"/>
              <w:spacing w:beforeLines="35" w:line="240" w:lineRule="auto"/>
              <w:rPr>
                <w:rFonts w:ascii="Times New Roman" w:hAnsi="Times New Roman" w:eastAsia="仿宋"/>
              </w:rPr>
            </w:pPr>
            <w:r>
              <w:rPr>
                <w:rFonts w:ascii="Times New Roman" w:hAnsi="Times New Roman" w:eastAsia="仿宋"/>
                <w:b/>
                <w:bCs/>
              </w:rPr>
              <w:t>1．师德规范：</w:t>
            </w:r>
            <w:r>
              <w:rPr>
                <w:rFonts w:ascii="Times New Roman" w:hAnsi="Times New Roman" w:eastAsia="仿宋"/>
              </w:rPr>
              <w:t>热爱祖国，</w:t>
            </w:r>
            <w:r>
              <w:rPr>
                <w:rFonts w:ascii="Times New Roman" w:hAnsi="Times New Roman"/>
                <w:kern w:val="0"/>
              </w:rPr>
              <w:t>增进对中国特色社会主义的思想认同、政治认同、理论认同和情感认同</w:t>
            </w:r>
            <w:r>
              <w:rPr>
                <w:rFonts w:hint="eastAsia" w:ascii="Times New Roman" w:hAnsi="Times New Roman"/>
                <w:kern w:val="0"/>
              </w:rPr>
              <w:t>，</w:t>
            </w:r>
            <w:r>
              <w:rPr>
                <w:rFonts w:ascii="Times New Roman" w:hAnsi="Times New Roman" w:eastAsia="仿宋"/>
              </w:rPr>
              <w:t>践行社会主义核心价值观。贯彻党的教育方针，以立德树人为己任，遵守</w:t>
            </w:r>
            <w:r>
              <w:rPr>
                <w:rFonts w:hint="eastAsia" w:ascii="Times New Roman" w:hAnsi="Times New Roman" w:eastAsia="仿宋"/>
              </w:rPr>
              <w:t>中小学</w:t>
            </w:r>
            <w:r>
              <w:rPr>
                <w:rFonts w:ascii="Times New Roman" w:hAnsi="Times New Roman" w:eastAsia="仿宋"/>
              </w:rPr>
              <w:t>教师职业道德规范，具有依法执教意识，</w:t>
            </w:r>
            <w:r>
              <w:rPr>
                <w:rFonts w:ascii="Times New Roman" w:hAnsi="Times New Roman"/>
                <w:kern w:val="0"/>
              </w:rPr>
              <w:t>立志成为有理想信念、有道德情操、有扎实学识、有仁爱之心的好老师。</w:t>
            </w:r>
          </w:p>
        </w:tc>
        <w:tc>
          <w:tcPr>
            <w:tcW w:w="5426" w:type="dxa"/>
          </w:tcPr>
          <w:p>
            <w:pPr>
              <w:pStyle w:val="26"/>
              <w:adjustRightInd w:val="0"/>
              <w:snapToGrid w:val="0"/>
              <w:spacing w:beforeLines="35" w:line="240" w:lineRule="auto"/>
              <w:rPr>
                <w:rFonts w:ascii="Times New Roman" w:hAnsi="Times New Roman" w:eastAsia="仿宋"/>
                <w:u w:val="single"/>
              </w:rPr>
            </w:pPr>
            <w:r>
              <w:rPr>
                <w:rFonts w:ascii="Times New Roman" w:hAnsi="Times New Roman" w:eastAsia="仿宋"/>
                <w:b/>
                <w:bCs/>
              </w:rPr>
              <w:t>[1-1 政治信仰]</w:t>
            </w:r>
            <w:r>
              <w:rPr>
                <w:rFonts w:ascii="Times New Roman" w:hAnsi="Times New Roman" w:eastAsia="仿宋"/>
              </w:rPr>
              <w:t xml:space="preserve"> 热爱祖国，践行社会主义核心价值观，认同中国特色社会主义；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4" w:type="dxa"/>
            <w:vMerge w:val="continue"/>
          </w:tcPr>
          <w:p>
            <w:pPr>
              <w:pStyle w:val="26"/>
              <w:adjustRightInd w:val="0"/>
              <w:snapToGrid w:val="0"/>
              <w:spacing w:beforeLines="35" w:line="240" w:lineRule="auto"/>
              <w:rPr>
                <w:rFonts w:ascii="Times New Roman" w:hAnsi="Times New Roman" w:eastAsia="仿宋"/>
              </w:rPr>
            </w:pPr>
          </w:p>
        </w:tc>
        <w:tc>
          <w:tcPr>
            <w:tcW w:w="5426" w:type="dxa"/>
          </w:tcPr>
          <w:p>
            <w:pPr>
              <w:pStyle w:val="26"/>
              <w:adjustRightInd w:val="0"/>
              <w:snapToGrid w:val="0"/>
              <w:spacing w:beforeLines="35" w:line="240" w:lineRule="auto"/>
              <w:rPr>
                <w:rFonts w:ascii="Times New Roman" w:hAnsi="Times New Roman" w:eastAsia="仿宋"/>
              </w:rPr>
            </w:pPr>
            <w:r>
              <w:rPr>
                <w:rFonts w:ascii="Times New Roman" w:hAnsi="Times New Roman" w:eastAsia="仿宋"/>
                <w:b/>
                <w:bCs/>
              </w:rPr>
              <w:t>[1-2 依法执教]</w:t>
            </w:r>
            <w:r>
              <w:rPr>
                <w:rFonts w:ascii="Times New Roman" w:hAnsi="Times New Roman" w:eastAsia="仿宋"/>
              </w:rPr>
              <w:t xml:space="preserve"> 贯彻党的教育方针，认同并遵守中学教师职业道德规范，具有依法执教意识；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4" w:type="dxa"/>
            <w:vMerge w:val="continue"/>
          </w:tcPr>
          <w:p>
            <w:pPr>
              <w:adjustRightInd w:val="0"/>
              <w:snapToGrid w:val="0"/>
              <w:spacing w:beforeLines="35"/>
              <w:jc w:val="left"/>
              <w:rPr>
                <w:rFonts w:eastAsia="仿宋"/>
                <w:sz w:val="24"/>
                <w:szCs w:val="24"/>
              </w:rPr>
            </w:pPr>
          </w:p>
        </w:tc>
        <w:tc>
          <w:tcPr>
            <w:tcW w:w="5426" w:type="dxa"/>
          </w:tcPr>
          <w:p>
            <w:pPr>
              <w:pStyle w:val="26"/>
              <w:adjustRightInd w:val="0"/>
              <w:snapToGrid w:val="0"/>
              <w:spacing w:beforeLines="35" w:line="240" w:lineRule="auto"/>
              <w:rPr>
                <w:rFonts w:ascii="Times New Roman" w:hAnsi="Times New Roman" w:eastAsia="仿宋"/>
              </w:rPr>
            </w:pPr>
            <w:r>
              <w:rPr>
                <w:rFonts w:ascii="Times New Roman" w:hAnsi="Times New Roman" w:eastAsia="仿宋"/>
                <w:b/>
                <w:bCs/>
              </w:rPr>
              <w:t>[1-3 从教理想]</w:t>
            </w:r>
            <w:r>
              <w:rPr>
                <w:rFonts w:ascii="Times New Roman" w:hAnsi="Times New Roman" w:eastAsia="仿宋"/>
              </w:rPr>
              <w:t>秉承“厚德博学</w:t>
            </w:r>
            <w:r>
              <w:rPr>
                <w:rFonts w:hint="eastAsia" w:ascii="Times New Roman" w:hAnsi="Times New Roman" w:eastAsia="仿宋"/>
              </w:rPr>
              <w:t>，</w:t>
            </w:r>
            <w:r>
              <w:rPr>
                <w:rFonts w:ascii="Times New Roman" w:hAnsi="Times New Roman" w:eastAsia="仿宋"/>
              </w:rPr>
              <w:t>求实创新”校训，立志成为</w:t>
            </w:r>
            <w:r>
              <w:rPr>
                <w:rFonts w:ascii="Times New Roman" w:hAnsi="Times New Roman"/>
                <w:kern w:val="0"/>
              </w:rPr>
              <w:t>有理想信念、有道德情操、有扎实学识、有仁爱之心的</w:t>
            </w:r>
            <w:r>
              <w:rPr>
                <w:rFonts w:ascii="Times New Roman" w:hAnsi="Times New Roman" w:eastAsia="仿宋"/>
              </w:rPr>
              <w:t>“四有”好教师。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4" w:type="dxa"/>
            <w:vMerge w:val="restart"/>
          </w:tcPr>
          <w:p>
            <w:pPr>
              <w:pStyle w:val="26"/>
              <w:adjustRightInd w:val="0"/>
              <w:snapToGrid w:val="0"/>
              <w:spacing w:beforeLines="35" w:line="240" w:lineRule="auto"/>
              <w:rPr>
                <w:rFonts w:ascii="Times New Roman" w:hAnsi="Times New Roman" w:eastAsia="仿宋"/>
              </w:rPr>
            </w:pPr>
            <w:r>
              <w:rPr>
                <w:rFonts w:ascii="Times New Roman" w:hAnsi="Times New Roman" w:eastAsia="仿宋"/>
                <w:b/>
                <w:bCs/>
              </w:rPr>
              <w:t>2.教育情怀</w:t>
            </w:r>
            <w:r>
              <w:rPr>
                <w:rFonts w:ascii="Times New Roman" w:hAnsi="Times New Roman" w:eastAsia="仿宋"/>
              </w:rPr>
              <w:t>：热爱党的教育事业，具有从教意愿，对教师工作的意义和</w:t>
            </w:r>
            <w:r>
              <w:rPr>
                <w:rFonts w:hint="eastAsia" w:ascii="Times New Roman" w:hAnsi="Times New Roman" w:eastAsia="仿宋"/>
              </w:rPr>
              <w:t>教师</w:t>
            </w:r>
            <w:r>
              <w:rPr>
                <w:rFonts w:ascii="Times New Roman" w:hAnsi="Times New Roman" w:eastAsia="仿宋"/>
              </w:rPr>
              <w:t>专业</w:t>
            </w:r>
            <w:r>
              <w:rPr>
                <w:rFonts w:hint="eastAsia" w:ascii="Times New Roman" w:hAnsi="Times New Roman" w:eastAsia="仿宋"/>
              </w:rPr>
              <w:t>性</w:t>
            </w:r>
            <w:r>
              <w:rPr>
                <w:rFonts w:ascii="Times New Roman" w:hAnsi="Times New Roman" w:eastAsia="仿宋"/>
              </w:rPr>
              <w:t>有认同感。</w:t>
            </w:r>
            <w:r>
              <w:rPr>
                <w:rFonts w:hint="eastAsia" w:ascii="Times New Roman" w:hAnsi="Times New Roman" w:eastAsia="仿宋"/>
              </w:rPr>
              <w:t>认同中学物理教学的意义。</w:t>
            </w:r>
            <w:r>
              <w:rPr>
                <w:rFonts w:ascii="Times New Roman" w:hAnsi="Times New Roman" w:eastAsia="仿宋"/>
              </w:rPr>
              <w:t>具有积极的情感、端正的态度、正确的价值观。具有人文底蕴和科学精神，尊重学生人格和个性发展，富有爱心、责任心，工作细心、耐心，做学生品格养成、知识学习、创新</w:t>
            </w:r>
            <w:r>
              <w:rPr>
                <w:rFonts w:hint="eastAsia" w:ascii="Times New Roman" w:hAnsi="Times New Roman" w:eastAsia="仿宋"/>
              </w:rPr>
              <w:t>思维</w:t>
            </w:r>
            <w:r>
              <w:rPr>
                <w:rFonts w:ascii="Times New Roman" w:hAnsi="Times New Roman" w:eastAsia="仿宋"/>
              </w:rPr>
              <w:t>、奉献</w:t>
            </w:r>
            <w:r>
              <w:rPr>
                <w:rFonts w:hint="eastAsia" w:ascii="Times New Roman" w:hAnsi="Times New Roman" w:eastAsia="仿宋"/>
              </w:rPr>
              <w:t>祖国</w:t>
            </w:r>
            <w:r>
              <w:rPr>
                <w:rFonts w:ascii="Times New Roman" w:hAnsi="Times New Roman" w:eastAsia="仿宋"/>
              </w:rPr>
              <w:t>事业的引路人。</w:t>
            </w:r>
          </w:p>
        </w:tc>
        <w:tc>
          <w:tcPr>
            <w:tcW w:w="5426" w:type="dxa"/>
          </w:tcPr>
          <w:p>
            <w:pPr>
              <w:adjustRightInd w:val="0"/>
              <w:snapToGrid w:val="0"/>
              <w:spacing w:beforeLines="35"/>
              <w:jc w:val="left"/>
              <w:rPr>
                <w:rFonts w:eastAsia="仿宋"/>
                <w:sz w:val="24"/>
                <w:szCs w:val="24"/>
              </w:rPr>
            </w:pPr>
            <w:r>
              <w:rPr>
                <w:rFonts w:eastAsia="仿宋"/>
                <w:b/>
                <w:bCs/>
                <w:sz w:val="24"/>
                <w:szCs w:val="24"/>
              </w:rPr>
              <w:t>[2-1 从教意愿]</w:t>
            </w:r>
            <w:r>
              <w:rPr>
                <w:rFonts w:eastAsia="仿宋"/>
                <w:sz w:val="24"/>
                <w:szCs w:val="24"/>
              </w:rPr>
              <w:t xml:space="preserve"> 具有从教意愿，对教师工作的意义和</w:t>
            </w:r>
            <w:r>
              <w:rPr>
                <w:rFonts w:hint="eastAsia" w:eastAsia="仿宋"/>
                <w:sz w:val="24"/>
                <w:szCs w:val="24"/>
              </w:rPr>
              <w:t>教师</w:t>
            </w:r>
            <w:r>
              <w:rPr>
                <w:rFonts w:eastAsia="仿宋"/>
                <w:sz w:val="24"/>
                <w:szCs w:val="24"/>
              </w:rPr>
              <w:t>专业</w:t>
            </w:r>
            <w:r>
              <w:rPr>
                <w:rFonts w:hint="eastAsia" w:eastAsia="仿宋"/>
                <w:sz w:val="24"/>
                <w:szCs w:val="24"/>
              </w:rPr>
              <w:t>性</w:t>
            </w:r>
            <w:r>
              <w:rPr>
                <w:rFonts w:eastAsia="仿宋"/>
                <w:sz w:val="24"/>
                <w:szCs w:val="24"/>
              </w:rPr>
              <w:t>有认同感</w:t>
            </w:r>
            <w:r>
              <w:rPr>
                <w:rFonts w:hint="eastAsia" w:eastAsia="仿宋"/>
                <w:sz w:val="24"/>
                <w:szCs w:val="24"/>
              </w:rPr>
              <w:t>，认同中学物理教学的意义</w:t>
            </w:r>
            <w:r>
              <w:rPr>
                <w:rFonts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4" w:type="dxa"/>
            <w:vMerge w:val="continue"/>
          </w:tcPr>
          <w:p>
            <w:pPr>
              <w:adjustRightInd w:val="0"/>
              <w:snapToGrid w:val="0"/>
              <w:spacing w:beforeLines="35"/>
              <w:jc w:val="left"/>
              <w:rPr>
                <w:rFonts w:eastAsia="仿宋"/>
                <w:sz w:val="24"/>
                <w:szCs w:val="24"/>
              </w:rPr>
            </w:pPr>
          </w:p>
        </w:tc>
        <w:tc>
          <w:tcPr>
            <w:tcW w:w="5426" w:type="dxa"/>
          </w:tcPr>
          <w:p>
            <w:pPr>
              <w:adjustRightInd w:val="0"/>
              <w:snapToGrid w:val="0"/>
              <w:spacing w:beforeLines="35"/>
              <w:jc w:val="left"/>
              <w:rPr>
                <w:rFonts w:eastAsia="仿宋"/>
                <w:sz w:val="24"/>
                <w:szCs w:val="24"/>
              </w:rPr>
            </w:pPr>
            <w:r>
              <w:rPr>
                <w:rFonts w:eastAsia="仿宋"/>
                <w:b/>
                <w:bCs/>
                <w:sz w:val="24"/>
                <w:szCs w:val="24"/>
              </w:rPr>
              <w:t>[2-2 职业涵养]</w:t>
            </w:r>
            <w:r>
              <w:rPr>
                <w:rFonts w:eastAsia="仿宋"/>
                <w:sz w:val="24"/>
                <w:szCs w:val="24"/>
              </w:rPr>
              <w:t>具有正确的价值观</w:t>
            </w:r>
            <w:r>
              <w:rPr>
                <w:rFonts w:hint="eastAsia" w:eastAsia="仿宋"/>
                <w:sz w:val="24"/>
                <w:szCs w:val="24"/>
              </w:rPr>
              <w:t>，积极的情感和端正的态度，具有</w:t>
            </w:r>
            <w:r>
              <w:rPr>
                <w:rFonts w:eastAsia="仿宋"/>
                <w:sz w:val="24"/>
                <w:szCs w:val="24"/>
              </w:rPr>
              <w:t>勇于创新的科学精神</w:t>
            </w:r>
            <w:r>
              <w:rPr>
                <w:rFonts w:hint="eastAsia" w:eastAsia="仿宋"/>
                <w:sz w:val="24"/>
                <w:szCs w:val="24"/>
              </w:rPr>
              <w:t>和人文素养</w:t>
            </w:r>
            <w:r>
              <w:rPr>
                <w:rFonts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3634" w:type="dxa"/>
            <w:vMerge w:val="continue"/>
          </w:tcPr>
          <w:p>
            <w:pPr>
              <w:adjustRightInd w:val="0"/>
              <w:snapToGrid w:val="0"/>
              <w:spacing w:beforeLines="35"/>
              <w:jc w:val="left"/>
              <w:rPr>
                <w:rFonts w:eastAsia="仿宋"/>
                <w:sz w:val="24"/>
                <w:szCs w:val="24"/>
              </w:rPr>
            </w:pPr>
          </w:p>
        </w:tc>
        <w:tc>
          <w:tcPr>
            <w:tcW w:w="5426" w:type="dxa"/>
          </w:tcPr>
          <w:p>
            <w:pPr>
              <w:adjustRightInd w:val="0"/>
              <w:snapToGrid w:val="0"/>
              <w:spacing w:beforeLines="35"/>
              <w:jc w:val="left"/>
              <w:rPr>
                <w:rFonts w:eastAsia="仿宋"/>
                <w:sz w:val="24"/>
                <w:szCs w:val="24"/>
              </w:rPr>
            </w:pPr>
            <w:r>
              <w:rPr>
                <w:rFonts w:eastAsia="仿宋"/>
                <w:b/>
                <w:bCs/>
                <w:sz w:val="24"/>
                <w:szCs w:val="24"/>
              </w:rPr>
              <w:t>[2-3 关爱学生]</w:t>
            </w:r>
            <w:r>
              <w:rPr>
                <w:rFonts w:eastAsia="仿宋"/>
                <w:sz w:val="24"/>
                <w:szCs w:val="24"/>
              </w:rPr>
              <w:t xml:space="preserve"> 尊重学生人格和个性发展，富有爱心、责任心，工作细心、耐心，做学生品格养成、知识学习、创新</w:t>
            </w:r>
            <w:r>
              <w:rPr>
                <w:rFonts w:hint="eastAsia" w:eastAsia="仿宋"/>
                <w:sz w:val="24"/>
                <w:szCs w:val="24"/>
              </w:rPr>
              <w:t>思维</w:t>
            </w:r>
            <w:r>
              <w:rPr>
                <w:rFonts w:eastAsia="仿宋"/>
                <w:sz w:val="24"/>
                <w:szCs w:val="24"/>
              </w:rPr>
              <w:t>、奉献</w:t>
            </w:r>
            <w:r>
              <w:rPr>
                <w:rFonts w:hint="eastAsia" w:eastAsia="仿宋"/>
                <w:sz w:val="24"/>
                <w:szCs w:val="24"/>
              </w:rPr>
              <w:t>祖国</w:t>
            </w:r>
            <w:r>
              <w:rPr>
                <w:rFonts w:eastAsia="仿宋"/>
                <w:sz w:val="24"/>
                <w:szCs w:val="24"/>
              </w:rPr>
              <w:t>事业的引路人。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4" w:type="dxa"/>
            <w:vMerge w:val="restart"/>
          </w:tcPr>
          <w:p>
            <w:pPr>
              <w:pStyle w:val="26"/>
              <w:adjustRightInd w:val="0"/>
              <w:snapToGrid w:val="0"/>
              <w:spacing w:beforeLines="35" w:line="240" w:lineRule="auto"/>
              <w:rPr>
                <w:rFonts w:ascii="Times New Roman" w:hAnsi="Times New Roman" w:eastAsia="仿宋"/>
              </w:rPr>
            </w:pPr>
            <w:r>
              <w:rPr>
                <w:rFonts w:ascii="Times New Roman" w:hAnsi="Times New Roman" w:eastAsia="仿宋"/>
                <w:b/>
                <w:bCs/>
              </w:rPr>
              <w:t>3.学科素养</w:t>
            </w:r>
            <w:r>
              <w:rPr>
                <w:rFonts w:ascii="Times New Roman" w:hAnsi="Times New Roman" w:eastAsia="仿宋"/>
              </w:rPr>
              <w:t>：掌握物理学</w:t>
            </w:r>
            <w:r>
              <w:rPr>
                <w:rFonts w:hint="eastAsia" w:ascii="Times New Roman" w:hAnsi="Times New Roman" w:eastAsia="仿宋"/>
              </w:rPr>
              <w:t>科</w:t>
            </w:r>
            <w:r>
              <w:rPr>
                <w:rFonts w:ascii="Times New Roman" w:hAnsi="Times New Roman" w:eastAsia="仿宋"/>
              </w:rPr>
              <w:t>的基本知识、基本原理和基本技能，具有运用物理学知识和方法解决实际问题和进行科学探究的能力。</w:t>
            </w:r>
            <w:r>
              <w:rPr>
                <w:rFonts w:hint="eastAsia" w:ascii="Times New Roman" w:hAnsi="Times New Roman" w:eastAsia="仿宋"/>
              </w:rPr>
              <w:t>理解物理学知识体系的基本思想和方法。</w:t>
            </w:r>
            <w:r>
              <w:rPr>
                <w:rFonts w:ascii="Times New Roman" w:hAnsi="Times New Roman" w:eastAsia="仿宋"/>
              </w:rPr>
              <w:t>了解物理学与数学、化学、生物等其</w:t>
            </w:r>
            <w:r>
              <w:rPr>
                <w:rFonts w:hint="eastAsia" w:ascii="Times New Roman" w:hAnsi="Times New Roman" w:eastAsia="仿宋"/>
              </w:rPr>
              <w:t>他学科的联系，了解物理学与</w:t>
            </w:r>
            <w:r>
              <w:rPr>
                <w:rFonts w:ascii="Times New Roman" w:hAnsi="Times New Roman" w:eastAsia="仿宋"/>
              </w:rPr>
              <w:t>社会实践的联系，具备跨学科的专业学习能力</w:t>
            </w:r>
            <w:r>
              <w:rPr>
                <w:rFonts w:hint="eastAsia" w:ascii="Times New Roman" w:hAnsi="Times New Roman" w:eastAsia="仿宋"/>
              </w:rPr>
              <w:t>。对学习科学相关知识有一定的了解。</w:t>
            </w:r>
          </w:p>
        </w:tc>
        <w:tc>
          <w:tcPr>
            <w:tcW w:w="5426" w:type="dxa"/>
          </w:tcPr>
          <w:p>
            <w:pPr>
              <w:adjustRightInd w:val="0"/>
              <w:snapToGrid w:val="0"/>
              <w:spacing w:beforeLines="35"/>
              <w:jc w:val="left"/>
              <w:rPr>
                <w:rFonts w:eastAsia="仿宋"/>
                <w:sz w:val="24"/>
                <w:szCs w:val="24"/>
              </w:rPr>
            </w:pPr>
            <w:r>
              <w:rPr>
                <w:rFonts w:eastAsia="仿宋"/>
                <w:b/>
                <w:bCs/>
                <w:sz w:val="24"/>
                <w:szCs w:val="24"/>
              </w:rPr>
              <w:t>[3-1 知识与</w:t>
            </w:r>
            <w:r>
              <w:rPr>
                <w:rFonts w:hint="eastAsia" w:eastAsia="仿宋"/>
                <w:b/>
                <w:bCs/>
                <w:sz w:val="24"/>
                <w:szCs w:val="24"/>
              </w:rPr>
              <w:t>能力</w:t>
            </w:r>
            <w:r>
              <w:rPr>
                <w:rFonts w:eastAsia="仿宋"/>
                <w:b/>
                <w:bCs/>
                <w:sz w:val="24"/>
                <w:szCs w:val="24"/>
              </w:rPr>
              <w:t>]</w:t>
            </w:r>
            <w:r>
              <w:rPr>
                <w:rFonts w:eastAsia="仿宋"/>
                <w:sz w:val="24"/>
                <w:szCs w:val="24"/>
              </w:rPr>
              <w:t xml:space="preserve"> 掌握物理学科的基本知识、基本原理，理解物理学知识体系的基本思想与基本方法</w:t>
            </w:r>
            <w:r>
              <w:rPr>
                <w:rFonts w:hint="eastAsia" w:eastAsia="仿宋"/>
                <w:sz w:val="24"/>
                <w:szCs w:val="24"/>
              </w:rPr>
              <w:t>，</w:t>
            </w:r>
            <w:r>
              <w:rPr>
                <w:rFonts w:eastAsia="仿宋"/>
                <w:sz w:val="24"/>
                <w:szCs w:val="24"/>
              </w:rPr>
              <w:t>具有应用物理知识解决物理问题和进行科学探究的能力；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3634" w:type="dxa"/>
            <w:vMerge w:val="continue"/>
          </w:tcPr>
          <w:p>
            <w:pPr>
              <w:adjustRightInd w:val="0"/>
              <w:snapToGrid w:val="0"/>
              <w:spacing w:beforeLines="35"/>
              <w:jc w:val="left"/>
              <w:rPr>
                <w:rFonts w:eastAsia="仿宋"/>
                <w:sz w:val="24"/>
                <w:szCs w:val="24"/>
              </w:rPr>
            </w:pPr>
          </w:p>
        </w:tc>
        <w:tc>
          <w:tcPr>
            <w:tcW w:w="5426" w:type="dxa"/>
          </w:tcPr>
          <w:p>
            <w:pPr>
              <w:adjustRightInd w:val="0"/>
              <w:snapToGrid w:val="0"/>
              <w:spacing w:beforeLines="35"/>
              <w:jc w:val="left"/>
              <w:rPr>
                <w:rFonts w:eastAsia="仿宋"/>
                <w:sz w:val="24"/>
                <w:szCs w:val="24"/>
              </w:rPr>
            </w:pPr>
            <w:r>
              <w:rPr>
                <w:rFonts w:eastAsia="仿宋"/>
                <w:b/>
                <w:bCs/>
                <w:sz w:val="24"/>
                <w:szCs w:val="24"/>
              </w:rPr>
              <w:t>[3-</w:t>
            </w:r>
            <w:r>
              <w:rPr>
                <w:rFonts w:hint="eastAsia" w:eastAsia="仿宋"/>
                <w:b/>
                <w:bCs/>
                <w:sz w:val="24"/>
                <w:szCs w:val="24"/>
              </w:rPr>
              <w:t>2</w:t>
            </w:r>
            <w:r>
              <w:rPr>
                <w:rFonts w:eastAsia="仿宋"/>
                <w:b/>
                <w:bCs/>
                <w:sz w:val="24"/>
                <w:szCs w:val="24"/>
              </w:rPr>
              <w:t xml:space="preserve"> </w:t>
            </w:r>
            <w:r>
              <w:rPr>
                <w:rFonts w:hint="eastAsia" w:eastAsia="仿宋"/>
                <w:b/>
                <w:bCs/>
                <w:sz w:val="24"/>
                <w:szCs w:val="24"/>
              </w:rPr>
              <w:t>学科</w:t>
            </w:r>
            <w:r>
              <w:rPr>
                <w:rFonts w:eastAsia="仿宋"/>
                <w:b/>
                <w:bCs/>
                <w:sz w:val="24"/>
                <w:szCs w:val="24"/>
              </w:rPr>
              <w:t>视野]</w:t>
            </w:r>
            <w:r>
              <w:rPr>
                <w:rFonts w:eastAsia="仿宋"/>
                <w:sz w:val="24"/>
                <w:szCs w:val="24"/>
              </w:rPr>
              <w:t xml:space="preserve"> 具有较为开阔的</w:t>
            </w:r>
            <w:r>
              <w:rPr>
                <w:rFonts w:hint="eastAsia" w:eastAsia="仿宋"/>
                <w:sz w:val="24"/>
                <w:szCs w:val="24"/>
              </w:rPr>
              <w:t>学科</w:t>
            </w:r>
            <w:r>
              <w:rPr>
                <w:rFonts w:eastAsia="仿宋"/>
                <w:sz w:val="24"/>
                <w:szCs w:val="24"/>
              </w:rPr>
              <w:t>视野，了解物理学与数学、化学、生物等其</w:t>
            </w:r>
            <w:r>
              <w:rPr>
                <w:rFonts w:hint="eastAsia" w:eastAsia="仿宋"/>
                <w:sz w:val="24"/>
                <w:szCs w:val="24"/>
              </w:rPr>
              <w:t>他学科的联系，了解物理学与</w:t>
            </w:r>
            <w:r>
              <w:rPr>
                <w:rFonts w:eastAsia="仿宋"/>
                <w:sz w:val="24"/>
                <w:szCs w:val="24"/>
              </w:rPr>
              <w:t>社会实践的联系，具备跨学科的专业学习能力；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4" w:type="dxa"/>
            <w:vMerge w:val="continue"/>
          </w:tcPr>
          <w:p>
            <w:pPr>
              <w:adjustRightInd w:val="0"/>
              <w:snapToGrid w:val="0"/>
              <w:spacing w:beforeLines="35"/>
              <w:jc w:val="left"/>
              <w:rPr>
                <w:rFonts w:eastAsia="仿宋"/>
                <w:sz w:val="24"/>
                <w:szCs w:val="24"/>
              </w:rPr>
            </w:pPr>
          </w:p>
        </w:tc>
        <w:tc>
          <w:tcPr>
            <w:tcW w:w="5426" w:type="dxa"/>
          </w:tcPr>
          <w:p>
            <w:pPr>
              <w:adjustRightInd w:val="0"/>
              <w:snapToGrid w:val="0"/>
              <w:spacing w:beforeLines="35"/>
              <w:jc w:val="left"/>
              <w:rPr>
                <w:rFonts w:eastAsia="仿宋"/>
                <w:sz w:val="24"/>
                <w:szCs w:val="24"/>
              </w:rPr>
            </w:pPr>
            <w:r>
              <w:rPr>
                <w:rFonts w:eastAsia="仿宋"/>
                <w:b/>
                <w:bCs/>
                <w:sz w:val="24"/>
                <w:szCs w:val="24"/>
              </w:rPr>
              <w:t>[3-</w:t>
            </w:r>
            <w:r>
              <w:rPr>
                <w:rFonts w:hint="eastAsia" w:eastAsia="仿宋"/>
                <w:b/>
                <w:bCs/>
                <w:sz w:val="24"/>
                <w:szCs w:val="24"/>
              </w:rPr>
              <w:t>3</w:t>
            </w:r>
            <w:r>
              <w:rPr>
                <w:rFonts w:eastAsia="仿宋"/>
                <w:b/>
                <w:bCs/>
                <w:sz w:val="24"/>
                <w:szCs w:val="24"/>
              </w:rPr>
              <w:t xml:space="preserve"> </w:t>
            </w:r>
            <w:r>
              <w:rPr>
                <w:rFonts w:hint="eastAsia" w:eastAsia="仿宋"/>
                <w:b/>
                <w:bCs/>
                <w:sz w:val="24"/>
                <w:szCs w:val="24"/>
              </w:rPr>
              <w:t>学习科学知识</w:t>
            </w:r>
            <w:r>
              <w:rPr>
                <w:rFonts w:eastAsia="仿宋"/>
                <w:b/>
                <w:bCs/>
                <w:sz w:val="24"/>
                <w:szCs w:val="24"/>
              </w:rPr>
              <w:t>]</w:t>
            </w:r>
            <w:r>
              <w:rPr>
                <w:rFonts w:eastAsia="仿宋"/>
                <w:sz w:val="24"/>
                <w:szCs w:val="24"/>
              </w:rPr>
              <w:t xml:space="preserve"> 对学习</w:t>
            </w:r>
            <w:r>
              <w:rPr>
                <w:rFonts w:hint="eastAsia" w:eastAsia="仿宋"/>
                <w:sz w:val="24"/>
                <w:szCs w:val="24"/>
              </w:rPr>
              <w:t>科学</w:t>
            </w:r>
            <w:r>
              <w:rPr>
                <w:rFonts w:eastAsia="仿宋"/>
                <w:sz w:val="24"/>
                <w:szCs w:val="24"/>
              </w:rPr>
              <w:t>相关知识有一定的了解，具有指导学生物理学习的能力。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4" w:type="dxa"/>
            <w:vMerge w:val="restart"/>
          </w:tcPr>
          <w:p>
            <w:pPr>
              <w:adjustRightInd w:val="0"/>
              <w:snapToGrid w:val="0"/>
              <w:spacing w:beforeLines="35"/>
              <w:jc w:val="left"/>
              <w:rPr>
                <w:rFonts w:eastAsia="仿宋"/>
                <w:color w:val="FF0000"/>
                <w:sz w:val="24"/>
                <w:szCs w:val="24"/>
              </w:rPr>
            </w:pPr>
            <w:r>
              <w:rPr>
                <w:rFonts w:eastAsia="仿宋"/>
                <w:b/>
                <w:bCs/>
                <w:sz w:val="24"/>
                <w:szCs w:val="24"/>
              </w:rPr>
              <w:t>4.教学能力：</w:t>
            </w:r>
            <w:r>
              <w:rPr>
                <w:rFonts w:eastAsia="仿宋"/>
                <w:sz w:val="24"/>
                <w:szCs w:val="24"/>
              </w:rPr>
              <w:t>具备</w:t>
            </w:r>
            <w:r>
              <w:rPr>
                <w:rFonts w:hint="eastAsia" w:eastAsia="仿宋"/>
                <w:sz w:val="24"/>
                <w:szCs w:val="24"/>
              </w:rPr>
              <w:t>基本的</w:t>
            </w:r>
            <w:r>
              <w:rPr>
                <w:rFonts w:eastAsia="仿宋"/>
                <w:sz w:val="24"/>
                <w:szCs w:val="24"/>
              </w:rPr>
              <w:t>教学</w:t>
            </w:r>
            <w:r>
              <w:rPr>
                <w:rFonts w:hint="eastAsia" w:eastAsia="仿宋"/>
                <w:sz w:val="24"/>
                <w:szCs w:val="24"/>
              </w:rPr>
              <w:t>技能，积极参与教育实践活动，获得教学体验，培养教学能力。</w:t>
            </w:r>
            <w:r>
              <w:rPr>
                <w:rFonts w:eastAsia="仿宋"/>
                <w:sz w:val="24"/>
                <w:szCs w:val="24"/>
              </w:rPr>
              <w:t>熟悉物理课程标准和中学物理教材。掌握中学物理教学方法</w:t>
            </w:r>
            <w:r>
              <w:rPr>
                <w:rFonts w:hint="eastAsia" w:eastAsia="仿宋"/>
                <w:sz w:val="24"/>
                <w:szCs w:val="24"/>
              </w:rPr>
              <w:t>、</w:t>
            </w:r>
            <w:r>
              <w:rPr>
                <w:rFonts w:eastAsia="仿宋"/>
                <w:sz w:val="24"/>
                <w:szCs w:val="24"/>
              </w:rPr>
              <w:t>中学物理</w:t>
            </w:r>
            <w:r>
              <w:rPr>
                <w:rFonts w:hint="eastAsia" w:eastAsia="仿宋"/>
                <w:sz w:val="24"/>
                <w:szCs w:val="24"/>
              </w:rPr>
              <w:t>学科认知特点</w:t>
            </w:r>
            <w:r>
              <w:rPr>
                <w:rFonts w:eastAsia="仿宋"/>
                <w:sz w:val="24"/>
                <w:szCs w:val="24"/>
              </w:rPr>
              <w:t>。能够依据中学物理课程标准，运用学科教学知识和信息技术，针对中学生身心发展和学科认知特点，进行物理教学设计，实施物理教学。了解中学生物理学习的评价方法，能利用评价结果改进教学。</w:t>
            </w:r>
            <w:r>
              <w:rPr>
                <w:rFonts w:hint="eastAsia" w:eastAsia="仿宋"/>
                <w:sz w:val="24"/>
                <w:szCs w:val="24"/>
              </w:rPr>
              <w:t>能够针对教学实践中发现的问题或者指导教师提出的问题等，依据学过的教学研究方法展开初步的研究，具备一定的教学研究能力</w:t>
            </w:r>
            <w:r>
              <w:rPr>
                <w:rFonts w:eastAsia="仿宋"/>
                <w:sz w:val="24"/>
                <w:szCs w:val="24"/>
              </w:rPr>
              <w:t>。</w:t>
            </w:r>
          </w:p>
        </w:tc>
        <w:tc>
          <w:tcPr>
            <w:tcW w:w="5426" w:type="dxa"/>
          </w:tcPr>
          <w:p>
            <w:pPr>
              <w:adjustRightInd w:val="0"/>
              <w:snapToGrid w:val="0"/>
              <w:spacing w:beforeLines="35"/>
              <w:jc w:val="left"/>
              <w:rPr>
                <w:rFonts w:eastAsia="仿宋"/>
                <w:sz w:val="24"/>
                <w:szCs w:val="24"/>
              </w:rPr>
            </w:pPr>
            <w:r>
              <w:rPr>
                <w:rFonts w:eastAsia="仿宋"/>
                <w:b/>
                <w:bCs/>
                <w:sz w:val="24"/>
                <w:szCs w:val="24"/>
              </w:rPr>
              <w:t>[4-1 教学基本功]</w:t>
            </w:r>
            <w:r>
              <w:rPr>
                <w:rFonts w:eastAsia="仿宋"/>
                <w:sz w:val="24"/>
                <w:szCs w:val="24"/>
              </w:rPr>
              <w:t xml:space="preserve"> 具备优良的“三字一话”等教学基本技能和</w:t>
            </w:r>
            <w:r>
              <w:rPr>
                <w:rFonts w:hint="eastAsia" w:eastAsia="仿宋"/>
                <w:sz w:val="24"/>
                <w:szCs w:val="24"/>
              </w:rPr>
              <w:t>课堂</w:t>
            </w:r>
            <w:r>
              <w:rPr>
                <w:rFonts w:eastAsia="仿宋"/>
                <w:sz w:val="24"/>
                <w:szCs w:val="24"/>
              </w:rPr>
              <w:t>教学</w:t>
            </w:r>
            <w:r>
              <w:rPr>
                <w:rFonts w:hint="eastAsia" w:eastAsia="仿宋"/>
                <w:sz w:val="24"/>
                <w:szCs w:val="24"/>
              </w:rPr>
              <w:t>组织</w:t>
            </w:r>
            <w:r>
              <w:rPr>
                <w:rFonts w:eastAsia="仿宋"/>
                <w:sz w:val="24"/>
                <w:szCs w:val="24"/>
              </w:rPr>
              <w:t>能力</w:t>
            </w:r>
            <w:r>
              <w:rPr>
                <w:rFonts w:hint="eastAsia" w:eastAsia="仿宋"/>
                <w:sz w:val="24"/>
                <w:szCs w:val="24"/>
              </w:rPr>
              <w:t>，进行教学技能训练，获得教学体验</w:t>
            </w:r>
            <w:r>
              <w:rPr>
                <w:rFonts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4" w:type="dxa"/>
            <w:vMerge w:val="continue"/>
          </w:tcPr>
          <w:p>
            <w:pPr>
              <w:adjustRightInd w:val="0"/>
              <w:snapToGrid w:val="0"/>
              <w:spacing w:beforeLines="35"/>
              <w:jc w:val="left"/>
              <w:rPr>
                <w:rFonts w:eastAsia="仿宋"/>
                <w:color w:val="FF0000"/>
                <w:sz w:val="24"/>
                <w:szCs w:val="24"/>
              </w:rPr>
            </w:pPr>
          </w:p>
        </w:tc>
        <w:tc>
          <w:tcPr>
            <w:tcW w:w="5426" w:type="dxa"/>
          </w:tcPr>
          <w:p>
            <w:pPr>
              <w:adjustRightInd w:val="0"/>
              <w:snapToGrid w:val="0"/>
              <w:spacing w:beforeLines="35"/>
              <w:jc w:val="left"/>
              <w:rPr>
                <w:rFonts w:eastAsia="仿宋"/>
                <w:sz w:val="24"/>
                <w:szCs w:val="24"/>
              </w:rPr>
            </w:pPr>
            <w:r>
              <w:rPr>
                <w:rFonts w:eastAsia="仿宋"/>
                <w:b/>
                <w:bCs/>
                <w:sz w:val="24"/>
                <w:szCs w:val="24"/>
              </w:rPr>
              <w:t xml:space="preserve">[4-2 </w:t>
            </w:r>
            <w:r>
              <w:rPr>
                <w:rFonts w:hint="eastAsia" w:eastAsia="仿宋"/>
                <w:b/>
                <w:bCs/>
                <w:sz w:val="24"/>
                <w:szCs w:val="24"/>
              </w:rPr>
              <w:t>教学设计</w:t>
            </w:r>
            <w:r>
              <w:rPr>
                <w:rFonts w:eastAsia="仿宋"/>
                <w:b/>
                <w:bCs/>
                <w:sz w:val="24"/>
                <w:szCs w:val="24"/>
              </w:rPr>
              <w:t>]</w:t>
            </w:r>
            <w:r>
              <w:rPr>
                <w:rFonts w:eastAsia="仿宋"/>
                <w:sz w:val="24"/>
                <w:szCs w:val="24"/>
              </w:rPr>
              <w:t xml:space="preserve"> 能够依据中学物理课程标准，运用学科教学知识和信息技术，针对中学生身心发展和学科认知特点进行物理教学设计，实施物理教学；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3634" w:type="dxa"/>
            <w:vMerge w:val="continue"/>
          </w:tcPr>
          <w:p>
            <w:pPr>
              <w:adjustRightInd w:val="0"/>
              <w:snapToGrid w:val="0"/>
              <w:spacing w:beforeLines="35"/>
              <w:jc w:val="left"/>
              <w:rPr>
                <w:rFonts w:eastAsia="仿宋"/>
                <w:color w:val="FF0000"/>
                <w:sz w:val="24"/>
                <w:szCs w:val="24"/>
              </w:rPr>
            </w:pPr>
          </w:p>
        </w:tc>
        <w:tc>
          <w:tcPr>
            <w:tcW w:w="5426" w:type="dxa"/>
          </w:tcPr>
          <w:p>
            <w:pPr>
              <w:adjustRightInd w:val="0"/>
              <w:snapToGrid w:val="0"/>
              <w:spacing w:beforeLines="35"/>
              <w:jc w:val="left"/>
              <w:rPr>
                <w:rFonts w:eastAsia="仿宋"/>
                <w:color w:val="FF0000"/>
                <w:sz w:val="24"/>
                <w:szCs w:val="24"/>
              </w:rPr>
            </w:pPr>
            <w:r>
              <w:rPr>
                <w:rFonts w:eastAsia="仿宋"/>
                <w:b/>
                <w:bCs/>
                <w:sz w:val="24"/>
                <w:szCs w:val="24"/>
              </w:rPr>
              <w:t>[4-3 教学</w:t>
            </w:r>
            <w:r>
              <w:rPr>
                <w:rFonts w:hint="eastAsia" w:eastAsia="仿宋"/>
                <w:b/>
                <w:bCs/>
                <w:sz w:val="24"/>
                <w:szCs w:val="24"/>
              </w:rPr>
              <w:t>评价</w:t>
            </w:r>
            <w:r>
              <w:rPr>
                <w:rFonts w:eastAsia="仿宋"/>
                <w:b/>
                <w:bCs/>
                <w:sz w:val="24"/>
                <w:szCs w:val="24"/>
              </w:rPr>
              <w:t>]</w:t>
            </w:r>
            <w:r>
              <w:rPr>
                <w:rFonts w:eastAsia="仿宋"/>
                <w:sz w:val="24"/>
                <w:szCs w:val="24"/>
              </w:rPr>
              <w:t xml:space="preserve"> 了解中学生物理学习的评价方法，</w:t>
            </w:r>
            <w:r>
              <w:rPr>
                <w:rFonts w:hint="eastAsia" w:eastAsia="仿宋"/>
                <w:sz w:val="24"/>
                <w:szCs w:val="24"/>
              </w:rPr>
              <w:t>能够利用多元化的评价手段</w:t>
            </w:r>
            <w:r>
              <w:rPr>
                <w:rFonts w:eastAsia="仿宋"/>
                <w:sz w:val="24"/>
                <w:szCs w:val="24"/>
              </w:rPr>
              <w:t>进行学习评价</w:t>
            </w:r>
            <w:r>
              <w:rPr>
                <w:rFonts w:hint="eastAsia" w:eastAsia="仿宋"/>
                <w:sz w:val="24"/>
                <w:szCs w:val="24"/>
              </w:rPr>
              <w:t>，</w:t>
            </w:r>
            <w:r>
              <w:rPr>
                <w:rFonts w:eastAsia="仿宋"/>
                <w:sz w:val="24"/>
                <w:szCs w:val="24"/>
              </w:rPr>
              <w:t>能利用评价结果改进教学</w:t>
            </w:r>
            <w:r>
              <w:rPr>
                <w:rFonts w:hint="eastAsia" w:eastAsia="仿宋"/>
                <w:sz w:val="24"/>
                <w:szCs w:val="24"/>
              </w:rPr>
              <w:t>，</w:t>
            </w:r>
            <w:r>
              <w:rPr>
                <w:rFonts w:eastAsia="仿宋"/>
                <w:sz w:val="24"/>
                <w:szCs w:val="24"/>
              </w:rPr>
              <w:t>能够开展学习方法指导；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4" w:type="dxa"/>
            <w:vMerge w:val="continue"/>
          </w:tcPr>
          <w:p>
            <w:pPr>
              <w:adjustRightInd w:val="0"/>
              <w:snapToGrid w:val="0"/>
              <w:spacing w:beforeLines="35"/>
              <w:jc w:val="left"/>
              <w:rPr>
                <w:rFonts w:eastAsia="仿宋"/>
                <w:color w:val="FF0000"/>
                <w:sz w:val="24"/>
                <w:szCs w:val="24"/>
              </w:rPr>
            </w:pPr>
          </w:p>
        </w:tc>
        <w:tc>
          <w:tcPr>
            <w:tcW w:w="5426" w:type="dxa"/>
          </w:tcPr>
          <w:p>
            <w:pPr>
              <w:adjustRightInd w:val="0"/>
              <w:snapToGrid w:val="0"/>
              <w:spacing w:beforeLines="35"/>
              <w:jc w:val="left"/>
              <w:rPr>
                <w:rFonts w:eastAsia="仿宋"/>
                <w:color w:val="FF0000"/>
                <w:sz w:val="24"/>
                <w:szCs w:val="24"/>
              </w:rPr>
            </w:pPr>
            <w:r>
              <w:rPr>
                <w:rFonts w:eastAsia="仿宋"/>
                <w:b/>
                <w:bCs/>
                <w:sz w:val="24"/>
                <w:szCs w:val="24"/>
              </w:rPr>
              <w:t>[4-4 教学</w:t>
            </w:r>
            <w:r>
              <w:rPr>
                <w:rFonts w:hint="eastAsia" w:eastAsia="仿宋"/>
                <w:b/>
                <w:bCs/>
                <w:sz w:val="24"/>
                <w:szCs w:val="24"/>
              </w:rPr>
              <w:t>研究</w:t>
            </w:r>
            <w:r>
              <w:rPr>
                <w:rFonts w:eastAsia="仿宋"/>
                <w:b/>
                <w:bCs/>
                <w:sz w:val="24"/>
                <w:szCs w:val="24"/>
              </w:rPr>
              <w:t>]</w:t>
            </w:r>
            <w:r>
              <w:rPr>
                <w:rFonts w:eastAsia="仿宋"/>
                <w:sz w:val="24"/>
                <w:szCs w:val="24"/>
              </w:rPr>
              <w:t xml:space="preserve"> </w:t>
            </w:r>
            <w:r>
              <w:rPr>
                <w:rFonts w:hint="eastAsia" w:eastAsia="仿宋"/>
                <w:sz w:val="24"/>
                <w:szCs w:val="24"/>
              </w:rPr>
              <w:t>能够针对教学实践中发现的问题或者指导教师提出的问题，依据学过的教学研究方法和研究手段展开初步的研究，具备一定的教学研究能力</w:t>
            </w:r>
            <w:r>
              <w:rPr>
                <w:rFonts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4" w:type="dxa"/>
            <w:vMerge w:val="restart"/>
          </w:tcPr>
          <w:p>
            <w:pPr>
              <w:adjustRightInd w:val="0"/>
              <w:snapToGrid w:val="0"/>
              <w:spacing w:beforeLines="35"/>
              <w:jc w:val="left"/>
              <w:rPr>
                <w:rFonts w:eastAsia="仿宋"/>
                <w:sz w:val="24"/>
                <w:szCs w:val="24"/>
              </w:rPr>
            </w:pPr>
            <w:r>
              <w:rPr>
                <w:rFonts w:eastAsia="仿宋"/>
                <w:b/>
                <w:bCs/>
                <w:sz w:val="24"/>
                <w:szCs w:val="24"/>
              </w:rPr>
              <w:t>5.班级指导：</w:t>
            </w:r>
            <w:r>
              <w:rPr>
                <w:rFonts w:eastAsia="仿宋"/>
                <w:sz w:val="24"/>
                <w:szCs w:val="24"/>
              </w:rPr>
              <w:t>牢固树立德育为先理念，了解中学德育原理与方法。</w:t>
            </w:r>
            <w:r>
              <w:rPr>
                <w:rFonts w:hint="eastAsia" w:eastAsia="仿宋"/>
                <w:sz w:val="24"/>
                <w:szCs w:val="24"/>
              </w:rPr>
              <w:t>根据中学生特点，</w:t>
            </w:r>
            <w:r>
              <w:rPr>
                <w:rFonts w:eastAsia="仿宋"/>
                <w:sz w:val="24"/>
                <w:szCs w:val="24"/>
              </w:rPr>
              <w:t>掌握</w:t>
            </w:r>
            <w:r>
              <w:rPr>
                <w:rFonts w:hint="eastAsia" w:eastAsia="仿宋"/>
                <w:sz w:val="24"/>
                <w:szCs w:val="24"/>
              </w:rPr>
              <w:t>中学</w:t>
            </w:r>
            <w:r>
              <w:rPr>
                <w:rFonts w:eastAsia="仿宋"/>
                <w:sz w:val="24"/>
                <w:szCs w:val="24"/>
              </w:rPr>
              <w:t>班级组织与建设的工作规律和基本方法。有从事班主任工作或者协助班主任工作的</w:t>
            </w:r>
            <w:r>
              <w:rPr>
                <w:rFonts w:hint="eastAsia" w:eastAsia="仿宋"/>
                <w:sz w:val="24"/>
                <w:szCs w:val="24"/>
              </w:rPr>
              <w:t>体</w:t>
            </w:r>
            <w:r>
              <w:rPr>
                <w:rFonts w:eastAsia="仿宋"/>
                <w:sz w:val="24"/>
                <w:szCs w:val="24"/>
              </w:rPr>
              <w:t>验，能够在工作实践中，组织与指导德育和心理健康教育等教育活动。</w:t>
            </w:r>
          </w:p>
        </w:tc>
        <w:tc>
          <w:tcPr>
            <w:tcW w:w="5426" w:type="dxa"/>
          </w:tcPr>
          <w:p>
            <w:pPr>
              <w:adjustRightInd w:val="0"/>
              <w:snapToGrid w:val="0"/>
              <w:spacing w:beforeLines="35"/>
              <w:jc w:val="left"/>
              <w:rPr>
                <w:rFonts w:eastAsia="仿宋"/>
                <w:sz w:val="24"/>
                <w:szCs w:val="24"/>
              </w:rPr>
            </w:pPr>
            <w:r>
              <w:rPr>
                <w:rFonts w:eastAsia="仿宋"/>
                <w:b/>
                <w:bCs/>
                <w:sz w:val="24"/>
                <w:szCs w:val="24"/>
              </w:rPr>
              <w:t>[5-1 德育为先]</w:t>
            </w:r>
            <w:r>
              <w:rPr>
                <w:rFonts w:eastAsia="仿宋"/>
                <w:sz w:val="24"/>
                <w:szCs w:val="24"/>
              </w:rPr>
              <w:t xml:space="preserve"> 树立德育为先理念，了解中学德育原理与方法，能够让德育贯穿班级组织、建设等常规工作；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4" w:type="dxa"/>
            <w:vMerge w:val="continue"/>
          </w:tcPr>
          <w:p>
            <w:pPr>
              <w:adjustRightInd w:val="0"/>
              <w:snapToGrid w:val="0"/>
              <w:spacing w:beforeLines="35"/>
              <w:jc w:val="left"/>
              <w:rPr>
                <w:rFonts w:eastAsia="仿宋"/>
                <w:sz w:val="24"/>
                <w:szCs w:val="24"/>
              </w:rPr>
            </w:pPr>
          </w:p>
        </w:tc>
        <w:tc>
          <w:tcPr>
            <w:tcW w:w="5426" w:type="dxa"/>
          </w:tcPr>
          <w:p>
            <w:pPr>
              <w:adjustRightInd w:val="0"/>
              <w:snapToGrid w:val="0"/>
              <w:spacing w:beforeLines="35"/>
              <w:jc w:val="left"/>
              <w:rPr>
                <w:rFonts w:eastAsia="仿宋"/>
                <w:sz w:val="24"/>
                <w:szCs w:val="24"/>
              </w:rPr>
            </w:pPr>
            <w:r>
              <w:rPr>
                <w:rFonts w:eastAsia="仿宋"/>
                <w:b/>
                <w:bCs/>
                <w:sz w:val="24"/>
                <w:szCs w:val="24"/>
              </w:rPr>
              <w:t>[5-2 管理方法]</w:t>
            </w:r>
            <w:r>
              <w:rPr>
                <w:rFonts w:eastAsia="仿宋"/>
                <w:sz w:val="24"/>
                <w:szCs w:val="24"/>
              </w:rPr>
              <w:t xml:space="preserve"> 掌握班级组织与建设的工作规律与基本方法；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4" w:type="dxa"/>
            <w:vMerge w:val="continue"/>
          </w:tcPr>
          <w:p>
            <w:pPr>
              <w:adjustRightInd w:val="0"/>
              <w:snapToGrid w:val="0"/>
              <w:spacing w:beforeLines="35"/>
              <w:jc w:val="left"/>
              <w:rPr>
                <w:rFonts w:eastAsia="仿宋"/>
                <w:sz w:val="24"/>
                <w:szCs w:val="24"/>
              </w:rPr>
            </w:pPr>
          </w:p>
        </w:tc>
        <w:tc>
          <w:tcPr>
            <w:tcW w:w="5426" w:type="dxa"/>
          </w:tcPr>
          <w:p>
            <w:pPr>
              <w:adjustRightInd w:val="0"/>
              <w:snapToGrid w:val="0"/>
              <w:spacing w:beforeLines="35"/>
              <w:jc w:val="left"/>
              <w:rPr>
                <w:rFonts w:eastAsia="仿宋"/>
                <w:sz w:val="24"/>
                <w:szCs w:val="24"/>
              </w:rPr>
            </w:pPr>
            <w:r>
              <w:rPr>
                <w:rFonts w:eastAsia="仿宋"/>
                <w:b/>
                <w:bCs/>
                <w:sz w:val="24"/>
                <w:szCs w:val="24"/>
              </w:rPr>
              <w:t>[5-3 管理实践]</w:t>
            </w:r>
            <w:r>
              <w:rPr>
                <w:rFonts w:eastAsia="仿宋"/>
                <w:sz w:val="24"/>
                <w:szCs w:val="24"/>
              </w:rPr>
              <w:t xml:space="preserve"> 具有班主任工作的有效体验，掌握班集体建设与管理的策略与技能，具备班级常规管理、应急突发事件管理的能力。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4" w:type="dxa"/>
            <w:vMerge w:val="restart"/>
          </w:tcPr>
          <w:p>
            <w:pPr>
              <w:pStyle w:val="26"/>
              <w:adjustRightInd w:val="0"/>
              <w:snapToGrid w:val="0"/>
              <w:spacing w:beforeLines="35" w:line="240" w:lineRule="auto"/>
              <w:rPr>
                <w:rFonts w:ascii="Times New Roman" w:hAnsi="Times New Roman" w:eastAsia="仿宋"/>
              </w:rPr>
            </w:pPr>
            <w:r>
              <w:rPr>
                <w:rFonts w:ascii="Times New Roman" w:hAnsi="Times New Roman" w:eastAsia="仿宋"/>
                <w:b/>
                <w:bCs/>
              </w:rPr>
              <w:t>6.综合育人：</w:t>
            </w:r>
            <w:r>
              <w:rPr>
                <w:rFonts w:ascii="Times New Roman" w:hAnsi="Times New Roman" w:eastAsia="仿宋"/>
              </w:rPr>
              <w:t>了解中学生身心发展和养成教育规律，掌握中学生的物理学习心理。理解物理学学科育人价值，能够有机结合学科教学进行育人活动。了解学校文化和教育活动的育人内涵和方法，积极参与组织主题教育和社团活动，对学生进行教育和引导。</w:t>
            </w:r>
          </w:p>
        </w:tc>
        <w:tc>
          <w:tcPr>
            <w:tcW w:w="5426" w:type="dxa"/>
          </w:tcPr>
          <w:p>
            <w:pPr>
              <w:pStyle w:val="26"/>
              <w:adjustRightInd w:val="0"/>
              <w:snapToGrid w:val="0"/>
              <w:spacing w:beforeLines="35" w:line="240" w:lineRule="auto"/>
              <w:rPr>
                <w:rFonts w:ascii="Times New Roman" w:hAnsi="Times New Roman" w:eastAsia="仿宋"/>
              </w:rPr>
            </w:pPr>
            <w:r>
              <w:rPr>
                <w:rFonts w:ascii="Times New Roman" w:hAnsi="Times New Roman" w:eastAsia="仿宋"/>
                <w:b/>
                <w:bCs/>
              </w:rPr>
              <w:t xml:space="preserve">[6-1 </w:t>
            </w:r>
            <w:r>
              <w:rPr>
                <w:rFonts w:hint="eastAsia" w:ascii="Times New Roman" w:hAnsi="Times New Roman" w:eastAsia="仿宋"/>
                <w:b/>
                <w:bCs/>
              </w:rPr>
              <w:t>身心发展规律</w:t>
            </w:r>
            <w:r>
              <w:rPr>
                <w:rFonts w:ascii="Times New Roman" w:hAnsi="Times New Roman" w:eastAsia="仿宋"/>
                <w:b/>
                <w:bCs/>
              </w:rPr>
              <w:t>]</w:t>
            </w:r>
            <w:r>
              <w:rPr>
                <w:rFonts w:ascii="Times New Roman" w:hAnsi="Times New Roman" w:eastAsia="仿宋"/>
              </w:rPr>
              <w:t xml:space="preserve"> 了解中学生身心发展和养成教育规律，掌握中学生的物理学习心理；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4" w:type="dxa"/>
            <w:vMerge w:val="continue"/>
          </w:tcPr>
          <w:p>
            <w:pPr>
              <w:adjustRightInd w:val="0"/>
              <w:snapToGrid w:val="0"/>
              <w:spacing w:beforeLines="35"/>
              <w:jc w:val="left"/>
              <w:rPr>
                <w:rFonts w:eastAsia="仿宋"/>
                <w:sz w:val="24"/>
                <w:szCs w:val="24"/>
              </w:rPr>
            </w:pPr>
          </w:p>
        </w:tc>
        <w:tc>
          <w:tcPr>
            <w:tcW w:w="5426" w:type="dxa"/>
          </w:tcPr>
          <w:p>
            <w:pPr>
              <w:adjustRightInd w:val="0"/>
              <w:snapToGrid w:val="0"/>
              <w:spacing w:beforeLines="35"/>
              <w:jc w:val="left"/>
              <w:rPr>
                <w:rFonts w:eastAsia="仿宋"/>
                <w:sz w:val="24"/>
                <w:szCs w:val="24"/>
              </w:rPr>
            </w:pPr>
            <w:r>
              <w:rPr>
                <w:rFonts w:eastAsia="仿宋"/>
                <w:b/>
                <w:bCs/>
                <w:sz w:val="24"/>
                <w:szCs w:val="24"/>
              </w:rPr>
              <w:t xml:space="preserve">[6-2 </w:t>
            </w:r>
            <w:r>
              <w:rPr>
                <w:rFonts w:hint="eastAsia" w:eastAsia="仿宋"/>
                <w:b/>
                <w:bCs/>
                <w:sz w:val="24"/>
                <w:szCs w:val="24"/>
              </w:rPr>
              <w:t>学科育人价值</w:t>
            </w:r>
            <w:r>
              <w:rPr>
                <w:rFonts w:eastAsia="仿宋"/>
                <w:b/>
                <w:bCs/>
                <w:sz w:val="24"/>
                <w:szCs w:val="24"/>
              </w:rPr>
              <w:t>]</w:t>
            </w:r>
            <w:r>
              <w:rPr>
                <w:rFonts w:eastAsia="仿宋"/>
                <w:sz w:val="24"/>
                <w:szCs w:val="24"/>
              </w:rPr>
              <w:t xml:space="preserve"> 理解物理学在培养人的理性思维方面所发挥的巨大作用，能够结合物理教学进行思政教育等</w:t>
            </w:r>
            <w:r>
              <w:rPr>
                <w:rFonts w:hint="eastAsia" w:eastAsia="仿宋"/>
                <w:sz w:val="24"/>
                <w:szCs w:val="24"/>
              </w:rPr>
              <w:t>育人</w:t>
            </w:r>
            <w:r>
              <w:rPr>
                <w:rFonts w:eastAsia="仿宋"/>
                <w:sz w:val="24"/>
                <w:szCs w:val="24"/>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3634" w:type="dxa"/>
            <w:vMerge w:val="continue"/>
          </w:tcPr>
          <w:p>
            <w:pPr>
              <w:adjustRightInd w:val="0"/>
              <w:snapToGrid w:val="0"/>
              <w:spacing w:beforeLines="35"/>
              <w:jc w:val="left"/>
              <w:rPr>
                <w:rFonts w:eastAsia="仿宋"/>
                <w:sz w:val="24"/>
                <w:szCs w:val="24"/>
              </w:rPr>
            </w:pPr>
          </w:p>
        </w:tc>
        <w:tc>
          <w:tcPr>
            <w:tcW w:w="5426" w:type="dxa"/>
          </w:tcPr>
          <w:p>
            <w:pPr>
              <w:adjustRightInd w:val="0"/>
              <w:snapToGrid w:val="0"/>
              <w:spacing w:beforeLines="35"/>
              <w:jc w:val="left"/>
              <w:rPr>
                <w:rFonts w:eastAsia="仿宋"/>
                <w:sz w:val="24"/>
                <w:szCs w:val="24"/>
              </w:rPr>
            </w:pPr>
            <w:r>
              <w:rPr>
                <w:rFonts w:eastAsia="仿宋"/>
                <w:b/>
                <w:bCs/>
                <w:sz w:val="24"/>
                <w:szCs w:val="24"/>
              </w:rPr>
              <w:t>[6-3 校园文化教育]</w:t>
            </w:r>
            <w:r>
              <w:rPr>
                <w:rFonts w:eastAsia="仿宋"/>
                <w:sz w:val="24"/>
                <w:szCs w:val="24"/>
              </w:rPr>
              <w:t xml:space="preserve"> 了解学校文化和教育活动的育人内涵和方法，具有组织主题教育和社团活动对学生进行有效教育和引导的能力。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3634" w:type="dxa"/>
            <w:vMerge w:val="restart"/>
          </w:tcPr>
          <w:p>
            <w:pPr>
              <w:pStyle w:val="26"/>
              <w:adjustRightInd w:val="0"/>
              <w:snapToGrid w:val="0"/>
              <w:spacing w:beforeLines="35" w:line="240" w:lineRule="auto"/>
              <w:rPr>
                <w:rFonts w:ascii="Times New Roman" w:hAnsi="Times New Roman" w:eastAsia="仿宋"/>
              </w:rPr>
            </w:pPr>
            <w:r>
              <w:rPr>
                <w:rFonts w:ascii="Times New Roman" w:hAnsi="Times New Roman" w:eastAsia="仿宋"/>
                <w:b/>
                <w:bCs/>
              </w:rPr>
              <w:t>7.学会反思：</w:t>
            </w:r>
            <w:r>
              <w:rPr>
                <w:rFonts w:ascii="Times New Roman" w:hAnsi="Times New Roman" w:eastAsia="仿宋"/>
              </w:rPr>
              <w:t>具有终身学习意识，与时俱进地提升自身专业技能。了解国内外物理基础教育改革发展动态，能够根据时代和教育发展对物理教师的</w:t>
            </w:r>
            <w:r>
              <w:rPr>
                <w:rFonts w:hint="eastAsia" w:ascii="Times New Roman" w:hAnsi="Times New Roman" w:eastAsia="仿宋"/>
              </w:rPr>
              <w:t>新</w:t>
            </w:r>
            <w:r>
              <w:rPr>
                <w:rFonts w:ascii="Times New Roman" w:hAnsi="Times New Roman" w:eastAsia="仿宋"/>
              </w:rPr>
              <w:t>要求，进行学习和职业生涯规划。初步掌握物理教学反思方法和技能，具有一定创新意识，运用批判性思维方法，学会分析和解决中学物理教育教学问题。</w:t>
            </w:r>
          </w:p>
        </w:tc>
        <w:tc>
          <w:tcPr>
            <w:tcW w:w="5426" w:type="dxa"/>
          </w:tcPr>
          <w:p>
            <w:pPr>
              <w:pStyle w:val="26"/>
              <w:adjustRightInd w:val="0"/>
              <w:snapToGrid w:val="0"/>
              <w:spacing w:beforeLines="35" w:line="240" w:lineRule="auto"/>
              <w:rPr>
                <w:rFonts w:ascii="Times New Roman" w:hAnsi="Times New Roman" w:eastAsia="仿宋"/>
              </w:rPr>
            </w:pPr>
            <w:r>
              <w:rPr>
                <w:rFonts w:ascii="Times New Roman" w:hAnsi="Times New Roman" w:eastAsia="仿宋"/>
                <w:b/>
                <w:bCs/>
              </w:rPr>
              <w:t>[7-1 终身学习]</w:t>
            </w:r>
            <w:r>
              <w:rPr>
                <w:rFonts w:ascii="Times New Roman" w:hAnsi="Times New Roman" w:eastAsia="仿宋"/>
              </w:rPr>
              <w:t xml:space="preserve"> 了解国内外中学物理教育改革进展和发展理念，具备终身学习意识和专业发展能力；根据时代和教育发展需求，</w:t>
            </w:r>
            <w:r>
              <w:rPr>
                <w:rFonts w:hint="eastAsia" w:ascii="Times New Roman" w:hAnsi="Times New Roman" w:eastAsia="仿宋"/>
              </w:rPr>
              <w:t>能够</w:t>
            </w:r>
            <w:r>
              <w:rPr>
                <w:rFonts w:ascii="Times New Roman" w:hAnsi="Times New Roman" w:eastAsia="仿宋"/>
              </w:rPr>
              <w:t>进行职业生涯和学习规划。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4" w:type="dxa"/>
            <w:vMerge w:val="continue"/>
          </w:tcPr>
          <w:p>
            <w:pPr>
              <w:pStyle w:val="26"/>
              <w:adjustRightInd w:val="0"/>
              <w:snapToGrid w:val="0"/>
              <w:spacing w:beforeLines="35" w:line="240" w:lineRule="auto"/>
              <w:rPr>
                <w:rFonts w:ascii="Times New Roman" w:hAnsi="Times New Roman" w:eastAsia="仿宋"/>
              </w:rPr>
            </w:pPr>
          </w:p>
        </w:tc>
        <w:tc>
          <w:tcPr>
            <w:tcW w:w="5426" w:type="dxa"/>
          </w:tcPr>
          <w:p>
            <w:pPr>
              <w:pStyle w:val="26"/>
              <w:adjustRightInd w:val="0"/>
              <w:snapToGrid w:val="0"/>
              <w:spacing w:beforeLines="35" w:line="240" w:lineRule="auto"/>
              <w:rPr>
                <w:rFonts w:ascii="Times New Roman" w:hAnsi="Times New Roman" w:eastAsia="仿宋"/>
              </w:rPr>
            </w:pPr>
            <w:r>
              <w:rPr>
                <w:rFonts w:ascii="Times New Roman" w:hAnsi="Times New Roman" w:eastAsia="仿宋"/>
                <w:b/>
                <w:bCs/>
              </w:rPr>
              <w:t>[7-2 教学反思]</w:t>
            </w:r>
            <w:r>
              <w:rPr>
                <w:rFonts w:ascii="Times New Roman" w:hAnsi="Times New Roman" w:eastAsia="仿宋"/>
              </w:rPr>
              <w:t xml:space="preserve"> 掌握一定的物理教学反思方法与技能，具有创造性的解决中学物理问题的思维方法、问题意识与问题解决能力。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4" w:type="dxa"/>
            <w:vMerge w:val="restart"/>
          </w:tcPr>
          <w:p>
            <w:pPr>
              <w:adjustRightInd w:val="0"/>
              <w:snapToGrid w:val="0"/>
              <w:spacing w:beforeLines="35"/>
              <w:jc w:val="left"/>
              <w:rPr>
                <w:rFonts w:eastAsia="仿宋"/>
                <w:sz w:val="24"/>
                <w:szCs w:val="24"/>
              </w:rPr>
            </w:pPr>
            <w:r>
              <w:rPr>
                <w:rFonts w:eastAsia="仿宋"/>
                <w:b/>
                <w:bCs/>
                <w:sz w:val="24"/>
                <w:szCs w:val="24"/>
              </w:rPr>
              <w:t>8.沟通合作：</w:t>
            </w:r>
            <w:r>
              <w:rPr>
                <w:rFonts w:eastAsia="仿宋"/>
                <w:sz w:val="24"/>
                <w:szCs w:val="24"/>
              </w:rPr>
              <w:t>在学习和实践活动中理解学习者及其助学者所构成的学习共同体的作用，</w:t>
            </w:r>
            <w:r>
              <w:rPr>
                <w:rFonts w:hint="eastAsia" w:eastAsia="仿宋"/>
                <w:sz w:val="24"/>
                <w:szCs w:val="24"/>
              </w:rPr>
              <w:t>善于利用合作学习资源。</w:t>
            </w:r>
            <w:r>
              <w:rPr>
                <w:rFonts w:eastAsia="仿宋"/>
                <w:sz w:val="24"/>
                <w:szCs w:val="24"/>
              </w:rPr>
              <w:t>具有团队合作意识、团队协作精神，掌握沟通合作技能，</w:t>
            </w:r>
            <w:r>
              <w:rPr>
                <w:rFonts w:hint="eastAsia" w:eastAsia="仿宋"/>
                <w:sz w:val="24"/>
                <w:szCs w:val="24"/>
              </w:rPr>
              <w:t>对</w:t>
            </w:r>
            <w:r>
              <w:rPr>
                <w:rFonts w:eastAsia="仿宋"/>
                <w:sz w:val="24"/>
                <w:szCs w:val="24"/>
              </w:rPr>
              <w:t>小组互助和合作学习</w:t>
            </w:r>
            <w:r>
              <w:rPr>
                <w:rFonts w:hint="eastAsia" w:eastAsia="仿宋"/>
                <w:sz w:val="24"/>
                <w:szCs w:val="24"/>
              </w:rPr>
              <w:t>有切身体验</w:t>
            </w:r>
            <w:r>
              <w:rPr>
                <w:rFonts w:eastAsia="仿宋"/>
                <w:sz w:val="24"/>
                <w:szCs w:val="24"/>
              </w:rPr>
              <w:t>。</w:t>
            </w:r>
          </w:p>
        </w:tc>
        <w:tc>
          <w:tcPr>
            <w:tcW w:w="5426" w:type="dxa"/>
          </w:tcPr>
          <w:p>
            <w:pPr>
              <w:pStyle w:val="26"/>
              <w:adjustRightInd w:val="0"/>
              <w:snapToGrid w:val="0"/>
              <w:spacing w:beforeLines="35" w:line="240" w:lineRule="auto"/>
              <w:rPr>
                <w:rFonts w:ascii="Times New Roman" w:hAnsi="Times New Roman" w:eastAsia="仿宋"/>
              </w:rPr>
            </w:pPr>
            <w:r>
              <w:rPr>
                <w:rFonts w:ascii="Times New Roman" w:hAnsi="Times New Roman" w:eastAsia="仿宋"/>
                <w:b/>
                <w:bCs/>
              </w:rPr>
              <w:t>[8-1 合作</w:t>
            </w:r>
            <w:r>
              <w:rPr>
                <w:rFonts w:hint="eastAsia" w:ascii="Times New Roman" w:hAnsi="Times New Roman" w:eastAsia="仿宋"/>
                <w:b/>
                <w:bCs/>
              </w:rPr>
              <w:t>学习</w:t>
            </w:r>
            <w:r>
              <w:rPr>
                <w:rFonts w:ascii="Times New Roman" w:hAnsi="Times New Roman" w:eastAsia="仿宋"/>
                <w:b/>
                <w:bCs/>
              </w:rPr>
              <w:t>]</w:t>
            </w:r>
            <w:r>
              <w:rPr>
                <w:rFonts w:ascii="Times New Roman" w:hAnsi="Times New Roman" w:eastAsia="仿宋"/>
              </w:rPr>
              <w:t xml:space="preserve"> 理解学习共同体的作用，</w:t>
            </w:r>
            <w:r>
              <w:rPr>
                <w:rFonts w:hint="eastAsia" w:ascii="Times New Roman" w:hAnsi="Times New Roman" w:eastAsia="仿宋"/>
              </w:rPr>
              <w:t>善于利用合作学习资源提高自身学习能力，建立良好的师生合作关系，使师生共同进步</w:t>
            </w:r>
            <w:r>
              <w:rPr>
                <w:rFonts w:ascii="Times New Roman" w:hAnsi="Times New Roman"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4" w:type="dxa"/>
            <w:vMerge w:val="continue"/>
          </w:tcPr>
          <w:p>
            <w:pPr>
              <w:adjustRightInd w:val="0"/>
              <w:snapToGrid w:val="0"/>
              <w:spacing w:beforeLines="35"/>
              <w:jc w:val="left"/>
              <w:rPr>
                <w:rFonts w:eastAsia="仿宋"/>
                <w:sz w:val="24"/>
                <w:szCs w:val="24"/>
              </w:rPr>
            </w:pPr>
          </w:p>
        </w:tc>
        <w:tc>
          <w:tcPr>
            <w:tcW w:w="5426" w:type="dxa"/>
          </w:tcPr>
          <w:p>
            <w:pPr>
              <w:pStyle w:val="26"/>
              <w:adjustRightInd w:val="0"/>
              <w:snapToGrid w:val="0"/>
              <w:spacing w:beforeLines="35" w:line="240" w:lineRule="auto"/>
              <w:rPr>
                <w:rFonts w:ascii="Times New Roman" w:hAnsi="Times New Roman" w:eastAsia="仿宋"/>
              </w:rPr>
            </w:pPr>
            <w:r>
              <w:rPr>
                <w:rFonts w:ascii="Times New Roman" w:hAnsi="Times New Roman" w:eastAsia="仿宋"/>
                <w:b/>
                <w:bCs/>
              </w:rPr>
              <w:t xml:space="preserve">[8-2 </w:t>
            </w:r>
            <w:r>
              <w:rPr>
                <w:rFonts w:hint="eastAsia" w:ascii="Times New Roman" w:hAnsi="Times New Roman" w:eastAsia="仿宋"/>
                <w:b/>
                <w:bCs/>
              </w:rPr>
              <w:t>团队精神</w:t>
            </w:r>
            <w:r>
              <w:rPr>
                <w:rFonts w:ascii="Times New Roman" w:hAnsi="Times New Roman" w:eastAsia="仿宋"/>
                <w:b/>
                <w:bCs/>
              </w:rPr>
              <w:t>]</w:t>
            </w:r>
            <w:r>
              <w:rPr>
                <w:rFonts w:ascii="Times New Roman" w:hAnsi="Times New Roman" w:eastAsia="仿宋"/>
              </w:rPr>
              <w:t xml:space="preserve"> 具有团队合作意识、团队协作精神，能够承担并胜任团队活动中的不同角色，积极开展</w:t>
            </w:r>
            <w:r>
              <w:rPr>
                <w:rFonts w:hint="eastAsia" w:ascii="Times New Roman" w:hAnsi="Times New Roman" w:eastAsia="仿宋"/>
              </w:rPr>
              <w:t>或</w:t>
            </w:r>
            <w:r>
              <w:rPr>
                <w:rFonts w:ascii="Times New Roman" w:hAnsi="Times New Roman" w:eastAsia="仿宋"/>
              </w:rPr>
              <w:t>参与小组互助和合作学习活动。</w:t>
            </w:r>
          </w:p>
        </w:tc>
      </w:tr>
    </w:tbl>
    <w:p>
      <w:pPr>
        <w:pStyle w:val="24"/>
        <w:spacing w:before="144"/>
        <w:rPr>
          <w:rFonts w:ascii="Times New Roman" w:hAnsi="Times New Roman"/>
        </w:rPr>
      </w:pPr>
      <w:r>
        <w:rPr>
          <w:rFonts w:ascii="Times New Roman" w:hAnsi="Times New Roman"/>
        </w:rPr>
        <w:t>三、毕业要求与培养目标对应关系矩阵</w:t>
      </w:r>
    </w:p>
    <w:tbl>
      <w:tblPr>
        <w:tblStyle w:val="11"/>
        <w:tblW w:w="7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900"/>
        <w:gridCol w:w="1652"/>
        <w:gridCol w:w="1441"/>
        <w:gridCol w:w="143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blHeader/>
          <w:jc w:val="center"/>
        </w:trPr>
        <w:tc>
          <w:tcPr>
            <w:tcW w:w="1900" w:type="dxa"/>
            <w:vAlign w:val="center"/>
          </w:tcPr>
          <w:p>
            <w:pPr>
              <w:spacing w:line="320" w:lineRule="exact"/>
              <w:jc w:val="center"/>
              <w:rPr>
                <w:rFonts w:eastAsia="仿宋"/>
                <w:b/>
                <w:sz w:val="21"/>
                <w:szCs w:val="21"/>
              </w:rPr>
            </w:pPr>
            <w:r>
              <w:rPr>
                <w:rFonts w:eastAsia="仿宋"/>
                <w:b/>
                <w:sz w:val="21"/>
                <w:szCs w:val="21"/>
              </w:rPr>
              <w:t>毕业要求</w:t>
            </w:r>
          </w:p>
        </w:tc>
        <w:tc>
          <w:tcPr>
            <w:tcW w:w="1652" w:type="dxa"/>
            <w:vAlign w:val="center"/>
          </w:tcPr>
          <w:p>
            <w:pPr>
              <w:spacing w:line="320" w:lineRule="exact"/>
              <w:jc w:val="center"/>
              <w:rPr>
                <w:rFonts w:eastAsia="仿宋"/>
                <w:b/>
                <w:sz w:val="21"/>
                <w:szCs w:val="21"/>
              </w:rPr>
            </w:pPr>
            <w:r>
              <w:rPr>
                <w:rFonts w:eastAsia="仿宋"/>
                <w:b/>
                <w:sz w:val="21"/>
                <w:szCs w:val="21"/>
              </w:rPr>
              <w:t>培养目标1</w:t>
            </w:r>
          </w:p>
        </w:tc>
        <w:tc>
          <w:tcPr>
            <w:tcW w:w="1441" w:type="dxa"/>
            <w:vAlign w:val="center"/>
          </w:tcPr>
          <w:p>
            <w:pPr>
              <w:spacing w:line="320" w:lineRule="exact"/>
              <w:jc w:val="center"/>
              <w:rPr>
                <w:rFonts w:eastAsia="仿宋"/>
                <w:b/>
                <w:sz w:val="21"/>
                <w:szCs w:val="21"/>
              </w:rPr>
            </w:pPr>
            <w:r>
              <w:rPr>
                <w:rFonts w:eastAsia="仿宋"/>
                <w:b/>
                <w:sz w:val="21"/>
                <w:szCs w:val="21"/>
              </w:rPr>
              <w:t>培养目标2</w:t>
            </w:r>
          </w:p>
        </w:tc>
        <w:tc>
          <w:tcPr>
            <w:tcW w:w="1437" w:type="dxa"/>
            <w:vAlign w:val="center"/>
          </w:tcPr>
          <w:p>
            <w:pPr>
              <w:spacing w:line="320" w:lineRule="exact"/>
              <w:jc w:val="center"/>
              <w:rPr>
                <w:rFonts w:eastAsia="仿宋"/>
                <w:b/>
                <w:sz w:val="21"/>
                <w:szCs w:val="21"/>
              </w:rPr>
            </w:pPr>
            <w:r>
              <w:rPr>
                <w:rFonts w:eastAsia="仿宋"/>
                <w:b/>
                <w:sz w:val="21"/>
                <w:szCs w:val="21"/>
              </w:rPr>
              <w:t>培养标3</w:t>
            </w:r>
          </w:p>
        </w:tc>
        <w:tc>
          <w:tcPr>
            <w:tcW w:w="1439" w:type="dxa"/>
            <w:vAlign w:val="center"/>
          </w:tcPr>
          <w:p>
            <w:pPr>
              <w:spacing w:line="320" w:lineRule="exact"/>
              <w:jc w:val="center"/>
              <w:rPr>
                <w:rFonts w:eastAsia="仿宋"/>
                <w:b/>
                <w:sz w:val="21"/>
                <w:szCs w:val="21"/>
              </w:rPr>
            </w:pPr>
            <w:r>
              <w:rPr>
                <w:rFonts w:eastAsia="仿宋"/>
                <w:b/>
                <w:sz w:val="21"/>
                <w:szCs w:val="21"/>
              </w:rPr>
              <w:t>培养目标4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1900" w:type="dxa"/>
            <w:vAlign w:val="center"/>
          </w:tcPr>
          <w:p>
            <w:pPr>
              <w:spacing w:line="320" w:lineRule="exact"/>
              <w:jc w:val="center"/>
              <w:rPr>
                <w:rFonts w:eastAsia="仿宋"/>
                <w:sz w:val="21"/>
                <w:szCs w:val="21"/>
              </w:rPr>
            </w:pPr>
            <w:r>
              <w:rPr>
                <w:rFonts w:eastAsia="仿宋"/>
                <w:sz w:val="21"/>
                <w:szCs w:val="21"/>
              </w:rPr>
              <w:t>1.师德规范</w:t>
            </w:r>
          </w:p>
        </w:tc>
        <w:tc>
          <w:tcPr>
            <w:tcW w:w="1652" w:type="dxa"/>
            <w:vAlign w:val="center"/>
          </w:tcPr>
          <w:p>
            <w:pPr>
              <w:adjustRightInd w:val="0"/>
              <w:snapToGrid w:val="0"/>
              <w:spacing w:line="320" w:lineRule="exact"/>
              <w:jc w:val="center"/>
              <w:rPr>
                <w:rFonts w:eastAsia="仿宋"/>
                <w:sz w:val="21"/>
                <w:szCs w:val="21"/>
              </w:rPr>
            </w:pPr>
            <w:r>
              <w:rPr>
                <w:rFonts w:eastAsia="仿宋"/>
                <w:sz w:val="21"/>
                <w:szCs w:val="21"/>
              </w:rPr>
              <w:t>√</w:t>
            </w:r>
          </w:p>
        </w:tc>
        <w:tc>
          <w:tcPr>
            <w:tcW w:w="1441" w:type="dxa"/>
            <w:vAlign w:val="center"/>
          </w:tcPr>
          <w:p>
            <w:pPr>
              <w:adjustRightInd w:val="0"/>
              <w:snapToGrid w:val="0"/>
              <w:spacing w:line="320" w:lineRule="exact"/>
              <w:jc w:val="center"/>
              <w:rPr>
                <w:rFonts w:eastAsia="仿宋"/>
                <w:sz w:val="21"/>
                <w:szCs w:val="21"/>
              </w:rPr>
            </w:pPr>
          </w:p>
        </w:tc>
        <w:tc>
          <w:tcPr>
            <w:tcW w:w="1437" w:type="dxa"/>
            <w:vAlign w:val="center"/>
          </w:tcPr>
          <w:p>
            <w:pPr>
              <w:adjustRightInd w:val="0"/>
              <w:snapToGrid w:val="0"/>
              <w:spacing w:line="320" w:lineRule="exact"/>
              <w:jc w:val="center"/>
              <w:rPr>
                <w:rFonts w:eastAsia="仿宋"/>
                <w:sz w:val="21"/>
                <w:szCs w:val="21"/>
              </w:rPr>
            </w:pPr>
          </w:p>
        </w:tc>
        <w:tc>
          <w:tcPr>
            <w:tcW w:w="1439" w:type="dxa"/>
            <w:vAlign w:val="center"/>
          </w:tcPr>
          <w:p>
            <w:pPr>
              <w:adjustRightInd w:val="0"/>
              <w:snapToGrid w:val="0"/>
              <w:spacing w:line="320" w:lineRule="exact"/>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1900" w:type="dxa"/>
            <w:vAlign w:val="center"/>
          </w:tcPr>
          <w:p>
            <w:pPr>
              <w:spacing w:line="320" w:lineRule="exact"/>
              <w:jc w:val="center"/>
              <w:rPr>
                <w:rFonts w:eastAsia="仿宋"/>
                <w:sz w:val="21"/>
                <w:szCs w:val="21"/>
              </w:rPr>
            </w:pPr>
            <w:r>
              <w:rPr>
                <w:rFonts w:eastAsia="仿宋"/>
                <w:sz w:val="21"/>
                <w:szCs w:val="21"/>
              </w:rPr>
              <w:t>2.教育情怀</w:t>
            </w:r>
          </w:p>
        </w:tc>
        <w:tc>
          <w:tcPr>
            <w:tcW w:w="1652" w:type="dxa"/>
            <w:vAlign w:val="center"/>
          </w:tcPr>
          <w:p>
            <w:pPr>
              <w:adjustRightInd w:val="0"/>
              <w:snapToGrid w:val="0"/>
              <w:spacing w:line="320" w:lineRule="exact"/>
              <w:jc w:val="center"/>
              <w:rPr>
                <w:rFonts w:eastAsia="仿宋"/>
                <w:sz w:val="21"/>
                <w:szCs w:val="21"/>
              </w:rPr>
            </w:pPr>
          </w:p>
        </w:tc>
        <w:tc>
          <w:tcPr>
            <w:tcW w:w="1441" w:type="dxa"/>
            <w:vAlign w:val="center"/>
          </w:tcPr>
          <w:p>
            <w:pPr>
              <w:adjustRightInd w:val="0"/>
              <w:snapToGrid w:val="0"/>
              <w:spacing w:line="320" w:lineRule="exact"/>
              <w:jc w:val="center"/>
              <w:rPr>
                <w:rFonts w:eastAsia="仿宋"/>
                <w:sz w:val="21"/>
                <w:szCs w:val="21"/>
              </w:rPr>
            </w:pPr>
          </w:p>
        </w:tc>
        <w:tc>
          <w:tcPr>
            <w:tcW w:w="1437" w:type="dxa"/>
            <w:vAlign w:val="center"/>
          </w:tcPr>
          <w:p>
            <w:pPr>
              <w:adjustRightInd w:val="0"/>
              <w:snapToGrid w:val="0"/>
              <w:spacing w:line="320" w:lineRule="exact"/>
              <w:jc w:val="center"/>
              <w:rPr>
                <w:rFonts w:eastAsia="仿宋"/>
                <w:sz w:val="21"/>
                <w:szCs w:val="21"/>
              </w:rPr>
            </w:pPr>
            <w:r>
              <w:rPr>
                <w:rFonts w:eastAsia="仿宋"/>
                <w:sz w:val="24"/>
                <w:szCs w:val="24"/>
              </w:rPr>
              <w:t>√</w:t>
            </w:r>
          </w:p>
        </w:tc>
        <w:tc>
          <w:tcPr>
            <w:tcW w:w="1439" w:type="dxa"/>
            <w:vAlign w:val="center"/>
          </w:tcPr>
          <w:p>
            <w:pPr>
              <w:adjustRightInd w:val="0"/>
              <w:snapToGrid w:val="0"/>
              <w:spacing w:line="320" w:lineRule="exact"/>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1900" w:type="dxa"/>
            <w:vAlign w:val="center"/>
          </w:tcPr>
          <w:p>
            <w:pPr>
              <w:spacing w:line="320" w:lineRule="exact"/>
              <w:jc w:val="center"/>
              <w:rPr>
                <w:rFonts w:eastAsia="仿宋"/>
                <w:sz w:val="21"/>
                <w:szCs w:val="21"/>
              </w:rPr>
            </w:pPr>
            <w:r>
              <w:rPr>
                <w:rFonts w:eastAsia="仿宋"/>
                <w:sz w:val="21"/>
                <w:szCs w:val="21"/>
              </w:rPr>
              <w:t>3.学科素养</w:t>
            </w:r>
          </w:p>
        </w:tc>
        <w:tc>
          <w:tcPr>
            <w:tcW w:w="1652" w:type="dxa"/>
            <w:vAlign w:val="center"/>
          </w:tcPr>
          <w:p>
            <w:pPr>
              <w:adjustRightInd w:val="0"/>
              <w:snapToGrid w:val="0"/>
              <w:spacing w:line="320" w:lineRule="exact"/>
              <w:jc w:val="center"/>
              <w:rPr>
                <w:rFonts w:eastAsia="仿宋"/>
                <w:sz w:val="21"/>
                <w:szCs w:val="21"/>
              </w:rPr>
            </w:pPr>
          </w:p>
        </w:tc>
        <w:tc>
          <w:tcPr>
            <w:tcW w:w="1441" w:type="dxa"/>
            <w:vAlign w:val="center"/>
          </w:tcPr>
          <w:p>
            <w:pPr>
              <w:adjustRightInd w:val="0"/>
              <w:snapToGrid w:val="0"/>
              <w:spacing w:line="320" w:lineRule="exact"/>
              <w:jc w:val="center"/>
              <w:rPr>
                <w:rFonts w:eastAsia="仿宋"/>
                <w:sz w:val="21"/>
                <w:szCs w:val="21"/>
              </w:rPr>
            </w:pPr>
            <w:r>
              <w:rPr>
                <w:rFonts w:eastAsia="仿宋"/>
                <w:sz w:val="24"/>
                <w:szCs w:val="24"/>
              </w:rPr>
              <w:t>√</w:t>
            </w:r>
          </w:p>
        </w:tc>
        <w:tc>
          <w:tcPr>
            <w:tcW w:w="1437" w:type="dxa"/>
            <w:vAlign w:val="center"/>
          </w:tcPr>
          <w:p>
            <w:pPr>
              <w:adjustRightInd w:val="0"/>
              <w:snapToGrid w:val="0"/>
              <w:spacing w:line="320" w:lineRule="exact"/>
              <w:jc w:val="center"/>
              <w:rPr>
                <w:rFonts w:eastAsia="仿宋"/>
                <w:sz w:val="21"/>
                <w:szCs w:val="21"/>
              </w:rPr>
            </w:pPr>
          </w:p>
        </w:tc>
        <w:tc>
          <w:tcPr>
            <w:tcW w:w="1439" w:type="dxa"/>
            <w:vAlign w:val="center"/>
          </w:tcPr>
          <w:p>
            <w:pPr>
              <w:adjustRightInd w:val="0"/>
              <w:snapToGrid w:val="0"/>
              <w:spacing w:line="320" w:lineRule="exact"/>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1900" w:type="dxa"/>
            <w:vAlign w:val="center"/>
          </w:tcPr>
          <w:p>
            <w:pPr>
              <w:spacing w:line="320" w:lineRule="exact"/>
              <w:jc w:val="center"/>
              <w:rPr>
                <w:rFonts w:eastAsia="仿宋"/>
                <w:sz w:val="21"/>
                <w:szCs w:val="21"/>
              </w:rPr>
            </w:pPr>
            <w:r>
              <w:rPr>
                <w:rFonts w:eastAsia="仿宋"/>
                <w:sz w:val="21"/>
                <w:szCs w:val="21"/>
              </w:rPr>
              <w:t>4.教学能力</w:t>
            </w:r>
          </w:p>
        </w:tc>
        <w:tc>
          <w:tcPr>
            <w:tcW w:w="1652" w:type="dxa"/>
            <w:vAlign w:val="center"/>
          </w:tcPr>
          <w:p>
            <w:pPr>
              <w:adjustRightInd w:val="0"/>
              <w:snapToGrid w:val="0"/>
              <w:spacing w:line="320" w:lineRule="exact"/>
              <w:jc w:val="center"/>
              <w:rPr>
                <w:rFonts w:eastAsia="仿宋"/>
                <w:sz w:val="21"/>
                <w:szCs w:val="21"/>
              </w:rPr>
            </w:pPr>
          </w:p>
        </w:tc>
        <w:tc>
          <w:tcPr>
            <w:tcW w:w="1441" w:type="dxa"/>
            <w:vAlign w:val="center"/>
          </w:tcPr>
          <w:p>
            <w:pPr>
              <w:adjustRightInd w:val="0"/>
              <w:snapToGrid w:val="0"/>
              <w:spacing w:line="320" w:lineRule="exact"/>
              <w:jc w:val="center"/>
              <w:rPr>
                <w:rFonts w:eastAsia="仿宋"/>
                <w:sz w:val="21"/>
                <w:szCs w:val="21"/>
              </w:rPr>
            </w:pPr>
            <w:r>
              <w:rPr>
                <w:rFonts w:eastAsia="仿宋"/>
                <w:sz w:val="24"/>
                <w:szCs w:val="24"/>
              </w:rPr>
              <w:t>√</w:t>
            </w:r>
          </w:p>
        </w:tc>
        <w:tc>
          <w:tcPr>
            <w:tcW w:w="1437" w:type="dxa"/>
            <w:vAlign w:val="center"/>
          </w:tcPr>
          <w:p>
            <w:pPr>
              <w:adjustRightInd w:val="0"/>
              <w:snapToGrid w:val="0"/>
              <w:spacing w:line="320" w:lineRule="exact"/>
              <w:jc w:val="center"/>
              <w:rPr>
                <w:rFonts w:eastAsia="仿宋"/>
                <w:sz w:val="21"/>
                <w:szCs w:val="21"/>
              </w:rPr>
            </w:pPr>
          </w:p>
        </w:tc>
        <w:tc>
          <w:tcPr>
            <w:tcW w:w="1439" w:type="dxa"/>
            <w:vAlign w:val="center"/>
          </w:tcPr>
          <w:p>
            <w:pPr>
              <w:adjustRightInd w:val="0"/>
              <w:snapToGrid w:val="0"/>
              <w:spacing w:line="320" w:lineRule="exact"/>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1900" w:type="dxa"/>
            <w:vAlign w:val="center"/>
          </w:tcPr>
          <w:p>
            <w:pPr>
              <w:spacing w:line="320" w:lineRule="exact"/>
              <w:jc w:val="center"/>
              <w:rPr>
                <w:rFonts w:eastAsia="仿宋"/>
                <w:sz w:val="21"/>
                <w:szCs w:val="21"/>
              </w:rPr>
            </w:pPr>
            <w:r>
              <w:rPr>
                <w:rFonts w:eastAsia="仿宋"/>
                <w:sz w:val="21"/>
                <w:szCs w:val="21"/>
              </w:rPr>
              <w:t>5.班级指导</w:t>
            </w:r>
          </w:p>
        </w:tc>
        <w:tc>
          <w:tcPr>
            <w:tcW w:w="1652" w:type="dxa"/>
            <w:vAlign w:val="center"/>
          </w:tcPr>
          <w:p>
            <w:pPr>
              <w:adjustRightInd w:val="0"/>
              <w:snapToGrid w:val="0"/>
              <w:spacing w:line="320" w:lineRule="exact"/>
              <w:jc w:val="center"/>
              <w:rPr>
                <w:rFonts w:eastAsia="仿宋"/>
                <w:sz w:val="21"/>
                <w:szCs w:val="21"/>
              </w:rPr>
            </w:pPr>
          </w:p>
        </w:tc>
        <w:tc>
          <w:tcPr>
            <w:tcW w:w="1441" w:type="dxa"/>
            <w:vAlign w:val="center"/>
          </w:tcPr>
          <w:p>
            <w:pPr>
              <w:adjustRightInd w:val="0"/>
              <w:snapToGrid w:val="0"/>
              <w:spacing w:line="320" w:lineRule="exact"/>
              <w:jc w:val="center"/>
              <w:rPr>
                <w:rFonts w:eastAsia="仿宋"/>
                <w:sz w:val="21"/>
                <w:szCs w:val="21"/>
              </w:rPr>
            </w:pPr>
          </w:p>
        </w:tc>
        <w:tc>
          <w:tcPr>
            <w:tcW w:w="1437" w:type="dxa"/>
            <w:vAlign w:val="center"/>
          </w:tcPr>
          <w:p>
            <w:pPr>
              <w:adjustRightInd w:val="0"/>
              <w:snapToGrid w:val="0"/>
              <w:spacing w:line="320" w:lineRule="exact"/>
              <w:jc w:val="center"/>
              <w:rPr>
                <w:rFonts w:eastAsia="仿宋"/>
                <w:sz w:val="21"/>
                <w:szCs w:val="21"/>
              </w:rPr>
            </w:pPr>
            <w:r>
              <w:rPr>
                <w:rFonts w:eastAsia="仿宋"/>
                <w:sz w:val="24"/>
                <w:szCs w:val="24"/>
              </w:rPr>
              <w:t>√</w:t>
            </w:r>
          </w:p>
        </w:tc>
        <w:tc>
          <w:tcPr>
            <w:tcW w:w="1439" w:type="dxa"/>
            <w:vAlign w:val="center"/>
          </w:tcPr>
          <w:p>
            <w:pPr>
              <w:adjustRightInd w:val="0"/>
              <w:snapToGrid w:val="0"/>
              <w:spacing w:line="320" w:lineRule="exact"/>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1900" w:type="dxa"/>
            <w:vAlign w:val="center"/>
          </w:tcPr>
          <w:p>
            <w:pPr>
              <w:spacing w:line="320" w:lineRule="exact"/>
              <w:jc w:val="center"/>
              <w:rPr>
                <w:rFonts w:eastAsia="仿宋"/>
                <w:sz w:val="21"/>
                <w:szCs w:val="21"/>
              </w:rPr>
            </w:pPr>
            <w:r>
              <w:rPr>
                <w:rFonts w:eastAsia="仿宋"/>
                <w:sz w:val="21"/>
                <w:szCs w:val="21"/>
              </w:rPr>
              <w:t>6.综合育人</w:t>
            </w:r>
          </w:p>
        </w:tc>
        <w:tc>
          <w:tcPr>
            <w:tcW w:w="1652" w:type="dxa"/>
            <w:vAlign w:val="center"/>
          </w:tcPr>
          <w:p>
            <w:pPr>
              <w:adjustRightInd w:val="0"/>
              <w:snapToGrid w:val="0"/>
              <w:spacing w:line="320" w:lineRule="exact"/>
              <w:jc w:val="center"/>
              <w:rPr>
                <w:rFonts w:eastAsia="仿宋"/>
                <w:sz w:val="21"/>
                <w:szCs w:val="21"/>
              </w:rPr>
            </w:pPr>
          </w:p>
        </w:tc>
        <w:tc>
          <w:tcPr>
            <w:tcW w:w="1441" w:type="dxa"/>
            <w:vAlign w:val="center"/>
          </w:tcPr>
          <w:p>
            <w:pPr>
              <w:adjustRightInd w:val="0"/>
              <w:snapToGrid w:val="0"/>
              <w:spacing w:line="320" w:lineRule="exact"/>
              <w:jc w:val="center"/>
              <w:rPr>
                <w:rFonts w:eastAsia="仿宋"/>
                <w:sz w:val="21"/>
                <w:szCs w:val="21"/>
              </w:rPr>
            </w:pPr>
            <w:r>
              <w:rPr>
                <w:rFonts w:eastAsia="仿宋"/>
                <w:sz w:val="24"/>
                <w:szCs w:val="24"/>
              </w:rPr>
              <w:t>√</w:t>
            </w:r>
          </w:p>
        </w:tc>
        <w:tc>
          <w:tcPr>
            <w:tcW w:w="1437" w:type="dxa"/>
            <w:vAlign w:val="center"/>
          </w:tcPr>
          <w:p>
            <w:pPr>
              <w:adjustRightInd w:val="0"/>
              <w:snapToGrid w:val="0"/>
              <w:spacing w:line="320" w:lineRule="exact"/>
              <w:jc w:val="center"/>
              <w:rPr>
                <w:rFonts w:eastAsia="仿宋"/>
                <w:sz w:val="21"/>
                <w:szCs w:val="21"/>
              </w:rPr>
            </w:pPr>
          </w:p>
        </w:tc>
        <w:tc>
          <w:tcPr>
            <w:tcW w:w="1439" w:type="dxa"/>
            <w:vAlign w:val="center"/>
          </w:tcPr>
          <w:p>
            <w:pPr>
              <w:adjustRightInd w:val="0"/>
              <w:snapToGrid w:val="0"/>
              <w:spacing w:line="320" w:lineRule="exact"/>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1900" w:type="dxa"/>
            <w:vAlign w:val="center"/>
          </w:tcPr>
          <w:p>
            <w:pPr>
              <w:spacing w:line="320" w:lineRule="exact"/>
              <w:jc w:val="center"/>
              <w:rPr>
                <w:rFonts w:eastAsia="仿宋"/>
                <w:sz w:val="21"/>
                <w:szCs w:val="21"/>
              </w:rPr>
            </w:pPr>
            <w:r>
              <w:rPr>
                <w:rFonts w:eastAsia="仿宋"/>
                <w:sz w:val="21"/>
                <w:szCs w:val="21"/>
              </w:rPr>
              <w:t>7.学会反思</w:t>
            </w:r>
          </w:p>
        </w:tc>
        <w:tc>
          <w:tcPr>
            <w:tcW w:w="1652" w:type="dxa"/>
            <w:vAlign w:val="center"/>
          </w:tcPr>
          <w:p>
            <w:pPr>
              <w:adjustRightInd w:val="0"/>
              <w:snapToGrid w:val="0"/>
              <w:spacing w:line="320" w:lineRule="exact"/>
              <w:jc w:val="center"/>
              <w:rPr>
                <w:rFonts w:eastAsia="仿宋"/>
                <w:sz w:val="21"/>
                <w:szCs w:val="21"/>
              </w:rPr>
            </w:pPr>
          </w:p>
        </w:tc>
        <w:tc>
          <w:tcPr>
            <w:tcW w:w="1441" w:type="dxa"/>
            <w:vAlign w:val="center"/>
          </w:tcPr>
          <w:p>
            <w:pPr>
              <w:adjustRightInd w:val="0"/>
              <w:snapToGrid w:val="0"/>
              <w:spacing w:line="320" w:lineRule="exact"/>
              <w:jc w:val="center"/>
              <w:rPr>
                <w:rFonts w:eastAsia="仿宋"/>
                <w:sz w:val="21"/>
                <w:szCs w:val="21"/>
              </w:rPr>
            </w:pPr>
          </w:p>
        </w:tc>
        <w:tc>
          <w:tcPr>
            <w:tcW w:w="1437" w:type="dxa"/>
            <w:vAlign w:val="center"/>
          </w:tcPr>
          <w:p>
            <w:pPr>
              <w:adjustRightInd w:val="0"/>
              <w:snapToGrid w:val="0"/>
              <w:spacing w:line="320" w:lineRule="exact"/>
              <w:jc w:val="center"/>
              <w:rPr>
                <w:rFonts w:eastAsia="仿宋"/>
                <w:sz w:val="21"/>
                <w:szCs w:val="21"/>
              </w:rPr>
            </w:pPr>
          </w:p>
        </w:tc>
        <w:tc>
          <w:tcPr>
            <w:tcW w:w="1439" w:type="dxa"/>
            <w:vAlign w:val="center"/>
          </w:tcPr>
          <w:p>
            <w:pPr>
              <w:adjustRightInd w:val="0"/>
              <w:snapToGrid w:val="0"/>
              <w:spacing w:line="320" w:lineRule="exact"/>
              <w:jc w:val="center"/>
              <w:rPr>
                <w:rFonts w:eastAsia="仿宋"/>
                <w:sz w:val="21"/>
                <w:szCs w:val="21"/>
              </w:rPr>
            </w:pPr>
            <w:r>
              <w:rPr>
                <w:rFonts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1900" w:type="dxa"/>
            <w:vAlign w:val="center"/>
          </w:tcPr>
          <w:p>
            <w:pPr>
              <w:spacing w:line="320" w:lineRule="exact"/>
              <w:jc w:val="center"/>
              <w:rPr>
                <w:rFonts w:eastAsia="仿宋"/>
                <w:sz w:val="21"/>
                <w:szCs w:val="21"/>
              </w:rPr>
            </w:pPr>
            <w:r>
              <w:rPr>
                <w:rFonts w:eastAsia="仿宋"/>
                <w:sz w:val="21"/>
                <w:szCs w:val="21"/>
              </w:rPr>
              <w:t>8.沟通合作</w:t>
            </w:r>
          </w:p>
        </w:tc>
        <w:tc>
          <w:tcPr>
            <w:tcW w:w="1652" w:type="dxa"/>
            <w:vAlign w:val="center"/>
          </w:tcPr>
          <w:p>
            <w:pPr>
              <w:adjustRightInd w:val="0"/>
              <w:snapToGrid w:val="0"/>
              <w:spacing w:line="320" w:lineRule="exact"/>
              <w:jc w:val="center"/>
              <w:rPr>
                <w:rFonts w:eastAsia="仿宋"/>
                <w:sz w:val="21"/>
                <w:szCs w:val="21"/>
              </w:rPr>
            </w:pPr>
          </w:p>
        </w:tc>
        <w:tc>
          <w:tcPr>
            <w:tcW w:w="1441" w:type="dxa"/>
            <w:vAlign w:val="center"/>
          </w:tcPr>
          <w:p>
            <w:pPr>
              <w:adjustRightInd w:val="0"/>
              <w:snapToGrid w:val="0"/>
              <w:spacing w:line="320" w:lineRule="exact"/>
              <w:jc w:val="center"/>
              <w:rPr>
                <w:rFonts w:eastAsia="仿宋"/>
                <w:sz w:val="21"/>
                <w:szCs w:val="21"/>
              </w:rPr>
            </w:pPr>
          </w:p>
        </w:tc>
        <w:tc>
          <w:tcPr>
            <w:tcW w:w="1437" w:type="dxa"/>
            <w:vAlign w:val="center"/>
          </w:tcPr>
          <w:p>
            <w:pPr>
              <w:adjustRightInd w:val="0"/>
              <w:snapToGrid w:val="0"/>
              <w:spacing w:line="320" w:lineRule="exact"/>
              <w:jc w:val="center"/>
              <w:rPr>
                <w:rFonts w:eastAsia="仿宋"/>
                <w:sz w:val="21"/>
                <w:szCs w:val="21"/>
              </w:rPr>
            </w:pPr>
          </w:p>
        </w:tc>
        <w:tc>
          <w:tcPr>
            <w:tcW w:w="1439" w:type="dxa"/>
            <w:vAlign w:val="center"/>
          </w:tcPr>
          <w:p>
            <w:pPr>
              <w:adjustRightInd w:val="0"/>
              <w:snapToGrid w:val="0"/>
              <w:spacing w:line="320" w:lineRule="exact"/>
              <w:jc w:val="center"/>
              <w:rPr>
                <w:rFonts w:eastAsia="仿宋"/>
                <w:sz w:val="21"/>
                <w:szCs w:val="21"/>
              </w:rPr>
            </w:pPr>
            <w:r>
              <w:rPr>
                <w:rFonts w:eastAsia="仿宋"/>
                <w:sz w:val="24"/>
                <w:szCs w:val="24"/>
              </w:rPr>
              <w:t>√</w:t>
            </w:r>
          </w:p>
        </w:tc>
      </w:tr>
    </w:tbl>
    <w:p>
      <w:pPr>
        <w:pStyle w:val="24"/>
        <w:spacing w:before="144"/>
        <w:rPr>
          <w:rFonts w:ascii="Times New Roman" w:hAnsi="Times New Roman"/>
        </w:rPr>
      </w:pPr>
      <w:r>
        <w:rPr>
          <w:rFonts w:ascii="Times New Roman" w:hAnsi="Times New Roman"/>
        </w:rPr>
        <w:t>四、学制与学分</w:t>
      </w:r>
    </w:p>
    <w:p>
      <w:pPr>
        <w:pStyle w:val="26"/>
        <w:ind w:firstLine="472" w:firstLineChars="200"/>
        <w:rPr>
          <w:rFonts w:ascii="Times New Roman" w:hAnsi="Times New Roman"/>
        </w:rPr>
      </w:pPr>
      <w:r>
        <w:rPr>
          <w:rFonts w:ascii="Times New Roman" w:hAnsi="Times New Roman"/>
        </w:rPr>
        <w:t>学    制：4年                修业年限：4-6年</w:t>
      </w:r>
      <w:r>
        <w:rPr>
          <w:rFonts w:ascii="Times New Roman" w:hAnsi="Times New Roman"/>
        </w:rPr>
        <w:tab/>
      </w:r>
    </w:p>
    <w:p>
      <w:pPr>
        <w:pStyle w:val="26"/>
        <w:ind w:firstLine="472" w:firstLineChars="200"/>
        <w:rPr>
          <w:rFonts w:ascii="Times New Roman" w:hAnsi="Times New Roman"/>
        </w:rPr>
      </w:pPr>
      <w:r>
        <w:rPr>
          <w:rFonts w:ascii="Times New Roman" w:hAnsi="Times New Roman"/>
        </w:rPr>
        <w:t>总 学 分：160学分            总 学 时：3</w:t>
      </w:r>
      <w:r>
        <w:rPr>
          <w:rFonts w:hint="eastAsia" w:ascii="Times New Roman" w:hAnsi="Times New Roman"/>
        </w:rPr>
        <w:t>175</w:t>
      </w:r>
      <w:r>
        <w:rPr>
          <w:rFonts w:ascii="Times New Roman" w:hAnsi="Times New Roman"/>
        </w:rPr>
        <w:t xml:space="preserve">学时 </w:t>
      </w:r>
    </w:p>
    <w:p>
      <w:pPr>
        <w:pStyle w:val="24"/>
        <w:spacing w:before="144"/>
        <w:rPr>
          <w:rFonts w:ascii="Times New Roman" w:hAnsi="Times New Roman"/>
        </w:rPr>
      </w:pPr>
      <w:r>
        <w:rPr>
          <w:rFonts w:ascii="Times New Roman" w:hAnsi="Times New Roman"/>
        </w:rPr>
        <w:t xml:space="preserve">五、授予学位  </w:t>
      </w:r>
    </w:p>
    <w:p>
      <w:pPr>
        <w:pStyle w:val="26"/>
        <w:ind w:firstLine="472" w:firstLineChars="200"/>
        <w:rPr>
          <w:rFonts w:ascii="Times New Roman" w:hAnsi="Times New Roman"/>
        </w:rPr>
      </w:pPr>
      <w:r>
        <w:rPr>
          <w:rFonts w:ascii="Times New Roman" w:hAnsi="Times New Roman"/>
        </w:rPr>
        <w:t>学科门类：物理学类              授予学位：理学学士</w:t>
      </w:r>
    </w:p>
    <w:p>
      <w:pPr>
        <w:pStyle w:val="24"/>
        <w:spacing w:before="144"/>
        <w:rPr>
          <w:rFonts w:ascii="Times New Roman" w:hAnsi="Times New Roman"/>
        </w:rPr>
      </w:pPr>
      <w:r>
        <w:rPr>
          <w:rFonts w:ascii="Times New Roman" w:hAnsi="Times New Roman"/>
        </w:rPr>
        <w:t>六、主干学科</w:t>
      </w:r>
    </w:p>
    <w:p>
      <w:pPr>
        <w:pStyle w:val="26"/>
        <w:ind w:firstLine="472" w:firstLineChars="200"/>
        <w:rPr>
          <w:rFonts w:ascii="Times New Roman" w:hAnsi="Times New Roman"/>
        </w:rPr>
      </w:pPr>
      <w:r>
        <w:rPr>
          <w:rFonts w:ascii="Times New Roman" w:hAnsi="Times New Roman"/>
        </w:rPr>
        <w:t>物理学，教育学。</w:t>
      </w:r>
    </w:p>
    <w:p>
      <w:pPr>
        <w:pStyle w:val="24"/>
        <w:spacing w:before="144"/>
        <w:rPr>
          <w:rFonts w:ascii="Times New Roman" w:hAnsi="Times New Roman"/>
        </w:rPr>
      </w:pPr>
      <w:r>
        <w:rPr>
          <w:rFonts w:ascii="Times New Roman" w:hAnsi="Times New Roman"/>
        </w:rPr>
        <w:t>七、主要课程</w:t>
      </w:r>
    </w:p>
    <w:p>
      <w:pPr>
        <w:pStyle w:val="26"/>
        <w:ind w:firstLine="472" w:firstLineChars="200"/>
        <w:rPr>
          <w:rFonts w:ascii="Times New Roman" w:hAnsi="Times New Roman"/>
          <w:b/>
          <w:bCs/>
        </w:rPr>
      </w:pPr>
      <w:r>
        <w:rPr>
          <w:rFonts w:ascii="Times New Roman" w:hAnsi="Times New Roman"/>
          <w:b/>
          <w:bCs/>
        </w:rPr>
        <w:t>（一）理论课程：</w:t>
      </w:r>
      <w:r>
        <w:rPr>
          <w:rFonts w:ascii="Times New Roman" w:hAnsi="Times New Roman"/>
        </w:rPr>
        <w:t>高等数学、线性代数、数学物理方法、力学、热学、电磁学、光学、原子物理学、理论力学、热力学与统计物理、电动力学、量子力学、固体物理学、中学物理课程与教学论、中学物理课程标准与教材研究、中学物理教学案例分析与教学设计、物理学史与方法论。</w:t>
      </w:r>
    </w:p>
    <w:p>
      <w:pPr>
        <w:pStyle w:val="26"/>
        <w:ind w:firstLine="472" w:firstLineChars="200"/>
        <w:rPr>
          <w:rFonts w:ascii="Times New Roman" w:hAnsi="Times New Roman"/>
        </w:rPr>
      </w:pPr>
      <w:r>
        <w:rPr>
          <w:rFonts w:ascii="Times New Roman" w:hAnsi="Times New Roman"/>
          <w:b/>
          <w:bCs/>
        </w:rPr>
        <w:t>（二）实践课程与实践性教学环节：</w:t>
      </w:r>
      <w:r>
        <w:rPr>
          <w:rFonts w:ascii="Times New Roman" w:hAnsi="Times New Roman"/>
        </w:rPr>
        <w:t>普通物理实验（力学实验，热学实验，电磁学实验，光学实验）、近代物理实验、物理教学技能训练、教育见习、教育研习、教育实习、毕业论文。</w:t>
      </w:r>
    </w:p>
    <w:p>
      <w:pPr>
        <w:pStyle w:val="24"/>
        <w:spacing w:before="144"/>
        <w:rPr>
          <w:rFonts w:ascii="Times New Roman" w:hAnsi="Times New Roman"/>
        </w:rPr>
      </w:pPr>
      <w:r>
        <w:rPr>
          <w:rFonts w:ascii="Times New Roman" w:hAnsi="Times New Roman"/>
        </w:rPr>
        <w:t>八、课程设置与学分结构</w:t>
      </w:r>
    </w:p>
    <w:p>
      <w:pPr>
        <w:pStyle w:val="26"/>
        <w:ind w:firstLine="472" w:firstLineChars="200"/>
        <w:rPr>
          <w:rFonts w:ascii="Times New Roman" w:hAnsi="Times New Roman"/>
        </w:rPr>
      </w:pPr>
      <w:r>
        <w:rPr>
          <w:rFonts w:ascii="Times New Roman" w:hAnsi="Times New Roman"/>
          <w:b/>
          <w:bCs/>
        </w:rPr>
        <w:t>（一）培养方案课程与学分构成</w:t>
      </w:r>
    </w:p>
    <w:tbl>
      <w:tblPr>
        <w:tblStyle w:val="11"/>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705"/>
        <w:gridCol w:w="2237"/>
        <w:gridCol w:w="647"/>
        <w:gridCol w:w="588"/>
        <w:gridCol w:w="990"/>
        <w:gridCol w:w="890"/>
        <w:gridCol w:w="71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Header/>
          <w:jc w:val="center"/>
        </w:trPr>
        <w:tc>
          <w:tcPr>
            <w:tcW w:w="1514" w:type="dxa"/>
            <w:vAlign w:val="center"/>
          </w:tcPr>
          <w:p>
            <w:pPr>
              <w:spacing w:line="320" w:lineRule="exact"/>
              <w:jc w:val="center"/>
              <w:rPr>
                <w:rFonts w:eastAsia="宋体"/>
                <w:b/>
                <w:sz w:val="21"/>
                <w:szCs w:val="21"/>
              </w:rPr>
            </w:pPr>
            <w:r>
              <w:rPr>
                <w:rFonts w:eastAsia="宋体"/>
                <w:b/>
                <w:sz w:val="21"/>
                <w:szCs w:val="21"/>
              </w:rPr>
              <w:t>课程类别</w:t>
            </w:r>
          </w:p>
        </w:tc>
        <w:tc>
          <w:tcPr>
            <w:tcW w:w="2942" w:type="dxa"/>
            <w:gridSpan w:val="2"/>
            <w:vAlign w:val="center"/>
          </w:tcPr>
          <w:p>
            <w:pPr>
              <w:spacing w:line="320" w:lineRule="exact"/>
              <w:jc w:val="center"/>
              <w:rPr>
                <w:rFonts w:eastAsia="宋体"/>
                <w:b/>
                <w:sz w:val="21"/>
                <w:szCs w:val="21"/>
              </w:rPr>
            </w:pPr>
            <w:r>
              <w:rPr>
                <w:rFonts w:eastAsia="宋体"/>
                <w:b/>
                <w:sz w:val="21"/>
                <w:szCs w:val="21"/>
              </w:rPr>
              <w:t>课程模块</w:t>
            </w:r>
          </w:p>
        </w:tc>
        <w:tc>
          <w:tcPr>
            <w:tcW w:w="1235" w:type="dxa"/>
            <w:gridSpan w:val="2"/>
            <w:vAlign w:val="center"/>
          </w:tcPr>
          <w:p>
            <w:pPr>
              <w:spacing w:line="320" w:lineRule="exact"/>
              <w:jc w:val="center"/>
              <w:rPr>
                <w:rFonts w:eastAsia="宋体"/>
                <w:b/>
                <w:sz w:val="21"/>
                <w:szCs w:val="21"/>
              </w:rPr>
            </w:pPr>
            <w:r>
              <w:rPr>
                <w:rFonts w:eastAsia="宋体"/>
                <w:b/>
                <w:sz w:val="21"/>
                <w:szCs w:val="21"/>
              </w:rPr>
              <w:t>总学分</w:t>
            </w:r>
          </w:p>
        </w:tc>
        <w:tc>
          <w:tcPr>
            <w:tcW w:w="990" w:type="dxa"/>
            <w:vAlign w:val="center"/>
          </w:tcPr>
          <w:p>
            <w:pPr>
              <w:spacing w:line="320" w:lineRule="exact"/>
              <w:jc w:val="center"/>
              <w:rPr>
                <w:rFonts w:eastAsia="宋体"/>
                <w:b/>
                <w:sz w:val="21"/>
                <w:szCs w:val="21"/>
              </w:rPr>
            </w:pPr>
            <w:r>
              <w:rPr>
                <w:rFonts w:eastAsia="宋体"/>
                <w:b/>
                <w:sz w:val="21"/>
                <w:szCs w:val="21"/>
              </w:rPr>
              <w:t>总学时（或周）</w:t>
            </w:r>
          </w:p>
        </w:tc>
        <w:tc>
          <w:tcPr>
            <w:tcW w:w="890" w:type="dxa"/>
            <w:vAlign w:val="center"/>
          </w:tcPr>
          <w:p>
            <w:pPr>
              <w:spacing w:line="320" w:lineRule="exact"/>
              <w:jc w:val="center"/>
              <w:rPr>
                <w:rFonts w:eastAsia="宋体"/>
                <w:b/>
                <w:sz w:val="21"/>
                <w:szCs w:val="21"/>
              </w:rPr>
            </w:pPr>
            <w:r>
              <w:rPr>
                <w:rFonts w:eastAsia="宋体"/>
                <w:b/>
                <w:sz w:val="21"/>
                <w:szCs w:val="21"/>
              </w:rPr>
              <w:t>占总学分比例</w:t>
            </w:r>
          </w:p>
        </w:tc>
        <w:tc>
          <w:tcPr>
            <w:tcW w:w="715" w:type="dxa"/>
            <w:vAlign w:val="center"/>
          </w:tcPr>
          <w:p>
            <w:pPr>
              <w:spacing w:line="320" w:lineRule="exact"/>
              <w:jc w:val="center"/>
              <w:rPr>
                <w:rFonts w:eastAsia="宋体"/>
                <w:b/>
                <w:sz w:val="21"/>
                <w:szCs w:val="21"/>
              </w:rPr>
            </w:pPr>
            <w:r>
              <w:rPr>
                <w:rFonts w:eastAsia="宋体"/>
                <w:b/>
                <w:sz w:val="21"/>
                <w:szCs w:val="21"/>
              </w:rPr>
              <w:t>理论学分</w:t>
            </w:r>
          </w:p>
        </w:tc>
        <w:tc>
          <w:tcPr>
            <w:tcW w:w="1005" w:type="dxa"/>
            <w:vAlign w:val="center"/>
          </w:tcPr>
          <w:p>
            <w:pPr>
              <w:spacing w:line="320" w:lineRule="exact"/>
              <w:jc w:val="center"/>
              <w:rPr>
                <w:rFonts w:eastAsia="宋体"/>
                <w:b/>
                <w:sz w:val="21"/>
                <w:szCs w:val="21"/>
              </w:rPr>
            </w:pPr>
            <w:r>
              <w:rPr>
                <w:rFonts w:eastAsia="宋体"/>
                <w:b/>
                <w:sz w:val="21"/>
                <w:szCs w:val="21"/>
              </w:rPr>
              <w:t>实验、实践学分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restart"/>
            <w:vAlign w:val="center"/>
          </w:tcPr>
          <w:p>
            <w:pPr>
              <w:spacing w:line="320" w:lineRule="exact"/>
              <w:jc w:val="center"/>
              <w:rPr>
                <w:rFonts w:eastAsia="宋体"/>
                <w:sz w:val="21"/>
                <w:szCs w:val="21"/>
              </w:rPr>
            </w:pPr>
            <w:r>
              <w:rPr>
                <w:rFonts w:eastAsia="宋体"/>
                <w:sz w:val="21"/>
                <w:szCs w:val="21"/>
              </w:rPr>
              <w:t>通识教育课程</w:t>
            </w:r>
          </w:p>
        </w:tc>
        <w:tc>
          <w:tcPr>
            <w:tcW w:w="705" w:type="dxa"/>
            <w:vMerge w:val="restart"/>
            <w:vAlign w:val="center"/>
          </w:tcPr>
          <w:p>
            <w:pPr>
              <w:spacing w:line="320" w:lineRule="exact"/>
              <w:jc w:val="center"/>
              <w:rPr>
                <w:rFonts w:eastAsia="宋体"/>
                <w:sz w:val="21"/>
                <w:szCs w:val="21"/>
              </w:rPr>
            </w:pPr>
            <w:r>
              <w:rPr>
                <w:rFonts w:eastAsia="宋体"/>
                <w:sz w:val="21"/>
                <w:szCs w:val="21"/>
              </w:rPr>
              <w:t>必修</w:t>
            </w:r>
          </w:p>
        </w:tc>
        <w:tc>
          <w:tcPr>
            <w:tcW w:w="2237" w:type="dxa"/>
            <w:vAlign w:val="center"/>
          </w:tcPr>
          <w:p>
            <w:pPr>
              <w:spacing w:line="320" w:lineRule="exact"/>
              <w:jc w:val="center"/>
              <w:rPr>
                <w:rFonts w:eastAsia="宋体"/>
                <w:sz w:val="21"/>
                <w:szCs w:val="21"/>
              </w:rPr>
            </w:pPr>
            <w:r>
              <w:rPr>
                <w:rFonts w:eastAsia="宋体"/>
                <w:sz w:val="21"/>
                <w:szCs w:val="21"/>
              </w:rPr>
              <w:t>思想政治理论</w:t>
            </w:r>
          </w:p>
        </w:tc>
        <w:tc>
          <w:tcPr>
            <w:tcW w:w="647" w:type="dxa"/>
            <w:vAlign w:val="center"/>
          </w:tcPr>
          <w:p>
            <w:pPr>
              <w:spacing w:line="320" w:lineRule="exact"/>
              <w:jc w:val="center"/>
              <w:rPr>
                <w:rFonts w:eastAsia="宋体"/>
                <w:sz w:val="21"/>
                <w:szCs w:val="21"/>
              </w:rPr>
            </w:pPr>
            <w:r>
              <w:rPr>
                <w:rFonts w:eastAsia="宋体"/>
                <w:sz w:val="21"/>
                <w:szCs w:val="21"/>
              </w:rPr>
              <w:t>16</w:t>
            </w:r>
          </w:p>
        </w:tc>
        <w:tc>
          <w:tcPr>
            <w:tcW w:w="588" w:type="dxa"/>
            <w:vMerge w:val="restart"/>
            <w:vAlign w:val="center"/>
          </w:tcPr>
          <w:p>
            <w:pPr>
              <w:spacing w:line="320" w:lineRule="exact"/>
              <w:jc w:val="center"/>
              <w:rPr>
                <w:rFonts w:eastAsia="宋体"/>
                <w:sz w:val="21"/>
                <w:szCs w:val="21"/>
              </w:rPr>
            </w:pPr>
            <w:r>
              <w:rPr>
                <w:rFonts w:eastAsia="宋体"/>
                <w:sz w:val="21"/>
                <w:szCs w:val="21"/>
              </w:rPr>
              <w:t>40</w:t>
            </w:r>
          </w:p>
        </w:tc>
        <w:tc>
          <w:tcPr>
            <w:tcW w:w="990" w:type="dxa"/>
            <w:vMerge w:val="restart"/>
            <w:vAlign w:val="center"/>
          </w:tcPr>
          <w:p>
            <w:pPr>
              <w:spacing w:line="320" w:lineRule="exact"/>
              <w:jc w:val="center"/>
              <w:rPr>
                <w:rFonts w:eastAsia="宋体"/>
                <w:sz w:val="21"/>
                <w:szCs w:val="21"/>
              </w:rPr>
            </w:pPr>
            <w:r>
              <w:rPr>
                <w:rFonts w:eastAsia="宋体"/>
                <w:sz w:val="21"/>
                <w:szCs w:val="21"/>
              </w:rPr>
              <w:t>8</w:t>
            </w:r>
            <w:r>
              <w:rPr>
                <w:rFonts w:hint="eastAsia" w:eastAsia="宋体"/>
                <w:sz w:val="21"/>
                <w:szCs w:val="21"/>
              </w:rPr>
              <w:t>5</w:t>
            </w:r>
            <w:r>
              <w:rPr>
                <w:rFonts w:eastAsia="宋体"/>
                <w:sz w:val="21"/>
                <w:szCs w:val="21"/>
              </w:rPr>
              <w:t>7</w:t>
            </w:r>
          </w:p>
        </w:tc>
        <w:tc>
          <w:tcPr>
            <w:tcW w:w="890" w:type="dxa"/>
            <w:vMerge w:val="restart"/>
            <w:vAlign w:val="center"/>
          </w:tcPr>
          <w:p>
            <w:pPr>
              <w:spacing w:line="320" w:lineRule="exact"/>
              <w:jc w:val="center"/>
              <w:rPr>
                <w:rFonts w:eastAsia="宋体"/>
                <w:sz w:val="21"/>
                <w:szCs w:val="21"/>
              </w:rPr>
            </w:pPr>
            <w:r>
              <w:rPr>
                <w:rFonts w:eastAsia="宋体"/>
                <w:sz w:val="21"/>
                <w:szCs w:val="21"/>
              </w:rPr>
              <w:t>25%</w:t>
            </w:r>
          </w:p>
        </w:tc>
        <w:tc>
          <w:tcPr>
            <w:tcW w:w="715" w:type="dxa"/>
            <w:vAlign w:val="center"/>
          </w:tcPr>
          <w:p>
            <w:pPr>
              <w:spacing w:line="320" w:lineRule="exact"/>
              <w:jc w:val="center"/>
              <w:rPr>
                <w:rFonts w:eastAsia="宋体"/>
                <w:sz w:val="21"/>
                <w:szCs w:val="21"/>
              </w:rPr>
            </w:pPr>
            <w:r>
              <w:rPr>
                <w:rFonts w:eastAsia="宋体"/>
                <w:sz w:val="21"/>
                <w:szCs w:val="21"/>
              </w:rPr>
              <w:t>14</w:t>
            </w:r>
          </w:p>
        </w:tc>
        <w:tc>
          <w:tcPr>
            <w:tcW w:w="1005" w:type="dxa"/>
            <w:vAlign w:val="center"/>
          </w:tcPr>
          <w:p>
            <w:pPr>
              <w:spacing w:line="320" w:lineRule="exact"/>
              <w:jc w:val="center"/>
              <w:rPr>
                <w:rFonts w:eastAsia="宋体"/>
                <w:sz w:val="21"/>
                <w:szCs w:val="21"/>
              </w:rPr>
            </w:pPr>
            <w:r>
              <w:rPr>
                <w:rFonts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spacing w:line="320" w:lineRule="exact"/>
              <w:jc w:val="center"/>
              <w:rPr>
                <w:rFonts w:eastAsia="宋体"/>
                <w:sz w:val="21"/>
                <w:szCs w:val="21"/>
              </w:rPr>
            </w:pPr>
          </w:p>
        </w:tc>
        <w:tc>
          <w:tcPr>
            <w:tcW w:w="705"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大学外语</w:t>
            </w:r>
          </w:p>
        </w:tc>
        <w:tc>
          <w:tcPr>
            <w:tcW w:w="647" w:type="dxa"/>
            <w:vAlign w:val="center"/>
          </w:tcPr>
          <w:p>
            <w:pPr>
              <w:spacing w:line="320" w:lineRule="exact"/>
              <w:jc w:val="center"/>
              <w:rPr>
                <w:rFonts w:eastAsia="宋体"/>
                <w:sz w:val="21"/>
                <w:szCs w:val="21"/>
              </w:rPr>
            </w:pPr>
            <w:r>
              <w:rPr>
                <w:rFonts w:eastAsia="宋体"/>
                <w:sz w:val="21"/>
                <w:szCs w:val="21"/>
              </w:rPr>
              <w:t>10</w:t>
            </w:r>
          </w:p>
        </w:tc>
        <w:tc>
          <w:tcPr>
            <w:tcW w:w="588" w:type="dxa"/>
            <w:vMerge w:val="continue"/>
            <w:vAlign w:val="center"/>
          </w:tcPr>
          <w:p>
            <w:pPr>
              <w:spacing w:line="320" w:lineRule="exact"/>
              <w:jc w:val="center"/>
              <w:rPr>
                <w:rFonts w:eastAsia="宋体"/>
                <w:sz w:val="21"/>
                <w:szCs w:val="21"/>
              </w:rPr>
            </w:pPr>
          </w:p>
        </w:tc>
        <w:tc>
          <w:tcPr>
            <w:tcW w:w="990" w:type="dxa"/>
            <w:vMerge w:val="continue"/>
            <w:vAlign w:val="center"/>
          </w:tcPr>
          <w:p>
            <w:pPr>
              <w:spacing w:line="320" w:lineRule="exact"/>
              <w:jc w:val="center"/>
              <w:rPr>
                <w:rFonts w:eastAsia="宋体"/>
                <w:sz w:val="21"/>
                <w:szCs w:val="21"/>
              </w:rPr>
            </w:pPr>
          </w:p>
        </w:tc>
        <w:tc>
          <w:tcPr>
            <w:tcW w:w="890" w:type="dxa"/>
            <w:vMerge w:val="continue"/>
            <w:vAlign w:val="center"/>
          </w:tcPr>
          <w:p>
            <w:pPr>
              <w:spacing w:line="320" w:lineRule="exact"/>
              <w:jc w:val="center"/>
              <w:rPr>
                <w:rFonts w:eastAsia="宋体"/>
                <w:sz w:val="21"/>
                <w:szCs w:val="21"/>
              </w:rPr>
            </w:pPr>
          </w:p>
        </w:tc>
        <w:tc>
          <w:tcPr>
            <w:tcW w:w="715" w:type="dxa"/>
            <w:vAlign w:val="center"/>
          </w:tcPr>
          <w:p>
            <w:pPr>
              <w:spacing w:line="320" w:lineRule="exact"/>
              <w:jc w:val="center"/>
              <w:rPr>
                <w:rFonts w:eastAsia="宋体"/>
                <w:sz w:val="21"/>
                <w:szCs w:val="21"/>
              </w:rPr>
            </w:pPr>
            <w:r>
              <w:rPr>
                <w:rFonts w:eastAsia="宋体"/>
                <w:sz w:val="21"/>
                <w:szCs w:val="21"/>
              </w:rPr>
              <w:t>8</w:t>
            </w:r>
          </w:p>
        </w:tc>
        <w:tc>
          <w:tcPr>
            <w:tcW w:w="1005" w:type="dxa"/>
            <w:vAlign w:val="center"/>
          </w:tcPr>
          <w:p>
            <w:pPr>
              <w:spacing w:line="320" w:lineRule="exact"/>
              <w:jc w:val="center"/>
              <w:rPr>
                <w:rFonts w:eastAsia="宋体"/>
                <w:sz w:val="21"/>
                <w:szCs w:val="21"/>
              </w:rPr>
            </w:pPr>
            <w:r>
              <w:rPr>
                <w:rFonts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spacing w:line="320" w:lineRule="exact"/>
              <w:jc w:val="center"/>
              <w:rPr>
                <w:rFonts w:eastAsia="宋体"/>
                <w:sz w:val="21"/>
                <w:szCs w:val="21"/>
              </w:rPr>
            </w:pPr>
          </w:p>
        </w:tc>
        <w:tc>
          <w:tcPr>
            <w:tcW w:w="705"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大学体育</w:t>
            </w:r>
          </w:p>
        </w:tc>
        <w:tc>
          <w:tcPr>
            <w:tcW w:w="647" w:type="dxa"/>
            <w:vAlign w:val="center"/>
          </w:tcPr>
          <w:p>
            <w:pPr>
              <w:spacing w:line="320" w:lineRule="exact"/>
              <w:jc w:val="center"/>
              <w:rPr>
                <w:rFonts w:eastAsia="宋体"/>
                <w:sz w:val="21"/>
                <w:szCs w:val="21"/>
              </w:rPr>
            </w:pPr>
            <w:r>
              <w:rPr>
                <w:rFonts w:eastAsia="宋体"/>
                <w:sz w:val="21"/>
                <w:szCs w:val="21"/>
              </w:rPr>
              <w:t>4</w:t>
            </w:r>
          </w:p>
        </w:tc>
        <w:tc>
          <w:tcPr>
            <w:tcW w:w="588" w:type="dxa"/>
            <w:vMerge w:val="continue"/>
            <w:vAlign w:val="center"/>
          </w:tcPr>
          <w:p>
            <w:pPr>
              <w:spacing w:line="320" w:lineRule="exact"/>
              <w:jc w:val="center"/>
              <w:rPr>
                <w:rFonts w:eastAsia="宋体"/>
                <w:sz w:val="21"/>
                <w:szCs w:val="21"/>
              </w:rPr>
            </w:pPr>
          </w:p>
        </w:tc>
        <w:tc>
          <w:tcPr>
            <w:tcW w:w="990" w:type="dxa"/>
            <w:vMerge w:val="continue"/>
            <w:vAlign w:val="center"/>
          </w:tcPr>
          <w:p>
            <w:pPr>
              <w:spacing w:line="320" w:lineRule="exact"/>
              <w:jc w:val="center"/>
              <w:rPr>
                <w:rFonts w:eastAsia="宋体"/>
                <w:sz w:val="21"/>
                <w:szCs w:val="21"/>
              </w:rPr>
            </w:pPr>
          </w:p>
        </w:tc>
        <w:tc>
          <w:tcPr>
            <w:tcW w:w="890" w:type="dxa"/>
            <w:vMerge w:val="continue"/>
            <w:vAlign w:val="center"/>
          </w:tcPr>
          <w:p>
            <w:pPr>
              <w:spacing w:line="320" w:lineRule="exact"/>
              <w:jc w:val="center"/>
              <w:rPr>
                <w:rFonts w:eastAsia="宋体"/>
                <w:sz w:val="21"/>
                <w:szCs w:val="21"/>
              </w:rPr>
            </w:pPr>
          </w:p>
        </w:tc>
        <w:tc>
          <w:tcPr>
            <w:tcW w:w="715" w:type="dxa"/>
            <w:vAlign w:val="center"/>
          </w:tcPr>
          <w:p>
            <w:pPr>
              <w:spacing w:line="320" w:lineRule="exact"/>
              <w:jc w:val="center"/>
              <w:rPr>
                <w:rFonts w:eastAsia="宋体"/>
                <w:sz w:val="21"/>
                <w:szCs w:val="21"/>
              </w:rPr>
            </w:pPr>
          </w:p>
        </w:tc>
        <w:tc>
          <w:tcPr>
            <w:tcW w:w="1005" w:type="dxa"/>
            <w:vAlign w:val="center"/>
          </w:tcPr>
          <w:p>
            <w:pPr>
              <w:spacing w:line="320" w:lineRule="exact"/>
              <w:jc w:val="center"/>
              <w:rPr>
                <w:rFonts w:eastAsia="宋体"/>
                <w:sz w:val="21"/>
                <w:szCs w:val="21"/>
              </w:rPr>
            </w:pPr>
            <w:r>
              <w:rPr>
                <w:rFonts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spacing w:line="320" w:lineRule="exact"/>
              <w:jc w:val="center"/>
              <w:rPr>
                <w:rFonts w:eastAsia="宋体"/>
                <w:sz w:val="21"/>
                <w:szCs w:val="21"/>
              </w:rPr>
            </w:pPr>
          </w:p>
        </w:tc>
        <w:tc>
          <w:tcPr>
            <w:tcW w:w="705"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信息技术</w:t>
            </w:r>
          </w:p>
        </w:tc>
        <w:tc>
          <w:tcPr>
            <w:tcW w:w="647" w:type="dxa"/>
            <w:vAlign w:val="center"/>
          </w:tcPr>
          <w:p>
            <w:pPr>
              <w:spacing w:line="320" w:lineRule="exact"/>
              <w:jc w:val="center"/>
              <w:rPr>
                <w:rFonts w:eastAsia="宋体"/>
                <w:sz w:val="21"/>
                <w:szCs w:val="21"/>
              </w:rPr>
            </w:pPr>
            <w:r>
              <w:rPr>
                <w:rFonts w:eastAsia="宋体"/>
                <w:sz w:val="21"/>
                <w:szCs w:val="21"/>
              </w:rPr>
              <w:t>2</w:t>
            </w:r>
          </w:p>
        </w:tc>
        <w:tc>
          <w:tcPr>
            <w:tcW w:w="588" w:type="dxa"/>
            <w:vMerge w:val="continue"/>
            <w:vAlign w:val="center"/>
          </w:tcPr>
          <w:p>
            <w:pPr>
              <w:spacing w:line="320" w:lineRule="exact"/>
              <w:jc w:val="center"/>
              <w:rPr>
                <w:rFonts w:eastAsia="宋体"/>
                <w:sz w:val="21"/>
                <w:szCs w:val="21"/>
              </w:rPr>
            </w:pPr>
          </w:p>
        </w:tc>
        <w:tc>
          <w:tcPr>
            <w:tcW w:w="990" w:type="dxa"/>
            <w:vMerge w:val="continue"/>
            <w:vAlign w:val="center"/>
          </w:tcPr>
          <w:p>
            <w:pPr>
              <w:spacing w:line="320" w:lineRule="exact"/>
              <w:jc w:val="center"/>
              <w:rPr>
                <w:rFonts w:eastAsia="宋体"/>
                <w:sz w:val="21"/>
                <w:szCs w:val="21"/>
              </w:rPr>
            </w:pPr>
          </w:p>
        </w:tc>
        <w:tc>
          <w:tcPr>
            <w:tcW w:w="890" w:type="dxa"/>
            <w:vMerge w:val="continue"/>
            <w:vAlign w:val="center"/>
          </w:tcPr>
          <w:p>
            <w:pPr>
              <w:spacing w:line="320" w:lineRule="exact"/>
              <w:jc w:val="center"/>
              <w:rPr>
                <w:rFonts w:eastAsia="宋体"/>
                <w:sz w:val="21"/>
                <w:szCs w:val="21"/>
              </w:rPr>
            </w:pPr>
          </w:p>
        </w:tc>
        <w:tc>
          <w:tcPr>
            <w:tcW w:w="715" w:type="dxa"/>
            <w:vAlign w:val="center"/>
          </w:tcPr>
          <w:p>
            <w:pPr>
              <w:spacing w:line="320" w:lineRule="exact"/>
              <w:jc w:val="center"/>
              <w:rPr>
                <w:rFonts w:eastAsia="宋体"/>
                <w:sz w:val="21"/>
                <w:szCs w:val="21"/>
              </w:rPr>
            </w:pPr>
            <w:r>
              <w:rPr>
                <w:rFonts w:eastAsia="宋体"/>
                <w:sz w:val="21"/>
                <w:szCs w:val="21"/>
              </w:rPr>
              <w:t>1.5</w:t>
            </w:r>
          </w:p>
        </w:tc>
        <w:tc>
          <w:tcPr>
            <w:tcW w:w="1005" w:type="dxa"/>
            <w:vAlign w:val="center"/>
          </w:tcPr>
          <w:p>
            <w:pPr>
              <w:spacing w:line="320" w:lineRule="exact"/>
              <w:jc w:val="center"/>
              <w:rPr>
                <w:rFonts w:eastAsia="宋体"/>
                <w:sz w:val="21"/>
                <w:szCs w:val="21"/>
              </w:rPr>
            </w:pPr>
            <w:r>
              <w:rPr>
                <w:rFonts w:eastAsia="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spacing w:line="320" w:lineRule="exact"/>
              <w:jc w:val="center"/>
              <w:rPr>
                <w:rFonts w:eastAsia="宋体"/>
                <w:sz w:val="21"/>
                <w:szCs w:val="21"/>
              </w:rPr>
            </w:pPr>
          </w:p>
        </w:tc>
        <w:tc>
          <w:tcPr>
            <w:tcW w:w="705"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心理健康</w:t>
            </w:r>
          </w:p>
        </w:tc>
        <w:tc>
          <w:tcPr>
            <w:tcW w:w="647" w:type="dxa"/>
            <w:vAlign w:val="center"/>
          </w:tcPr>
          <w:p>
            <w:pPr>
              <w:spacing w:line="320" w:lineRule="exact"/>
              <w:jc w:val="center"/>
              <w:rPr>
                <w:rFonts w:eastAsia="宋体"/>
                <w:sz w:val="21"/>
                <w:szCs w:val="21"/>
              </w:rPr>
            </w:pPr>
            <w:r>
              <w:rPr>
                <w:rFonts w:eastAsia="宋体"/>
                <w:sz w:val="21"/>
                <w:szCs w:val="21"/>
              </w:rPr>
              <w:t>2</w:t>
            </w:r>
          </w:p>
        </w:tc>
        <w:tc>
          <w:tcPr>
            <w:tcW w:w="588" w:type="dxa"/>
            <w:vMerge w:val="continue"/>
            <w:vAlign w:val="center"/>
          </w:tcPr>
          <w:p>
            <w:pPr>
              <w:spacing w:line="320" w:lineRule="exact"/>
              <w:jc w:val="center"/>
              <w:rPr>
                <w:rFonts w:eastAsia="宋体"/>
                <w:sz w:val="21"/>
                <w:szCs w:val="21"/>
              </w:rPr>
            </w:pPr>
          </w:p>
        </w:tc>
        <w:tc>
          <w:tcPr>
            <w:tcW w:w="990" w:type="dxa"/>
            <w:vMerge w:val="continue"/>
            <w:vAlign w:val="center"/>
          </w:tcPr>
          <w:p>
            <w:pPr>
              <w:spacing w:line="320" w:lineRule="exact"/>
              <w:jc w:val="center"/>
              <w:rPr>
                <w:rFonts w:eastAsia="宋体"/>
                <w:sz w:val="21"/>
                <w:szCs w:val="21"/>
              </w:rPr>
            </w:pPr>
          </w:p>
        </w:tc>
        <w:tc>
          <w:tcPr>
            <w:tcW w:w="890" w:type="dxa"/>
            <w:vMerge w:val="continue"/>
            <w:vAlign w:val="center"/>
          </w:tcPr>
          <w:p>
            <w:pPr>
              <w:spacing w:line="320" w:lineRule="exact"/>
              <w:jc w:val="center"/>
              <w:rPr>
                <w:rFonts w:eastAsia="宋体"/>
                <w:sz w:val="21"/>
                <w:szCs w:val="21"/>
              </w:rPr>
            </w:pPr>
          </w:p>
        </w:tc>
        <w:tc>
          <w:tcPr>
            <w:tcW w:w="715" w:type="dxa"/>
            <w:vAlign w:val="center"/>
          </w:tcPr>
          <w:p>
            <w:pPr>
              <w:spacing w:line="320" w:lineRule="exact"/>
              <w:jc w:val="center"/>
              <w:rPr>
                <w:rFonts w:eastAsia="宋体"/>
                <w:sz w:val="21"/>
                <w:szCs w:val="21"/>
              </w:rPr>
            </w:pPr>
            <w:r>
              <w:rPr>
                <w:rFonts w:eastAsia="宋体"/>
                <w:sz w:val="21"/>
                <w:szCs w:val="21"/>
              </w:rPr>
              <w:t>2</w:t>
            </w:r>
          </w:p>
        </w:tc>
        <w:tc>
          <w:tcPr>
            <w:tcW w:w="1005"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spacing w:line="320" w:lineRule="exact"/>
              <w:jc w:val="center"/>
              <w:rPr>
                <w:rFonts w:eastAsia="宋体"/>
                <w:sz w:val="21"/>
                <w:szCs w:val="21"/>
              </w:rPr>
            </w:pPr>
          </w:p>
        </w:tc>
        <w:tc>
          <w:tcPr>
            <w:tcW w:w="705"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职业规划与就业指导</w:t>
            </w:r>
          </w:p>
        </w:tc>
        <w:tc>
          <w:tcPr>
            <w:tcW w:w="647" w:type="dxa"/>
            <w:vAlign w:val="center"/>
          </w:tcPr>
          <w:p>
            <w:pPr>
              <w:spacing w:line="320" w:lineRule="exact"/>
              <w:jc w:val="center"/>
              <w:rPr>
                <w:rFonts w:eastAsia="宋体"/>
                <w:sz w:val="21"/>
                <w:szCs w:val="21"/>
              </w:rPr>
            </w:pPr>
            <w:r>
              <w:rPr>
                <w:rFonts w:eastAsia="宋体"/>
                <w:sz w:val="21"/>
                <w:szCs w:val="21"/>
              </w:rPr>
              <w:t>1</w:t>
            </w:r>
          </w:p>
        </w:tc>
        <w:tc>
          <w:tcPr>
            <w:tcW w:w="588" w:type="dxa"/>
            <w:vMerge w:val="continue"/>
            <w:vAlign w:val="center"/>
          </w:tcPr>
          <w:p>
            <w:pPr>
              <w:spacing w:line="320" w:lineRule="exact"/>
              <w:jc w:val="center"/>
              <w:rPr>
                <w:rFonts w:eastAsia="宋体"/>
                <w:sz w:val="21"/>
                <w:szCs w:val="21"/>
              </w:rPr>
            </w:pPr>
          </w:p>
        </w:tc>
        <w:tc>
          <w:tcPr>
            <w:tcW w:w="990" w:type="dxa"/>
            <w:vMerge w:val="continue"/>
            <w:vAlign w:val="center"/>
          </w:tcPr>
          <w:p>
            <w:pPr>
              <w:spacing w:line="320" w:lineRule="exact"/>
              <w:jc w:val="center"/>
              <w:rPr>
                <w:rFonts w:eastAsia="宋体"/>
                <w:sz w:val="21"/>
                <w:szCs w:val="21"/>
              </w:rPr>
            </w:pPr>
          </w:p>
        </w:tc>
        <w:tc>
          <w:tcPr>
            <w:tcW w:w="890" w:type="dxa"/>
            <w:vMerge w:val="continue"/>
            <w:vAlign w:val="center"/>
          </w:tcPr>
          <w:p>
            <w:pPr>
              <w:spacing w:line="320" w:lineRule="exact"/>
              <w:jc w:val="center"/>
              <w:rPr>
                <w:rFonts w:eastAsia="宋体"/>
                <w:sz w:val="21"/>
                <w:szCs w:val="21"/>
              </w:rPr>
            </w:pPr>
          </w:p>
        </w:tc>
        <w:tc>
          <w:tcPr>
            <w:tcW w:w="715" w:type="dxa"/>
            <w:vAlign w:val="center"/>
          </w:tcPr>
          <w:p>
            <w:pPr>
              <w:spacing w:line="320" w:lineRule="exact"/>
              <w:jc w:val="center"/>
              <w:rPr>
                <w:rFonts w:eastAsia="宋体"/>
                <w:sz w:val="21"/>
                <w:szCs w:val="21"/>
              </w:rPr>
            </w:pPr>
            <w:r>
              <w:rPr>
                <w:rFonts w:eastAsia="宋体"/>
                <w:sz w:val="21"/>
                <w:szCs w:val="21"/>
              </w:rPr>
              <w:t>1</w:t>
            </w:r>
          </w:p>
        </w:tc>
        <w:tc>
          <w:tcPr>
            <w:tcW w:w="1005"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spacing w:line="320" w:lineRule="exact"/>
              <w:jc w:val="center"/>
              <w:rPr>
                <w:rFonts w:eastAsia="宋体"/>
                <w:sz w:val="21"/>
                <w:szCs w:val="21"/>
              </w:rPr>
            </w:pPr>
          </w:p>
        </w:tc>
        <w:tc>
          <w:tcPr>
            <w:tcW w:w="705"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军事理论</w:t>
            </w:r>
          </w:p>
        </w:tc>
        <w:tc>
          <w:tcPr>
            <w:tcW w:w="647" w:type="dxa"/>
            <w:vAlign w:val="center"/>
          </w:tcPr>
          <w:p>
            <w:pPr>
              <w:spacing w:line="320" w:lineRule="exact"/>
              <w:jc w:val="center"/>
              <w:rPr>
                <w:rFonts w:eastAsia="宋体"/>
                <w:sz w:val="21"/>
                <w:szCs w:val="21"/>
              </w:rPr>
            </w:pPr>
            <w:r>
              <w:rPr>
                <w:rFonts w:eastAsia="宋体"/>
                <w:sz w:val="21"/>
                <w:szCs w:val="21"/>
              </w:rPr>
              <w:t>2</w:t>
            </w:r>
          </w:p>
        </w:tc>
        <w:tc>
          <w:tcPr>
            <w:tcW w:w="588" w:type="dxa"/>
            <w:vMerge w:val="continue"/>
            <w:vAlign w:val="center"/>
          </w:tcPr>
          <w:p>
            <w:pPr>
              <w:spacing w:line="320" w:lineRule="exact"/>
              <w:jc w:val="center"/>
              <w:rPr>
                <w:rFonts w:eastAsia="宋体"/>
                <w:sz w:val="21"/>
                <w:szCs w:val="21"/>
              </w:rPr>
            </w:pPr>
          </w:p>
        </w:tc>
        <w:tc>
          <w:tcPr>
            <w:tcW w:w="990" w:type="dxa"/>
            <w:vMerge w:val="continue"/>
            <w:vAlign w:val="center"/>
          </w:tcPr>
          <w:p>
            <w:pPr>
              <w:spacing w:line="320" w:lineRule="exact"/>
              <w:jc w:val="center"/>
              <w:rPr>
                <w:rFonts w:eastAsia="宋体"/>
                <w:sz w:val="21"/>
                <w:szCs w:val="21"/>
              </w:rPr>
            </w:pPr>
          </w:p>
        </w:tc>
        <w:tc>
          <w:tcPr>
            <w:tcW w:w="890" w:type="dxa"/>
            <w:vMerge w:val="continue"/>
            <w:vAlign w:val="center"/>
          </w:tcPr>
          <w:p>
            <w:pPr>
              <w:spacing w:line="320" w:lineRule="exact"/>
              <w:jc w:val="center"/>
              <w:rPr>
                <w:rFonts w:eastAsia="宋体"/>
                <w:sz w:val="21"/>
                <w:szCs w:val="21"/>
              </w:rPr>
            </w:pPr>
          </w:p>
        </w:tc>
        <w:tc>
          <w:tcPr>
            <w:tcW w:w="715" w:type="dxa"/>
            <w:vAlign w:val="center"/>
          </w:tcPr>
          <w:p>
            <w:pPr>
              <w:spacing w:line="320" w:lineRule="exact"/>
              <w:jc w:val="center"/>
              <w:rPr>
                <w:rFonts w:eastAsia="宋体"/>
                <w:sz w:val="21"/>
                <w:szCs w:val="21"/>
              </w:rPr>
            </w:pPr>
            <w:r>
              <w:rPr>
                <w:rFonts w:eastAsia="宋体"/>
                <w:sz w:val="21"/>
                <w:szCs w:val="21"/>
              </w:rPr>
              <w:t>2</w:t>
            </w:r>
          </w:p>
        </w:tc>
        <w:tc>
          <w:tcPr>
            <w:tcW w:w="1005"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spacing w:line="320" w:lineRule="exact"/>
              <w:jc w:val="center"/>
              <w:rPr>
                <w:rFonts w:eastAsia="宋体"/>
                <w:sz w:val="21"/>
                <w:szCs w:val="21"/>
              </w:rPr>
            </w:pPr>
          </w:p>
        </w:tc>
        <w:tc>
          <w:tcPr>
            <w:tcW w:w="705"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创新创业</w:t>
            </w:r>
          </w:p>
        </w:tc>
        <w:tc>
          <w:tcPr>
            <w:tcW w:w="647" w:type="dxa"/>
            <w:vAlign w:val="center"/>
          </w:tcPr>
          <w:p>
            <w:pPr>
              <w:spacing w:line="320" w:lineRule="exact"/>
              <w:jc w:val="center"/>
              <w:rPr>
                <w:rFonts w:eastAsia="宋体"/>
                <w:sz w:val="21"/>
                <w:szCs w:val="21"/>
              </w:rPr>
            </w:pPr>
            <w:r>
              <w:rPr>
                <w:rFonts w:eastAsia="宋体"/>
                <w:sz w:val="21"/>
                <w:szCs w:val="21"/>
              </w:rPr>
              <w:t>2</w:t>
            </w:r>
          </w:p>
        </w:tc>
        <w:tc>
          <w:tcPr>
            <w:tcW w:w="588" w:type="dxa"/>
            <w:vMerge w:val="continue"/>
            <w:vAlign w:val="center"/>
          </w:tcPr>
          <w:p>
            <w:pPr>
              <w:spacing w:line="320" w:lineRule="exact"/>
              <w:jc w:val="center"/>
              <w:rPr>
                <w:rFonts w:eastAsia="宋体"/>
                <w:sz w:val="21"/>
                <w:szCs w:val="21"/>
              </w:rPr>
            </w:pPr>
          </w:p>
        </w:tc>
        <w:tc>
          <w:tcPr>
            <w:tcW w:w="990" w:type="dxa"/>
            <w:vMerge w:val="continue"/>
            <w:vAlign w:val="center"/>
          </w:tcPr>
          <w:p>
            <w:pPr>
              <w:spacing w:line="320" w:lineRule="exact"/>
              <w:jc w:val="center"/>
              <w:rPr>
                <w:rFonts w:eastAsia="宋体"/>
                <w:sz w:val="21"/>
                <w:szCs w:val="21"/>
              </w:rPr>
            </w:pPr>
          </w:p>
        </w:tc>
        <w:tc>
          <w:tcPr>
            <w:tcW w:w="890" w:type="dxa"/>
            <w:vMerge w:val="continue"/>
            <w:vAlign w:val="center"/>
          </w:tcPr>
          <w:p>
            <w:pPr>
              <w:spacing w:line="320" w:lineRule="exact"/>
              <w:jc w:val="center"/>
              <w:rPr>
                <w:rFonts w:eastAsia="宋体"/>
                <w:sz w:val="21"/>
                <w:szCs w:val="21"/>
              </w:rPr>
            </w:pPr>
          </w:p>
        </w:tc>
        <w:tc>
          <w:tcPr>
            <w:tcW w:w="715" w:type="dxa"/>
            <w:vAlign w:val="center"/>
          </w:tcPr>
          <w:p>
            <w:pPr>
              <w:spacing w:line="320" w:lineRule="exact"/>
              <w:jc w:val="center"/>
              <w:rPr>
                <w:rFonts w:eastAsia="宋体"/>
                <w:sz w:val="21"/>
                <w:szCs w:val="21"/>
              </w:rPr>
            </w:pPr>
            <w:r>
              <w:rPr>
                <w:rFonts w:eastAsia="宋体"/>
                <w:sz w:val="21"/>
                <w:szCs w:val="21"/>
              </w:rPr>
              <w:t>2</w:t>
            </w:r>
          </w:p>
        </w:tc>
        <w:tc>
          <w:tcPr>
            <w:tcW w:w="1005"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spacing w:line="320" w:lineRule="exact"/>
              <w:jc w:val="center"/>
              <w:rPr>
                <w:rFonts w:eastAsia="宋体"/>
                <w:sz w:val="21"/>
                <w:szCs w:val="21"/>
              </w:rPr>
            </w:pPr>
          </w:p>
        </w:tc>
        <w:tc>
          <w:tcPr>
            <w:tcW w:w="705"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国家安全教育</w:t>
            </w:r>
          </w:p>
        </w:tc>
        <w:tc>
          <w:tcPr>
            <w:tcW w:w="647" w:type="dxa"/>
            <w:vAlign w:val="center"/>
          </w:tcPr>
          <w:p>
            <w:pPr>
              <w:spacing w:line="320" w:lineRule="exact"/>
              <w:jc w:val="center"/>
              <w:rPr>
                <w:rFonts w:eastAsia="宋体"/>
                <w:sz w:val="21"/>
                <w:szCs w:val="21"/>
              </w:rPr>
            </w:pPr>
            <w:r>
              <w:rPr>
                <w:rFonts w:eastAsia="宋体"/>
                <w:sz w:val="21"/>
                <w:szCs w:val="21"/>
              </w:rPr>
              <w:t>1</w:t>
            </w:r>
          </w:p>
        </w:tc>
        <w:tc>
          <w:tcPr>
            <w:tcW w:w="588" w:type="dxa"/>
            <w:vMerge w:val="continue"/>
            <w:vAlign w:val="center"/>
          </w:tcPr>
          <w:p>
            <w:pPr>
              <w:spacing w:line="320" w:lineRule="exact"/>
              <w:jc w:val="center"/>
              <w:rPr>
                <w:rFonts w:eastAsia="宋体"/>
                <w:sz w:val="21"/>
                <w:szCs w:val="21"/>
              </w:rPr>
            </w:pPr>
          </w:p>
        </w:tc>
        <w:tc>
          <w:tcPr>
            <w:tcW w:w="990" w:type="dxa"/>
            <w:vMerge w:val="continue"/>
            <w:vAlign w:val="center"/>
          </w:tcPr>
          <w:p>
            <w:pPr>
              <w:spacing w:line="320" w:lineRule="exact"/>
              <w:jc w:val="center"/>
              <w:rPr>
                <w:rFonts w:eastAsia="宋体"/>
                <w:sz w:val="21"/>
                <w:szCs w:val="21"/>
              </w:rPr>
            </w:pPr>
          </w:p>
        </w:tc>
        <w:tc>
          <w:tcPr>
            <w:tcW w:w="890" w:type="dxa"/>
            <w:vMerge w:val="continue"/>
            <w:vAlign w:val="center"/>
          </w:tcPr>
          <w:p>
            <w:pPr>
              <w:spacing w:line="320" w:lineRule="exact"/>
              <w:jc w:val="center"/>
              <w:rPr>
                <w:rFonts w:eastAsia="宋体"/>
                <w:sz w:val="21"/>
                <w:szCs w:val="21"/>
              </w:rPr>
            </w:pPr>
          </w:p>
        </w:tc>
        <w:tc>
          <w:tcPr>
            <w:tcW w:w="715" w:type="dxa"/>
            <w:vAlign w:val="center"/>
          </w:tcPr>
          <w:p>
            <w:pPr>
              <w:spacing w:line="320" w:lineRule="exact"/>
              <w:jc w:val="center"/>
              <w:rPr>
                <w:rFonts w:eastAsia="宋体"/>
                <w:sz w:val="21"/>
                <w:szCs w:val="21"/>
              </w:rPr>
            </w:pPr>
            <w:r>
              <w:rPr>
                <w:rFonts w:eastAsia="宋体"/>
                <w:sz w:val="21"/>
                <w:szCs w:val="21"/>
              </w:rPr>
              <w:t>1</w:t>
            </w:r>
          </w:p>
        </w:tc>
        <w:tc>
          <w:tcPr>
            <w:tcW w:w="1005"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spacing w:line="320" w:lineRule="exact"/>
              <w:jc w:val="center"/>
              <w:rPr>
                <w:rFonts w:eastAsia="宋体"/>
                <w:sz w:val="21"/>
                <w:szCs w:val="21"/>
              </w:rPr>
            </w:pPr>
          </w:p>
        </w:tc>
        <w:tc>
          <w:tcPr>
            <w:tcW w:w="705" w:type="dxa"/>
            <w:vMerge w:val="restart"/>
            <w:vAlign w:val="center"/>
          </w:tcPr>
          <w:p>
            <w:pPr>
              <w:spacing w:line="320" w:lineRule="exact"/>
              <w:jc w:val="center"/>
              <w:rPr>
                <w:rFonts w:eastAsia="宋体"/>
                <w:sz w:val="21"/>
                <w:szCs w:val="21"/>
              </w:rPr>
            </w:pPr>
            <w:r>
              <w:rPr>
                <w:rFonts w:eastAsia="宋体"/>
                <w:sz w:val="21"/>
                <w:szCs w:val="21"/>
              </w:rPr>
              <w:t>选修</w:t>
            </w:r>
          </w:p>
        </w:tc>
        <w:tc>
          <w:tcPr>
            <w:tcW w:w="2237" w:type="dxa"/>
            <w:vAlign w:val="center"/>
          </w:tcPr>
          <w:p>
            <w:pPr>
              <w:spacing w:line="320" w:lineRule="exact"/>
              <w:jc w:val="center"/>
              <w:rPr>
                <w:rFonts w:eastAsia="宋体"/>
                <w:sz w:val="21"/>
                <w:szCs w:val="21"/>
              </w:rPr>
            </w:pPr>
            <w:r>
              <w:rPr>
                <w:rFonts w:eastAsia="宋体"/>
                <w:sz w:val="21"/>
                <w:szCs w:val="21"/>
              </w:rPr>
              <w:t>大学语文</w:t>
            </w:r>
          </w:p>
        </w:tc>
        <w:tc>
          <w:tcPr>
            <w:tcW w:w="647" w:type="dxa"/>
            <w:vAlign w:val="center"/>
          </w:tcPr>
          <w:p>
            <w:pPr>
              <w:spacing w:line="320" w:lineRule="exact"/>
              <w:jc w:val="center"/>
              <w:rPr>
                <w:rFonts w:eastAsia="宋体"/>
                <w:sz w:val="21"/>
                <w:szCs w:val="21"/>
              </w:rPr>
            </w:pPr>
            <w:r>
              <w:rPr>
                <w:rFonts w:eastAsia="宋体"/>
                <w:sz w:val="21"/>
                <w:szCs w:val="21"/>
              </w:rPr>
              <w:t>—</w:t>
            </w:r>
          </w:p>
        </w:tc>
        <w:tc>
          <w:tcPr>
            <w:tcW w:w="588" w:type="dxa"/>
            <w:vMerge w:val="restart"/>
            <w:vAlign w:val="center"/>
          </w:tcPr>
          <w:p>
            <w:pPr>
              <w:spacing w:line="320" w:lineRule="exact"/>
              <w:jc w:val="center"/>
              <w:rPr>
                <w:rFonts w:eastAsia="宋体"/>
                <w:sz w:val="21"/>
                <w:szCs w:val="21"/>
              </w:rPr>
            </w:pPr>
            <w:r>
              <w:rPr>
                <w:rFonts w:eastAsia="宋体"/>
                <w:sz w:val="21"/>
                <w:szCs w:val="21"/>
              </w:rPr>
              <w:t>6</w:t>
            </w:r>
          </w:p>
        </w:tc>
        <w:tc>
          <w:tcPr>
            <w:tcW w:w="990" w:type="dxa"/>
            <w:vMerge w:val="restart"/>
            <w:vAlign w:val="center"/>
          </w:tcPr>
          <w:p>
            <w:pPr>
              <w:spacing w:line="320" w:lineRule="exact"/>
              <w:jc w:val="center"/>
              <w:rPr>
                <w:rFonts w:eastAsia="宋体"/>
                <w:sz w:val="21"/>
                <w:szCs w:val="21"/>
              </w:rPr>
            </w:pPr>
            <w:r>
              <w:rPr>
                <w:rFonts w:eastAsia="宋体"/>
                <w:sz w:val="21"/>
                <w:szCs w:val="21"/>
              </w:rPr>
              <w:t>10</w:t>
            </w:r>
            <w:r>
              <w:rPr>
                <w:rFonts w:hint="eastAsia" w:eastAsia="宋体"/>
                <w:sz w:val="21"/>
                <w:szCs w:val="21"/>
              </w:rPr>
              <w:t>4</w:t>
            </w:r>
          </w:p>
        </w:tc>
        <w:tc>
          <w:tcPr>
            <w:tcW w:w="890" w:type="dxa"/>
            <w:vMerge w:val="restart"/>
            <w:vAlign w:val="center"/>
          </w:tcPr>
          <w:p>
            <w:pPr>
              <w:spacing w:line="320" w:lineRule="exact"/>
              <w:jc w:val="center"/>
              <w:rPr>
                <w:rFonts w:eastAsia="宋体"/>
                <w:sz w:val="21"/>
                <w:szCs w:val="21"/>
              </w:rPr>
            </w:pPr>
            <w:r>
              <w:rPr>
                <w:rFonts w:eastAsia="宋体"/>
                <w:sz w:val="21"/>
                <w:szCs w:val="21"/>
              </w:rPr>
              <w:t>3.75%</w:t>
            </w:r>
          </w:p>
        </w:tc>
        <w:tc>
          <w:tcPr>
            <w:tcW w:w="715" w:type="dxa"/>
            <w:vAlign w:val="center"/>
          </w:tcPr>
          <w:p>
            <w:pPr>
              <w:spacing w:line="320" w:lineRule="exact"/>
              <w:jc w:val="center"/>
              <w:rPr>
                <w:rFonts w:eastAsia="宋体"/>
                <w:sz w:val="21"/>
                <w:szCs w:val="21"/>
              </w:rPr>
            </w:pPr>
            <w:r>
              <w:rPr>
                <w:rFonts w:eastAsia="宋体"/>
                <w:sz w:val="21"/>
                <w:szCs w:val="21"/>
              </w:rPr>
              <w:t>2</w:t>
            </w:r>
          </w:p>
        </w:tc>
        <w:tc>
          <w:tcPr>
            <w:tcW w:w="1005"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spacing w:line="320" w:lineRule="exact"/>
              <w:jc w:val="center"/>
              <w:rPr>
                <w:rFonts w:eastAsia="宋体"/>
                <w:sz w:val="21"/>
                <w:szCs w:val="21"/>
              </w:rPr>
            </w:pPr>
          </w:p>
        </w:tc>
        <w:tc>
          <w:tcPr>
            <w:tcW w:w="705"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泰山文化概论</w:t>
            </w:r>
          </w:p>
        </w:tc>
        <w:tc>
          <w:tcPr>
            <w:tcW w:w="647" w:type="dxa"/>
            <w:vAlign w:val="center"/>
          </w:tcPr>
          <w:p>
            <w:pPr>
              <w:spacing w:line="320" w:lineRule="exact"/>
              <w:jc w:val="center"/>
              <w:rPr>
                <w:rFonts w:eastAsia="宋体"/>
                <w:sz w:val="21"/>
                <w:szCs w:val="21"/>
              </w:rPr>
            </w:pPr>
            <w:r>
              <w:rPr>
                <w:rFonts w:eastAsia="宋体"/>
                <w:sz w:val="21"/>
                <w:szCs w:val="21"/>
              </w:rPr>
              <w:t>2</w:t>
            </w:r>
          </w:p>
        </w:tc>
        <w:tc>
          <w:tcPr>
            <w:tcW w:w="588" w:type="dxa"/>
            <w:vMerge w:val="continue"/>
            <w:vAlign w:val="center"/>
          </w:tcPr>
          <w:p>
            <w:pPr>
              <w:spacing w:line="320" w:lineRule="exact"/>
              <w:jc w:val="center"/>
              <w:rPr>
                <w:rFonts w:eastAsia="宋体"/>
                <w:sz w:val="21"/>
                <w:szCs w:val="21"/>
              </w:rPr>
            </w:pPr>
          </w:p>
        </w:tc>
        <w:tc>
          <w:tcPr>
            <w:tcW w:w="990" w:type="dxa"/>
            <w:vMerge w:val="continue"/>
            <w:vAlign w:val="center"/>
          </w:tcPr>
          <w:p>
            <w:pPr>
              <w:spacing w:line="320" w:lineRule="exact"/>
              <w:jc w:val="center"/>
              <w:rPr>
                <w:rFonts w:eastAsia="宋体"/>
                <w:sz w:val="21"/>
                <w:szCs w:val="21"/>
              </w:rPr>
            </w:pPr>
          </w:p>
        </w:tc>
        <w:tc>
          <w:tcPr>
            <w:tcW w:w="890" w:type="dxa"/>
            <w:vMerge w:val="continue"/>
            <w:vAlign w:val="center"/>
          </w:tcPr>
          <w:p>
            <w:pPr>
              <w:spacing w:line="320" w:lineRule="exact"/>
              <w:jc w:val="center"/>
              <w:rPr>
                <w:rFonts w:eastAsia="宋体"/>
                <w:sz w:val="21"/>
                <w:szCs w:val="21"/>
              </w:rPr>
            </w:pPr>
          </w:p>
        </w:tc>
        <w:tc>
          <w:tcPr>
            <w:tcW w:w="715" w:type="dxa"/>
            <w:vAlign w:val="center"/>
          </w:tcPr>
          <w:p>
            <w:pPr>
              <w:spacing w:line="320" w:lineRule="exact"/>
              <w:jc w:val="center"/>
              <w:rPr>
                <w:rFonts w:eastAsia="宋体"/>
                <w:sz w:val="21"/>
                <w:szCs w:val="21"/>
              </w:rPr>
            </w:pPr>
            <w:r>
              <w:rPr>
                <w:rFonts w:eastAsia="宋体"/>
                <w:sz w:val="21"/>
                <w:szCs w:val="21"/>
              </w:rPr>
              <w:t>2</w:t>
            </w:r>
          </w:p>
        </w:tc>
        <w:tc>
          <w:tcPr>
            <w:tcW w:w="1005"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spacing w:line="320" w:lineRule="exact"/>
              <w:jc w:val="center"/>
              <w:rPr>
                <w:rFonts w:eastAsia="宋体"/>
                <w:sz w:val="21"/>
                <w:szCs w:val="21"/>
              </w:rPr>
            </w:pPr>
          </w:p>
        </w:tc>
        <w:tc>
          <w:tcPr>
            <w:tcW w:w="705"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highlight w:val="yellow"/>
              </w:rPr>
            </w:pPr>
            <w:r>
              <w:rPr>
                <w:rFonts w:eastAsia="宋体"/>
                <w:sz w:val="21"/>
                <w:szCs w:val="21"/>
              </w:rPr>
              <w:t>“四史”教育</w:t>
            </w:r>
          </w:p>
        </w:tc>
        <w:tc>
          <w:tcPr>
            <w:tcW w:w="647" w:type="dxa"/>
            <w:vAlign w:val="center"/>
          </w:tcPr>
          <w:p>
            <w:pPr>
              <w:spacing w:line="320" w:lineRule="exact"/>
              <w:jc w:val="center"/>
              <w:rPr>
                <w:rFonts w:eastAsia="宋体"/>
                <w:sz w:val="21"/>
                <w:szCs w:val="21"/>
                <w:highlight w:val="yellow"/>
              </w:rPr>
            </w:pPr>
            <w:r>
              <w:rPr>
                <w:rFonts w:eastAsia="宋体"/>
                <w:sz w:val="21"/>
                <w:szCs w:val="21"/>
              </w:rPr>
              <w:t>2</w:t>
            </w:r>
          </w:p>
        </w:tc>
        <w:tc>
          <w:tcPr>
            <w:tcW w:w="588" w:type="dxa"/>
            <w:vMerge w:val="continue"/>
            <w:vAlign w:val="center"/>
          </w:tcPr>
          <w:p>
            <w:pPr>
              <w:spacing w:line="320" w:lineRule="exact"/>
              <w:jc w:val="center"/>
              <w:rPr>
                <w:rFonts w:eastAsia="宋体"/>
                <w:sz w:val="21"/>
                <w:szCs w:val="21"/>
              </w:rPr>
            </w:pPr>
          </w:p>
        </w:tc>
        <w:tc>
          <w:tcPr>
            <w:tcW w:w="990" w:type="dxa"/>
            <w:vMerge w:val="continue"/>
            <w:vAlign w:val="center"/>
          </w:tcPr>
          <w:p>
            <w:pPr>
              <w:spacing w:line="320" w:lineRule="exact"/>
              <w:jc w:val="center"/>
              <w:rPr>
                <w:rFonts w:eastAsia="宋体"/>
                <w:sz w:val="21"/>
                <w:szCs w:val="21"/>
              </w:rPr>
            </w:pPr>
          </w:p>
        </w:tc>
        <w:tc>
          <w:tcPr>
            <w:tcW w:w="890" w:type="dxa"/>
            <w:vMerge w:val="continue"/>
            <w:vAlign w:val="center"/>
          </w:tcPr>
          <w:p>
            <w:pPr>
              <w:spacing w:line="320" w:lineRule="exact"/>
              <w:jc w:val="center"/>
              <w:rPr>
                <w:rFonts w:eastAsia="宋体"/>
                <w:sz w:val="21"/>
                <w:szCs w:val="21"/>
              </w:rPr>
            </w:pPr>
          </w:p>
        </w:tc>
        <w:tc>
          <w:tcPr>
            <w:tcW w:w="715" w:type="dxa"/>
            <w:vAlign w:val="center"/>
          </w:tcPr>
          <w:p>
            <w:pPr>
              <w:spacing w:line="320" w:lineRule="exact"/>
              <w:jc w:val="center"/>
              <w:rPr>
                <w:rFonts w:eastAsia="宋体"/>
                <w:sz w:val="21"/>
                <w:szCs w:val="21"/>
              </w:rPr>
            </w:pPr>
            <w:r>
              <w:rPr>
                <w:rFonts w:eastAsia="宋体"/>
                <w:sz w:val="21"/>
                <w:szCs w:val="21"/>
              </w:rPr>
              <w:t>2</w:t>
            </w:r>
          </w:p>
        </w:tc>
        <w:tc>
          <w:tcPr>
            <w:tcW w:w="1005"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4" w:type="dxa"/>
            <w:vMerge w:val="continue"/>
            <w:vAlign w:val="center"/>
          </w:tcPr>
          <w:p>
            <w:pPr>
              <w:spacing w:line="320" w:lineRule="exact"/>
              <w:jc w:val="center"/>
              <w:rPr>
                <w:rFonts w:eastAsia="宋体"/>
                <w:sz w:val="21"/>
                <w:szCs w:val="21"/>
              </w:rPr>
            </w:pPr>
          </w:p>
        </w:tc>
        <w:tc>
          <w:tcPr>
            <w:tcW w:w="705"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美育类课程</w:t>
            </w:r>
          </w:p>
        </w:tc>
        <w:tc>
          <w:tcPr>
            <w:tcW w:w="647" w:type="dxa"/>
            <w:vAlign w:val="center"/>
          </w:tcPr>
          <w:p>
            <w:pPr>
              <w:spacing w:line="320" w:lineRule="exact"/>
              <w:jc w:val="center"/>
              <w:rPr>
                <w:rFonts w:eastAsia="宋体"/>
                <w:sz w:val="21"/>
                <w:szCs w:val="21"/>
              </w:rPr>
            </w:pPr>
            <w:r>
              <w:rPr>
                <w:rFonts w:eastAsia="宋体"/>
                <w:sz w:val="21"/>
                <w:szCs w:val="21"/>
              </w:rPr>
              <w:t>2</w:t>
            </w:r>
          </w:p>
        </w:tc>
        <w:tc>
          <w:tcPr>
            <w:tcW w:w="588" w:type="dxa"/>
            <w:vMerge w:val="continue"/>
            <w:vAlign w:val="center"/>
          </w:tcPr>
          <w:p>
            <w:pPr>
              <w:spacing w:line="320" w:lineRule="exact"/>
              <w:jc w:val="center"/>
              <w:rPr>
                <w:rFonts w:eastAsia="宋体"/>
                <w:sz w:val="21"/>
                <w:szCs w:val="21"/>
              </w:rPr>
            </w:pPr>
          </w:p>
        </w:tc>
        <w:tc>
          <w:tcPr>
            <w:tcW w:w="990" w:type="dxa"/>
            <w:vMerge w:val="continue"/>
            <w:vAlign w:val="center"/>
          </w:tcPr>
          <w:p>
            <w:pPr>
              <w:spacing w:line="320" w:lineRule="exact"/>
              <w:jc w:val="center"/>
              <w:rPr>
                <w:rFonts w:eastAsia="宋体"/>
                <w:sz w:val="21"/>
                <w:szCs w:val="21"/>
              </w:rPr>
            </w:pPr>
          </w:p>
        </w:tc>
        <w:tc>
          <w:tcPr>
            <w:tcW w:w="890" w:type="dxa"/>
            <w:vMerge w:val="continue"/>
            <w:vAlign w:val="center"/>
          </w:tcPr>
          <w:p>
            <w:pPr>
              <w:spacing w:line="320" w:lineRule="exact"/>
              <w:jc w:val="center"/>
              <w:rPr>
                <w:rFonts w:eastAsia="宋体"/>
                <w:sz w:val="21"/>
                <w:szCs w:val="21"/>
              </w:rPr>
            </w:pPr>
          </w:p>
        </w:tc>
        <w:tc>
          <w:tcPr>
            <w:tcW w:w="715" w:type="dxa"/>
            <w:vAlign w:val="center"/>
          </w:tcPr>
          <w:p>
            <w:pPr>
              <w:spacing w:line="320" w:lineRule="exact"/>
              <w:jc w:val="center"/>
              <w:rPr>
                <w:rFonts w:eastAsia="宋体"/>
                <w:sz w:val="21"/>
                <w:szCs w:val="21"/>
              </w:rPr>
            </w:pPr>
            <w:r>
              <w:rPr>
                <w:rFonts w:eastAsia="宋体"/>
                <w:sz w:val="21"/>
                <w:szCs w:val="21"/>
              </w:rPr>
              <w:t>2</w:t>
            </w:r>
          </w:p>
        </w:tc>
        <w:tc>
          <w:tcPr>
            <w:tcW w:w="1005"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Align w:val="center"/>
          </w:tcPr>
          <w:p>
            <w:pPr>
              <w:spacing w:line="320" w:lineRule="exact"/>
              <w:jc w:val="center"/>
              <w:rPr>
                <w:rFonts w:eastAsia="宋体"/>
                <w:sz w:val="21"/>
                <w:szCs w:val="21"/>
              </w:rPr>
            </w:pPr>
            <w:r>
              <w:rPr>
                <w:rFonts w:eastAsia="宋体"/>
                <w:sz w:val="21"/>
                <w:szCs w:val="21"/>
              </w:rPr>
              <w:t>跨专业课程</w:t>
            </w:r>
          </w:p>
        </w:tc>
        <w:tc>
          <w:tcPr>
            <w:tcW w:w="705" w:type="dxa"/>
            <w:vAlign w:val="center"/>
          </w:tcPr>
          <w:p>
            <w:pPr>
              <w:spacing w:line="320" w:lineRule="exact"/>
              <w:jc w:val="center"/>
              <w:rPr>
                <w:rFonts w:eastAsia="宋体"/>
                <w:sz w:val="21"/>
                <w:szCs w:val="21"/>
              </w:rPr>
            </w:pPr>
            <w:r>
              <w:rPr>
                <w:rFonts w:eastAsia="宋体"/>
                <w:sz w:val="21"/>
                <w:szCs w:val="21"/>
              </w:rPr>
              <w:t>必修</w:t>
            </w:r>
          </w:p>
        </w:tc>
        <w:tc>
          <w:tcPr>
            <w:tcW w:w="2237" w:type="dxa"/>
            <w:vAlign w:val="center"/>
          </w:tcPr>
          <w:p>
            <w:pPr>
              <w:spacing w:line="320" w:lineRule="exact"/>
              <w:jc w:val="center"/>
              <w:rPr>
                <w:rFonts w:eastAsia="宋体"/>
                <w:sz w:val="21"/>
                <w:szCs w:val="21"/>
              </w:rPr>
            </w:pPr>
            <w:r>
              <w:rPr>
                <w:rFonts w:eastAsia="宋体"/>
                <w:sz w:val="21"/>
                <w:szCs w:val="21"/>
              </w:rPr>
              <w:t>跨专业辅修课程模块</w:t>
            </w:r>
          </w:p>
        </w:tc>
        <w:tc>
          <w:tcPr>
            <w:tcW w:w="647" w:type="dxa"/>
            <w:vAlign w:val="center"/>
          </w:tcPr>
          <w:p>
            <w:pPr>
              <w:spacing w:line="320" w:lineRule="exact"/>
              <w:jc w:val="center"/>
              <w:rPr>
                <w:rFonts w:eastAsia="宋体"/>
                <w:sz w:val="21"/>
                <w:szCs w:val="21"/>
              </w:rPr>
            </w:pPr>
            <w:r>
              <w:rPr>
                <w:rFonts w:eastAsia="宋体"/>
                <w:sz w:val="21"/>
                <w:szCs w:val="21"/>
              </w:rPr>
              <w:t>6</w:t>
            </w:r>
          </w:p>
        </w:tc>
        <w:tc>
          <w:tcPr>
            <w:tcW w:w="588" w:type="dxa"/>
            <w:vAlign w:val="center"/>
          </w:tcPr>
          <w:p>
            <w:pPr>
              <w:spacing w:line="320" w:lineRule="exact"/>
              <w:jc w:val="center"/>
              <w:rPr>
                <w:rFonts w:eastAsia="宋体"/>
                <w:sz w:val="21"/>
                <w:szCs w:val="21"/>
              </w:rPr>
            </w:pPr>
            <w:r>
              <w:rPr>
                <w:rFonts w:eastAsia="宋体"/>
                <w:sz w:val="21"/>
                <w:szCs w:val="21"/>
              </w:rPr>
              <w:t>6</w:t>
            </w:r>
          </w:p>
        </w:tc>
        <w:tc>
          <w:tcPr>
            <w:tcW w:w="990" w:type="dxa"/>
            <w:vAlign w:val="center"/>
          </w:tcPr>
          <w:p>
            <w:pPr>
              <w:spacing w:line="320" w:lineRule="exact"/>
              <w:jc w:val="center"/>
              <w:rPr>
                <w:rFonts w:eastAsia="宋体"/>
                <w:sz w:val="21"/>
                <w:szCs w:val="21"/>
              </w:rPr>
            </w:pPr>
            <w:r>
              <w:rPr>
                <w:rFonts w:eastAsia="宋体"/>
                <w:sz w:val="21"/>
                <w:szCs w:val="21"/>
              </w:rPr>
              <w:t>108</w:t>
            </w:r>
          </w:p>
        </w:tc>
        <w:tc>
          <w:tcPr>
            <w:tcW w:w="890" w:type="dxa"/>
            <w:vAlign w:val="center"/>
          </w:tcPr>
          <w:p>
            <w:pPr>
              <w:spacing w:line="320" w:lineRule="exact"/>
              <w:jc w:val="center"/>
              <w:rPr>
                <w:rFonts w:eastAsia="宋体"/>
                <w:sz w:val="21"/>
                <w:szCs w:val="21"/>
              </w:rPr>
            </w:pPr>
            <w:r>
              <w:rPr>
                <w:rFonts w:eastAsia="宋体"/>
                <w:sz w:val="21"/>
                <w:szCs w:val="21"/>
              </w:rPr>
              <w:t>3.75%</w:t>
            </w:r>
          </w:p>
        </w:tc>
        <w:tc>
          <w:tcPr>
            <w:tcW w:w="715" w:type="dxa"/>
            <w:vAlign w:val="center"/>
          </w:tcPr>
          <w:p>
            <w:pPr>
              <w:spacing w:line="320" w:lineRule="exact"/>
              <w:jc w:val="center"/>
              <w:rPr>
                <w:rFonts w:eastAsia="宋体"/>
                <w:sz w:val="21"/>
                <w:szCs w:val="21"/>
              </w:rPr>
            </w:pPr>
            <w:r>
              <w:rPr>
                <w:rFonts w:eastAsia="宋体"/>
                <w:sz w:val="21"/>
                <w:szCs w:val="21"/>
              </w:rPr>
              <w:t>6</w:t>
            </w:r>
          </w:p>
        </w:tc>
        <w:tc>
          <w:tcPr>
            <w:tcW w:w="1005"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restart"/>
            <w:vAlign w:val="center"/>
          </w:tcPr>
          <w:p>
            <w:pPr>
              <w:spacing w:line="320" w:lineRule="exact"/>
              <w:jc w:val="center"/>
              <w:rPr>
                <w:rFonts w:eastAsia="宋体"/>
                <w:sz w:val="21"/>
                <w:szCs w:val="21"/>
              </w:rPr>
            </w:pPr>
            <w:r>
              <w:rPr>
                <w:rFonts w:eastAsia="宋体"/>
                <w:sz w:val="21"/>
                <w:szCs w:val="21"/>
              </w:rPr>
              <w:t>专业教育课程</w:t>
            </w:r>
          </w:p>
        </w:tc>
        <w:tc>
          <w:tcPr>
            <w:tcW w:w="705" w:type="dxa"/>
            <w:vAlign w:val="center"/>
          </w:tcPr>
          <w:p>
            <w:pPr>
              <w:spacing w:line="320" w:lineRule="exact"/>
              <w:jc w:val="center"/>
              <w:rPr>
                <w:rFonts w:eastAsia="宋体"/>
                <w:sz w:val="21"/>
                <w:szCs w:val="21"/>
              </w:rPr>
            </w:pPr>
            <w:r>
              <w:rPr>
                <w:rFonts w:eastAsia="宋体"/>
                <w:sz w:val="21"/>
                <w:szCs w:val="21"/>
              </w:rPr>
              <w:t>必修</w:t>
            </w:r>
          </w:p>
        </w:tc>
        <w:tc>
          <w:tcPr>
            <w:tcW w:w="2237" w:type="dxa"/>
            <w:vAlign w:val="center"/>
          </w:tcPr>
          <w:p>
            <w:pPr>
              <w:spacing w:line="320" w:lineRule="exact"/>
              <w:jc w:val="center"/>
              <w:rPr>
                <w:rFonts w:eastAsia="宋体"/>
                <w:sz w:val="21"/>
                <w:szCs w:val="21"/>
              </w:rPr>
            </w:pPr>
            <w:r>
              <w:rPr>
                <w:rFonts w:eastAsia="宋体"/>
                <w:sz w:val="21"/>
                <w:szCs w:val="21"/>
              </w:rPr>
              <w:t>专业必修课</w:t>
            </w:r>
          </w:p>
        </w:tc>
        <w:tc>
          <w:tcPr>
            <w:tcW w:w="647" w:type="dxa"/>
            <w:vAlign w:val="center"/>
          </w:tcPr>
          <w:p>
            <w:pPr>
              <w:spacing w:line="320" w:lineRule="exact"/>
              <w:jc w:val="center"/>
              <w:rPr>
                <w:rFonts w:eastAsia="宋体"/>
                <w:sz w:val="21"/>
                <w:szCs w:val="21"/>
              </w:rPr>
            </w:pPr>
            <w:r>
              <w:rPr>
                <w:rFonts w:eastAsia="宋体"/>
                <w:sz w:val="21"/>
                <w:szCs w:val="21"/>
              </w:rPr>
              <w:t>60</w:t>
            </w:r>
          </w:p>
        </w:tc>
        <w:tc>
          <w:tcPr>
            <w:tcW w:w="588" w:type="dxa"/>
            <w:vMerge w:val="restart"/>
            <w:vAlign w:val="center"/>
          </w:tcPr>
          <w:p>
            <w:pPr>
              <w:spacing w:line="320" w:lineRule="exact"/>
              <w:jc w:val="center"/>
              <w:rPr>
                <w:rFonts w:eastAsia="宋体"/>
                <w:sz w:val="21"/>
                <w:szCs w:val="21"/>
              </w:rPr>
            </w:pPr>
            <w:r>
              <w:rPr>
                <w:rFonts w:eastAsia="宋体"/>
                <w:sz w:val="21"/>
                <w:szCs w:val="21"/>
              </w:rPr>
              <w:t>80</w:t>
            </w:r>
          </w:p>
        </w:tc>
        <w:tc>
          <w:tcPr>
            <w:tcW w:w="990" w:type="dxa"/>
            <w:vAlign w:val="center"/>
          </w:tcPr>
          <w:p>
            <w:pPr>
              <w:spacing w:line="320" w:lineRule="exact"/>
              <w:jc w:val="center"/>
              <w:rPr>
                <w:rFonts w:eastAsia="宋体"/>
                <w:sz w:val="21"/>
                <w:szCs w:val="21"/>
              </w:rPr>
            </w:pPr>
            <w:r>
              <w:rPr>
                <w:rFonts w:eastAsia="宋体"/>
                <w:sz w:val="21"/>
                <w:szCs w:val="21"/>
              </w:rPr>
              <w:t>10</w:t>
            </w:r>
            <w:r>
              <w:rPr>
                <w:rFonts w:hint="eastAsia" w:eastAsia="宋体"/>
                <w:sz w:val="21"/>
                <w:szCs w:val="21"/>
              </w:rPr>
              <w:t>80</w:t>
            </w:r>
          </w:p>
        </w:tc>
        <w:tc>
          <w:tcPr>
            <w:tcW w:w="890" w:type="dxa"/>
            <w:vMerge w:val="restart"/>
            <w:vAlign w:val="center"/>
          </w:tcPr>
          <w:p>
            <w:pPr>
              <w:spacing w:line="320" w:lineRule="exact"/>
              <w:jc w:val="center"/>
              <w:rPr>
                <w:rFonts w:eastAsia="宋体"/>
                <w:sz w:val="21"/>
                <w:szCs w:val="21"/>
              </w:rPr>
            </w:pPr>
            <w:r>
              <w:rPr>
                <w:rFonts w:eastAsia="宋体"/>
                <w:sz w:val="21"/>
                <w:szCs w:val="21"/>
              </w:rPr>
              <w:t>50%</w:t>
            </w:r>
          </w:p>
        </w:tc>
        <w:tc>
          <w:tcPr>
            <w:tcW w:w="715" w:type="dxa"/>
            <w:vAlign w:val="center"/>
          </w:tcPr>
          <w:p>
            <w:pPr>
              <w:spacing w:line="320" w:lineRule="exact"/>
              <w:jc w:val="center"/>
              <w:rPr>
                <w:rFonts w:eastAsia="宋体"/>
                <w:sz w:val="21"/>
                <w:szCs w:val="21"/>
              </w:rPr>
            </w:pPr>
            <w:r>
              <w:rPr>
                <w:rFonts w:eastAsia="宋体"/>
                <w:sz w:val="21"/>
                <w:szCs w:val="21"/>
              </w:rPr>
              <w:t>47</w:t>
            </w:r>
          </w:p>
        </w:tc>
        <w:tc>
          <w:tcPr>
            <w:tcW w:w="1005" w:type="dxa"/>
            <w:vAlign w:val="center"/>
          </w:tcPr>
          <w:p>
            <w:pPr>
              <w:spacing w:line="320" w:lineRule="exact"/>
              <w:jc w:val="center"/>
              <w:rPr>
                <w:rFonts w:eastAsia="宋体"/>
                <w:sz w:val="21"/>
                <w:szCs w:val="21"/>
              </w:rPr>
            </w:pPr>
            <w:r>
              <w:rPr>
                <w:rFonts w:eastAsia="宋体"/>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4" w:type="dxa"/>
            <w:vMerge w:val="continue"/>
            <w:vAlign w:val="center"/>
          </w:tcPr>
          <w:p>
            <w:pPr>
              <w:spacing w:line="320" w:lineRule="exact"/>
              <w:jc w:val="center"/>
              <w:rPr>
                <w:rFonts w:eastAsia="宋体"/>
                <w:sz w:val="21"/>
                <w:szCs w:val="21"/>
              </w:rPr>
            </w:pPr>
          </w:p>
        </w:tc>
        <w:tc>
          <w:tcPr>
            <w:tcW w:w="705" w:type="dxa"/>
            <w:vAlign w:val="center"/>
          </w:tcPr>
          <w:p>
            <w:pPr>
              <w:spacing w:line="320" w:lineRule="exact"/>
              <w:jc w:val="center"/>
              <w:rPr>
                <w:rFonts w:eastAsia="宋体"/>
                <w:sz w:val="21"/>
                <w:szCs w:val="21"/>
              </w:rPr>
            </w:pPr>
            <w:r>
              <w:rPr>
                <w:rFonts w:eastAsia="宋体"/>
                <w:sz w:val="21"/>
                <w:szCs w:val="21"/>
              </w:rPr>
              <w:t>选修</w:t>
            </w:r>
          </w:p>
        </w:tc>
        <w:tc>
          <w:tcPr>
            <w:tcW w:w="2237" w:type="dxa"/>
            <w:vAlign w:val="center"/>
          </w:tcPr>
          <w:p>
            <w:pPr>
              <w:spacing w:line="320" w:lineRule="exact"/>
              <w:jc w:val="center"/>
              <w:rPr>
                <w:rFonts w:eastAsia="宋体"/>
                <w:sz w:val="21"/>
                <w:szCs w:val="21"/>
              </w:rPr>
            </w:pPr>
            <w:r>
              <w:rPr>
                <w:rFonts w:eastAsia="宋体"/>
                <w:sz w:val="21"/>
                <w:szCs w:val="21"/>
              </w:rPr>
              <w:t>专业选修课</w:t>
            </w:r>
          </w:p>
        </w:tc>
        <w:tc>
          <w:tcPr>
            <w:tcW w:w="647" w:type="dxa"/>
            <w:vAlign w:val="center"/>
          </w:tcPr>
          <w:p>
            <w:pPr>
              <w:spacing w:line="320" w:lineRule="exact"/>
              <w:jc w:val="center"/>
              <w:rPr>
                <w:rFonts w:eastAsia="宋体"/>
                <w:sz w:val="21"/>
                <w:szCs w:val="21"/>
              </w:rPr>
            </w:pPr>
            <w:r>
              <w:rPr>
                <w:rFonts w:eastAsia="宋体"/>
                <w:sz w:val="21"/>
                <w:szCs w:val="21"/>
              </w:rPr>
              <w:t>20</w:t>
            </w:r>
          </w:p>
        </w:tc>
        <w:tc>
          <w:tcPr>
            <w:tcW w:w="588" w:type="dxa"/>
            <w:vMerge w:val="continue"/>
            <w:vAlign w:val="center"/>
          </w:tcPr>
          <w:p>
            <w:pPr>
              <w:spacing w:line="320" w:lineRule="exact"/>
              <w:jc w:val="center"/>
              <w:rPr>
                <w:rFonts w:eastAsia="宋体"/>
                <w:sz w:val="21"/>
                <w:szCs w:val="21"/>
              </w:rPr>
            </w:pPr>
          </w:p>
        </w:tc>
        <w:tc>
          <w:tcPr>
            <w:tcW w:w="990" w:type="dxa"/>
            <w:vAlign w:val="center"/>
          </w:tcPr>
          <w:p>
            <w:pPr>
              <w:spacing w:line="320" w:lineRule="exact"/>
              <w:jc w:val="center"/>
              <w:rPr>
                <w:rFonts w:eastAsia="宋体"/>
                <w:sz w:val="21"/>
                <w:szCs w:val="21"/>
              </w:rPr>
            </w:pPr>
            <w:r>
              <w:rPr>
                <w:rFonts w:eastAsia="宋体"/>
                <w:sz w:val="21"/>
                <w:szCs w:val="21"/>
              </w:rPr>
              <w:t>360</w:t>
            </w:r>
          </w:p>
        </w:tc>
        <w:tc>
          <w:tcPr>
            <w:tcW w:w="890" w:type="dxa"/>
            <w:vMerge w:val="continue"/>
            <w:vAlign w:val="center"/>
          </w:tcPr>
          <w:p>
            <w:pPr>
              <w:spacing w:line="320" w:lineRule="exact"/>
              <w:jc w:val="center"/>
              <w:rPr>
                <w:rFonts w:eastAsia="宋体"/>
                <w:sz w:val="21"/>
                <w:szCs w:val="21"/>
              </w:rPr>
            </w:pPr>
          </w:p>
        </w:tc>
        <w:tc>
          <w:tcPr>
            <w:tcW w:w="715" w:type="dxa"/>
            <w:vAlign w:val="center"/>
          </w:tcPr>
          <w:p>
            <w:pPr>
              <w:spacing w:line="320" w:lineRule="exact"/>
              <w:jc w:val="center"/>
              <w:rPr>
                <w:rFonts w:eastAsia="宋体"/>
                <w:sz w:val="21"/>
                <w:szCs w:val="21"/>
              </w:rPr>
            </w:pPr>
            <w:r>
              <w:rPr>
                <w:rFonts w:eastAsia="宋体"/>
                <w:sz w:val="21"/>
                <w:szCs w:val="21"/>
              </w:rPr>
              <w:t>10</w:t>
            </w:r>
          </w:p>
        </w:tc>
        <w:tc>
          <w:tcPr>
            <w:tcW w:w="1005" w:type="dxa"/>
            <w:vAlign w:val="center"/>
          </w:tcPr>
          <w:p>
            <w:pPr>
              <w:spacing w:line="320" w:lineRule="exact"/>
              <w:jc w:val="center"/>
              <w:rPr>
                <w:rFonts w:eastAsia="宋体"/>
                <w:sz w:val="21"/>
                <w:szCs w:val="21"/>
              </w:rPr>
            </w:pPr>
            <w:r>
              <w:rPr>
                <w:rFonts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restart"/>
            <w:vAlign w:val="center"/>
          </w:tcPr>
          <w:p>
            <w:pPr>
              <w:spacing w:line="320" w:lineRule="exact"/>
              <w:jc w:val="center"/>
              <w:rPr>
                <w:rFonts w:eastAsia="宋体"/>
                <w:sz w:val="21"/>
                <w:szCs w:val="21"/>
              </w:rPr>
            </w:pPr>
            <w:r>
              <w:rPr>
                <w:rFonts w:eastAsia="宋体"/>
                <w:sz w:val="21"/>
                <w:szCs w:val="21"/>
              </w:rPr>
              <w:t>教师教育课程</w:t>
            </w:r>
          </w:p>
        </w:tc>
        <w:tc>
          <w:tcPr>
            <w:tcW w:w="705" w:type="dxa"/>
            <w:vAlign w:val="center"/>
          </w:tcPr>
          <w:p>
            <w:pPr>
              <w:spacing w:line="320" w:lineRule="exact"/>
              <w:jc w:val="center"/>
              <w:rPr>
                <w:rFonts w:eastAsia="宋体"/>
                <w:sz w:val="21"/>
                <w:szCs w:val="21"/>
              </w:rPr>
            </w:pPr>
            <w:r>
              <w:rPr>
                <w:rFonts w:eastAsia="宋体"/>
                <w:sz w:val="21"/>
                <w:szCs w:val="21"/>
              </w:rPr>
              <w:t>必修</w:t>
            </w:r>
          </w:p>
        </w:tc>
        <w:tc>
          <w:tcPr>
            <w:tcW w:w="2237" w:type="dxa"/>
            <w:vAlign w:val="center"/>
          </w:tcPr>
          <w:p>
            <w:pPr>
              <w:spacing w:line="320" w:lineRule="exact"/>
              <w:jc w:val="center"/>
              <w:rPr>
                <w:rFonts w:eastAsia="宋体"/>
                <w:sz w:val="21"/>
                <w:szCs w:val="21"/>
              </w:rPr>
            </w:pPr>
            <w:r>
              <w:rPr>
                <w:rFonts w:eastAsia="宋体"/>
                <w:sz w:val="21"/>
                <w:szCs w:val="21"/>
              </w:rPr>
              <w:t>教师教育必修课</w:t>
            </w:r>
          </w:p>
        </w:tc>
        <w:tc>
          <w:tcPr>
            <w:tcW w:w="647" w:type="dxa"/>
            <w:vAlign w:val="center"/>
          </w:tcPr>
          <w:p>
            <w:pPr>
              <w:spacing w:line="320" w:lineRule="exact"/>
              <w:jc w:val="center"/>
              <w:rPr>
                <w:rFonts w:eastAsia="宋体"/>
                <w:sz w:val="21"/>
                <w:szCs w:val="21"/>
              </w:rPr>
            </w:pPr>
            <w:r>
              <w:rPr>
                <w:rFonts w:eastAsia="宋体"/>
                <w:sz w:val="21"/>
                <w:szCs w:val="21"/>
              </w:rPr>
              <w:t>10</w:t>
            </w:r>
          </w:p>
        </w:tc>
        <w:tc>
          <w:tcPr>
            <w:tcW w:w="588" w:type="dxa"/>
            <w:vMerge w:val="restart"/>
            <w:vAlign w:val="center"/>
          </w:tcPr>
          <w:p>
            <w:pPr>
              <w:spacing w:line="320" w:lineRule="exact"/>
              <w:jc w:val="center"/>
              <w:rPr>
                <w:rFonts w:eastAsia="宋体"/>
                <w:sz w:val="21"/>
                <w:szCs w:val="21"/>
              </w:rPr>
            </w:pPr>
            <w:r>
              <w:rPr>
                <w:rFonts w:eastAsia="宋体"/>
                <w:sz w:val="21"/>
                <w:szCs w:val="21"/>
              </w:rPr>
              <w:t>14</w:t>
            </w:r>
          </w:p>
        </w:tc>
        <w:tc>
          <w:tcPr>
            <w:tcW w:w="990" w:type="dxa"/>
            <w:vAlign w:val="center"/>
          </w:tcPr>
          <w:p>
            <w:pPr>
              <w:spacing w:line="320" w:lineRule="exact"/>
              <w:jc w:val="center"/>
              <w:rPr>
                <w:rFonts w:eastAsia="宋体"/>
                <w:sz w:val="21"/>
                <w:szCs w:val="21"/>
              </w:rPr>
            </w:pPr>
            <w:r>
              <w:rPr>
                <w:rFonts w:eastAsia="宋体"/>
                <w:sz w:val="21"/>
                <w:szCs w:val="21"/>
              </w:rPr>
              <w:t>198</w:t>
            </w:r>
          </w:p>
        </w:tc>
        <w:tc>
          <w:tcPr>
            <w:tcW w:w="890" w:type="dxa"/>
            <w:vMerge w:val="restart"/>
            <w:vAlign w:val="center"/>
          </w:tcPr>
          <w:p>
            <w:pPr>
              <w:spacing w:line="320" w:lineRule="exact"/>
              <w:jc w:val="center"/>
              <w:rPr>
                <w:rFonts w:eastAsia="宋体"/>
                <w:sz w:val="21"/>
                <w:szCs w:val="21"/>
              </w:rPr>
            </w:pPr>
            <w:r>
              <w:rPr>
                <w:rFonts w:eastAsia="宋体"/>
                <w:sz w:val="21"/>
                <w:szCs w:val="21"/>
              </w:rPr>
              <w:t>8.75%</w:t>
            </w:r>
          </w:p>
        </w:tc>
        <w:tc>
          <w:tcPr>
            <w:tcW w:w="715" w:type="dxa"/>
            <w:vAlign w:val="center"/>
          </w:tcPr>
          <w:p>
            <w:pPr>
              <w:spacing w:line="320" w:lineRule="exact"/>
              <w:jc w:val="center"/>
              <w:rPr>
                <w:rFonts w:eastAsia="宋体"/>
                <w:sz w:val="21"/>
                <w:szCs w:val="21"/>
              </w:rPr>
            </w:pPr>
            <w:r>
              <w:rPr>
                <w:rFonts w:eastAsia="宋体"/>
                <w:sz w:val="21"/>
                <w:szCs w:val="21"/>
              </w:rPr>
              <w:t>8</w:t>
            </w:r>
          </w:p>
        </w:tc>
        <w:tc>
          <w:tcPr>
            <w:tcW w:w="1005" w:type="dxa"/>
            <w:vAlign w:val="center"/>
          </w:tcPr>
          <w:p>
            <w:pPr>
              <w:spacing w:line="320" w:lineRule="exact"/>
              <w:jc w:val="center"/>
              <w:rPr>
                <w:rFonts w:eastAsia="宋体"/>
                <w:sz w:val="21"/>
                <w:szCs w:val="21"/>
              </w:rPr>
            </w:pPr>
            <w:r>
              <w:rPr>
                <w:rFonts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spacing w:line="320" w:lineRule="exact"/>
              <w:jc w:val="center"/>
              <w:rPr>
                <w:rFonts w:eastAsia="宋体"/>
                <w:sz w:val="21"/>
                <w:szCs w:val="21"/>
              </w:rPr>
            </w:pPr>
          </w:p>
        </w:tc>
        <w:tc>
          <w:tcPr>
            <w:tcW w:w="705" w:type="dxa"/>
            <w:vAlign w:val="center"/>
          </w:tcPr>
          <w:p>
            <w:pPr>
              <w:spacing w:line="320" w:lineRule="exact"/>
              <w:jc w:val="center"/>
              <w:rPr>
                <w:rFonts w:eastAsia="宋体"/>
                <w:sz w:val="21"/>
                <w:szCs w:val="21"/>
              </w:rPr>
            </w:pPr>
            <w:r>
              <w:rPr>
                <w:rFonts w:eastAsia="宋体"/>
                <w:sz w:val="21"/>
                <w:szCs w:val="21"/>
              </w:rPr>
              <w:t>选修</w:t>
            </w:r>
          </w:p>
        </w:tc>
        <w:tc>
          <w:tcPr>
            <w:tcW w:w="2237" w:type="dxa"/>
            <w:vAlign w:val="center"/>
          </w:tcPr>
          <w:p>
            <w:pPr>
              <w:spacing w:line="320" w:lineRule="exact"/>
              <w:jc w:val="center"/>
              <w:rPr>
                <w:rFonts w:eastAsia="宋体"/>
                <w:sz w:val="21"/>
                <w:szCs w:val="21"/>
              </w:rPr>
            </w:pPr>
            <w:r>
              <w:rPr>
                <w:rFonts w:eastAsia="宋体"/>
                <w:sz w:val="21"/>
                <w:szCs w:val="21"/>
              </w:rPr>
              <w:t>教师教育选修课</w:t>
            </w:r>
          </w:p>
        </w:tc>
        <w:tc>
          <w:tcPr>
            <w:tcW w:w="647" w:type="dxa"/>
            <w:vAlign w:val="center"/>
          </w:tcPr>
          <w:p>
            <w:pPr>
              <w:spacing w:line="320" w:lineRule="exact"/>
              <w:jc w:val="center"/>
              <w:rPr>
                <w:rFonts w:eastAsia="宋体"/>
                <w:sz w:val="21"/>
                <w:szCs w:val="21"/>
              </w:rPr>
            </w:pPr>
            <w:r>
              <w:rPr>
                <w:rFonts w:eastAsia="宋体"/>
                <w:sz w:val="21"/>
                <w:szCs w:val="21"/>
              </w:rPr>
              <w:t>4</w:t>
            </w:r>
          </w:p>
        </w:tc>
        <w:tc>
          <w:tcPr>
            <w:tcW w:w="588" w:type="dxa"/>
            <w:vMerge w:val="continue"/>
            <w:vAlign w:val="center"/>
          </w:tcPr>
          <w:p>
            <w:pPr>
              <w:spacing w:line="320" w:lineRule="exact"/>
              <w:jc w:val="center"/>
              <w:rPr>
                <w:rFonts w:eastAsia="宋体"/>
                <w:sz w:val="21"/>
                <w:szCs w:val="21"/>
              </w:rPr>
            </w:pPr>
          </w:p>
        </w:tc>
        <w:tc>
          <w:tcPr>
            <w:tcW w:w="990" w:type="dxa"/>
            <w:vAlign w:val="center"/>
          </w:tcPr>
          <w:p>
            <w:pPr>
              <w:spacing w:line="320" w:lineRule="exact"/>
              <w:jc w:val="center"/>
              <w:rPr>
                <w:rFonts w:eastAsia="宋体"/>
                <w:sz w:val="21"/>
                <w:szCs w:val="21"/>
              </w:rPr>
            </w:pPr>
            <w:r>
              <w:rPr>
                <w:rFonts w:eastAsia="宋体"/>
                <w:sz w:val="21"/>
                <w:szCs w:val="21"/>
              </w:rPr>
              <w:t>72</w:t>
            </w:r>
          </w:p>
        </w:tc>
        <w:tc>
          <w:tcPr>
            <w:tcW w:w="890" w:type="dxa"/>
            <w:vMerge w:val="continue"/>
            <w:vAlign w:val="center"/>
          </w:tcPr>
          <w:p>
            <w:pPr>
              <w:spacing w:line="320" w:lineRule="exact"/>
              <w:jc w:val="center"/>
              <w:rPr>
                <w:rFonts w:eastAsia="宋体"/>
                <w:sz w:val="21"/>
                <w:szCs w:val="21"/>
              </w:rPr>
            </w:pPr>
          </w:p>
        </w:tc>
        <w:tc>
          <w:tcPr>
            <w:tcW w:w="715" w:type="dxa"/>
            <w:vAlign w:val="center"/>
          </w:tcPr>
          <w:p>
            <w:pPr>
              <w:spacing w:line="320" w:lineRule="exact"/>
              <w:jc w:val="center"/>
              <w:rPr>
                <w:rFonts w:eastAsia="宋体"/>
                <w:sz w:val="21"/>
                <w:szCs w:val="21"/>
              </w:rPr>
            </w:pPr>
            <w:r>
              <w:rPr>
                <w:rFonts w:eastAsia="宋体"/>
                <w:sz w:val="21"/>
                <w:szCs w:val="21"/>
              </w:rPr>
              <w:t>4</w:t>
            </w:r>
          </w:p>
        </w:tc>
        <w:tc>
          <w:tcPr>
            <w:tcW w:w="1005" w:type="dxa"/>
            <w:vAlign w:val="center"/>
          </w:tcPr>
          <w:p>
            <w:pPr>
              <w:spacing w:line="32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restart"/>
            <w:vAlign w:val="center"/>
          </w:tcPr>
          <w:p>
            <w:pPr>
              <w:spacing w:line="320" w:lineRule="exact"/>
              <w:jc w:val="center"/>
              <w:rPr>
                <w:rFonts w:eastAsia="宋体"/>
                <w:sz w:val="21"/>
                <w:szCs w:val="21"/>
              </w:rPr>
            </w:pPr>
            <w:r>
              <w:rPr>
                <w:rFonts w:eastAsia="宋体"/>
                <w:sz w:val="21"/>
                <w:szCs w:val="21"/>
              </w:rPr>
              <w:t>集中实践环节</w:t>
            </w:r>
          </w:p>
        </w:tc>
        <w:tc>
          <w:tcPr>
            <w:tcW w:w="705" w:type="dxa"/>
            <w:vMerge w:val="restart"/>
            <w:vAlign w:val="center"/>
          </w:tcPr>
          <w:p>
            <w:pPr>
              <w:spacing w:line="320" w:lineRule="exact"/>
              <w:jc w:val="center"/>
              <w:rPr>
                <w:rFonts w:eastAsia="宋体"/>
                <w:sz w:val="21"/>
                <w:szCs w:val="21"/>
              </w:rPr>
            </w:pPr>
            <w:r>
              <w:rPr>
                <w:rFonts w:eastAsia="宋体"/>
                <w:sz w:val="21"/>
                <w:szCs w:val="21"/>
              </w:rPr>
              <w:t>必修</w:t>
            </w:r>
          </w:p>
        </w:tc>
        <w:tc>
          <w:tcPr>
            <w:tcW w:w="2237" w:type="dxa"/>
            <w:vAlign w:val="center"/>
          </w:tcPr>
          <w:p>
            <w:pPr>
              <w:spacing w:line="320" w:lineRule="exact"/>
              <w:jc w:val="center"/>
              <w:rPr>
                <w:rFonts w:eastAsia="宋体"/>
                <w:sz w:val="21"/>
                <w:szCs w:val="21"/>
              </w:rPr>
            </w:pPr>
            <w:r>
              <w:rPr>
                <w:rFonts w:eastAsia="宋体"/>
                <w:sz w:val="21"/>
                <w:szCs w:val="21"/>
              </w:rPr>
              <w:t>军事训练</w:t>
            </w:r>
          </w:p>
        </w:tc>
        <w:tc>
          <w:tcPr>
            <w:tcW w:w="647" w:type="dxa"/>
            <w:vAlign w:val="center"/>
          </w:tcPr>
          <w:p>
            <w:pPr>
              <w:spacing w:line="320" w:lineRule="exact"/>
              <w:jc w:val="center"/>
              <w:rPr>
                <w:rFonts w:eastAsia="宋体"/>
                <w:sz w:val="21"/>
                <w:szCs w:val="21"/>
              </w:rPr>
            </w:pPr>
            <w:r>
              <w:rPr>
                <w:rFonts w:eastAsia="宋体"/>
                <w:sz w:val="21"/>
                <w:szCs w:val="21"/>
              </w:rPr>
              <w:t>—</w:t>
            </w:r>
          </w:p>
        </w:tc>
        <w:tc>
          <w:tcPr>
            <w:tcW w:w="588" w:type="dxa"/>
            <w:vMerge w:val="restart"/>
            <w:vAlign w:val="center"/>
          </w:tcPr>
          <w:p>
            <w:pPr>
              <w:spacing w:line="320" w:lineRule="exact"/>
              <w:jc w:val="center"/>
              <w:rPr>
                <w:rFonts w:eastAsia="宋体"/>
                <w:sz w:val="21"/>
                <w:szCs w:val="21"/>
              </w:rPr>
            </w:pPr>
            <w:r>
              <w:rPr>
                <w:rFonts w:eastAsia="宋体"/>
                <w:sz w:val="21"/>
                <w:szCs w:val="21"/>
              </w:rPr>
              <w:t>14</w:t>
            </w:r>
          </w:p>
        </w:tc>
        <w:tc>
          <w:tcPr>
            <w:tcW w:w="990" w:type="dxa"/>
            <w:vAlign w:val="center"/>
          </w:tcPr>
          <w:p>
            <w:pPr>
              <w:spacing w:line="320" w:lineRule="exact"/>
              <w:jc w:val="center"/>
              <w:rPr>
                <w:rFonts w:eastAsia="宋体"/>
                <w:sz w:val="21"/>
                <w:szCs w:val="21"/>
              </w:rPr>
            </w:pPr>
            <w:r>
              <w:rPr>
                <w:rFonts w:eastAsia="宋体"/>
                <w:sz w:val="21"/>
                <w:szCs w:val="21"/>
              </w:rPr>
              <w:t>112</w:t>
            </w:r>
          </w:p>
        </w:tc>
        <w:tc>
          <w:tcPr>
            <w:tcW w:w="890" w:type="dxa"/>
            <w:vMerge w:val="restart"/>
            <w:vAlign w:val="center"/>
          </w:tcPr>
          <w:p>
            <w:pPr>
              <w:spacing w:line="320" w:lineRule="exact"/>
              <w:jc w:val="center"/>
              <w:rPr>
                <w:rFonts w:eastAsia="宋体"/>
                <w:sz w:val="21"/>
                <w:szCs w:val="21"/>
              </w:rPr>
            </w:pPr>
            <w:r>
              <w:rPr>
                <w:rFonts w:eastAsia="宋体"/>
                <w:sz w:val="21"/>
                <w:szCs w:val="21"/>
              </w:rPr>
              <w:t>8.75%</w:t>
            </w:r>
          </w:p>
        </w:tc>
        <w:tc>
          <w:tcPr>
            <w:tcW w:w="715" w:type="dxa"/>
            <w:vAlign w:val="center"/>
          </w:tcPr>
          <w:p>
            <w:pPr>
              <w:spacing w:line="320" w:lineRule="exact"/>
              <w:jc w:val="center"/>
              <w:rPr>
                <w:rFonts w:eastAsia="宋体"/>
                <w:sz w:val="21"/>
                <w:szCs w:val="21"/>
              </w:rPr>
            </w:pPr>
          </w:p>
        </w:tc>
        <w:tc>
          <w:tcPr>
            <w:tcW w:w="1005" w:type="dxa"/>
            <w:vAlign w:val="center"/>
          </w:tcPr>
          <w:p>
            <w:pPr>
              <w:spacing w:line="320" w:lineRule="exact"/>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spacing w:line="320" w:lineRule="exact"/>
              <w:jc w:val="center"/>
              <w:rPr>
                <w:rFonts w:eastAsia="宋体"/>
                <w:sz w:val="21"/>
                <w:szCs w:val="21"/>
              </w:rPr>
            </w:pPr>
          </w:p>
        </w:tc>
        <w:tc>
          <w:tcPr>
            <w:tcW w:w="705"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教育见习</w:t>
            </w:r>
          </w:p>
        </w:tc>
        <w:tc>
          <w:tcPr>
            <w:tcW w:w="647" w:type="dxa"/>
            <w:vAlign w:val="center"/>
          </w:tcPr>
          <w:p>
            <w:pPr>
              <w:spacing w:line="320" w:lineRule="exact"/>
              <w:jc w:val="center"/>
              <w:rPr>
                <w:rFonts w:eastAsia="宋体"/>
                <w:sz w:val="21"/>
                <w:szCs w:val="21"/>
              </w:rPr>
            </w:pPr>
            <w:r>
              <w:rPr>
                <w:rFonts w:eastAsia="宋体"/>
                <w:sz w:val="21"/>
                <w:szCs w:val="21"/>
              </w:rPr>
              <w:t>1</w:t>
            </w:r>
          </w:p>
        </w:tc>
        <w:tc>
          <w:tcPr>
            <w:tcW w:w="588" w:type="dxa"/>
            <w:vMerge w:val="continue"/>
            <w:vAlign w:val="center"/>
          </w:tcPr>
          <w:p>
            <w:pPr>
              <w:spacing w:line="320" w:lineRule="exact"/>
              <w:jc w:val="center"/>
              <w:rPr>
                <w:rFonts w:eastAsia="宋体"/>
                <w:sz w:val="21"/>
                <w:szCs w:val="21"/>
              </w:rPr>
            </w:pPr>
          </w:p>
        </w:tc>
        <w:tc>
          <w:tcPr>
            <w:tcW w:w="990" w:type="dxa"/>
            <w:vAlign w:val="center"/>
          </w:tcPr>
          <w:p>
            <w:pPr>
              <w:spacing w:line="320" w:lineRule="exact"/>
              <w:jc w:val="center"/>
              <w:rPr>
                <w:rFonts w:eastAsia="宋体"/>
                <w:sz w:val="21"/>
                <w:szCs w:val="21"/>
              </w:rPr>
            </w:pPr>
            <w:r>
              <w:rPr>
                <w:rFonts w:eastAsia="宋体"/>
                <w:sz w:val="21"/>
                <w:szCs w:val="21"/>
              </w:rPr>
              <w:t>18</w:t>
            </w:r>
          </w:p>
        </w:tc>
        <w:tc>
          <w:tcPr>
            <w:tcW w:w="890" w:type="dxa"/>
            <w:vMerge w:val="continue"/>
            <w:vAlign w:val="center"/>
          </w:tcPr>
          <w:p>
            <w:pPr>
              <w:spacing w:line="320" w:lineRule="exact"/>
              <w:jc w:val="center"/>
              <w:rPr>
                <w:rFonts w:eastAsia="宋体"/>
                <w:sz w:val="21"/>
                <w:szCs w:val="21"/>
              </w:rPr>
            </w:pPr>
          </w:p>
        </w:tc>
        <w:tc>
          <w:tcPr>
            <w:tcW w:w="715" w:type="dxa"/>
            <w:vAlign w:val="center"/>
          </w:tcPr>
          <w:p>
            <w:pPr>
              <w:spacing w:line="320" w:lineRule="exact"/>
              <w:jc w:val="center"/>
              <w:rPr>
                <w:rFonts w:eastAsia="宋体"/>
                <w:sz w:val="21"/>
                <w:szCs w:val="21"/>
              </w:rPr>
            </w:pPr>
          </w:p>
        </w:tc>
        <w:tc>
          <w:tcPr>
            <w:tcW w:w="1005" w:type="dxa"/>
            <w:vAlign w:val="center"/>
          </w:tcPr>
          <w:p>
            <w:pPr>
              <w:spacing w:line="320" w:lineRule="exact"/>
              <w:jc w:val="center"/>
              <w:rPr>
                <w:rFonts w:eastAsia="宋体"/>
                <w:sz w:val="21"/>
                <w:szCs w:val="21"/>
              </w:rPr>
            </w:pPr>
            <w:r>
              <w:rPr>
                <w:rFonts w:eastAsia="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spacing w:line="320" w:lineRule="exact"/>
              <w:jc w:val="center"/>
              <w:rPr>
                <w:rFonts w:eastAsia="宋体"/>
                <w:sz w:val="21"/>
                <w:szCs w:val="21"/>
              </w:rPr>
            </w:pPr>
          </w:p>
        </w:tc>
        <w:tc>
          <w:tcPr>
            <w:tcW w:w="705"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劳动教育与实践</w:t>
            </w:r>
          </w:p>
        </w:tc>
        <w:tc>
          <w:tcPr>
            <w:tcW w:w="647" w:type="dxa"/>
            <w:vAlign w:val="center"/>
          </w:tcPr>
          <w:p>
            <w:pPr>
              <w:spacing w:line="320" w:lineRule="exact"/>
              <w:jc w:val="center"/>
              <w:rPr>
                <w:rFonts w:eastAsia="宋体"/>
                <w:sz w:val="21"/>
                <w:szCs w:val="21"/>
              </w:rPr>
            </w:pPr>
            <w:r>
              <w:rPr>
                <w:rFonts w:eastAsia="宋体"/>
                <w:sz w:val="21"/>
                <w:szCs w:val="21"/>
              </w:rPr>
              <w:t>—</w:t>
            </w:r>
          </w:p>
        </w:tc>
        <w:tc>
          <w:tcPr>
            <w:tcW w:w="588" w:type="dxa"/>
            <w:vMerge w:val="continue"/>
            <w:vAlign w:val="center"/>
          </w:tcPr>
          <w:p>
            <w:pPr>
              <w:spacing w:line="320" w:lineRule="exact"/>
              <w:jc w:val="center"/>
              <w:rPr>
                <w:rFonts w:eastAsia="宋体"/>
                <w:sz w:val="21"/>
                <w:szCs w:val="21"/>
              </w:rPr>
            </w:pPr>
          </w:p>
        </w:tc>
        <w:tc>
          <w:tcPr>
            <w:tcW w:w="990" w:type="dxa"/>
            <w:vAlign w:val="center"/>
          </w:tcPr>
          <w:p>
            <w:pPr>
              <w:spacing w:line="320" w:lineRule="exact"/>
              <w:jc w:val="center"/>
              <w:rPr>
                <w:rFonts w:eastAsia="宋体"/>
                <w:sz w:val="21"/>
                <w:szCs w:val="21"/>
              </w:rPr>
            </w:pPr>
            <w:r>
              <w:rPr>
                <w:rFonts w:eastAsia="宋体"/>
                <w:sz w:val="21"/>
                <w:szCs w:val="21"/>
              </w:rPr>
              <w:t>32</w:t>
            </w:r>
          </w:p>
        </w:tc>
        <w:tc>
          <w:tcPr>
            <w:tcW w:w="890" w:type="dxa"/>
            <w:vMerge w:val="continue"/>
            <w:vAlign w:val="center"/>
          </w:tcPr>
          <w:p>
            <w:pPr>
              <w:spacing w:line="320" w:lineRule="exact"/>
              <w:jc w:val="center"/>
              <w:rPr>
                <w:rFonts w:eastAsia="宋体"/>
                <w:sz w:val="21"/>
                <w:szCs w:val="21"/>
              </w:rPr>
            </w:pPr>
          </w:p>
        </w:tc>
        <w:tc>
          <w:tcPr>
            <w:tcW w:w="715" w:type="dxa"/>
            <w:vAlign w:val="center"/>
          </w:tcPr>
          <w:p>
            <w:pPr>
              <w:spacing w:line="320" w:lineRule="exact"/>
              <w:jc w:val="center"/>
              <w:rPr>
                <w:rFonts w:eastAsia="宋体"/>
                <w:sz w:val="21"/>
                <w:szCs w:val="21"/>
              </w:rPr>
            </w:pPr>
          </w:p>
        </w:tc>
        <w:tc>
          <w:tcPr>
            <w:tcW w:w="1005" w:type="dxa"/>
            <w:vAlign w:val="center"/>
          </w:tcPr>
          <w:p>
            <w:pPr>
              <w:spacing w:line="320" w:lineRule="exact"/>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514" w:type="dxa"/>
            <w:vMerge w:val="continue"/>
            <w:vAlign w:val="center"/>
          </w:tcPr>
          <w:p>
            <w:pPr>
              <w:spacing w:line="320" w:lineRule="exact"/>
              <w:jc w:val="center"/>
              <w:rPr>
                <w:rFonts w:eastAsia="宋体"/>
                <w:sz w:val="21"/>
                <w:szCs w:val="21"/>
              </w:rPr>
            </w:pPr>
          </w:p>
        </w:tc>
        <w:tc>
          <w:tcPr>
            <w:tcW w:w="705"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社会实践</w:t>
            </w:r>
          </w:p>
        </w:tc>
        <w:tc>
          <w:tcPr>
            <w:tcW w:w="647" w:type="dxa"/>
            <w:vAlign w:val="center"/>
          </w:tcPr>
          <w:p>
            <w:pPr>
              <w:spacing w:line="320" w:lineRule="exact"/>
              <w:jc w:val="center"/>
              <w:rPr>
                <w:rFonts w:eastAsia="宋体"/>
                <w:sz w:val="21"/>
                <w:szCs w:val="21"/>
              </w:rPr>
            </w:pPr>
            <w:r>
              <w:rPr>
                <w:rFonts w:eastAsia="宋体"/>
                <w:sz w:val="21"/>
                <w:szCs w:val="21"/>
              </w:rPr>
              <w:t>—</w:t>
            </w:r>
          </w:p>
        </w:tc>
        <w:tc>
          <w:tcPr>
            <w:tcW w:w="588" w:type="dxa"/>
            <w:vMerge w:val="continue"/>
            <w:vAlign w:val="center"/>
          </w:tcPr>
          <w:p>
            <w:pPr>
              <w:spacing w:line="320" w:lineRule="exact"/>
              <w:jc w:val="center"/>
              <w:rPr>
                <w:rFonts w:eastAsia="宋体"/>
                <w:sz w:val="21"/>
                <w:szCs w:val="21"/>
              </w:rPr>
            </w:pPr>
          </w:p>
        </w:tc>
        <w:tc>
          <w:tcPr>
            <w:tcW w:w="990" w:type="dxa"/>
            <w:vAlign w:val="center"/>
          </w:tcPr>
          <w:p>
            <w:pPr>
              <w:spacing w:line="320" w:lineRule="exact"/>
              <w:jc w:val="center"/>
              <w:rPr>
                <w:rFonts w:eastAsia="宋体"/>
                <w:sz w:val="21"/>
                <w:szCs w:val="21"/>
              </w:rPr>
            </w:pPr>
          </w:p>
        </w:tc>
        <w:tc>
          <w:tcPr>
            <w:tcW w:w="890" w:type="dxa"/>
            <w:vMerge w:val="continue"/>
            <w:vAlign w:val="center"/>
          </w:tcPr>
          <w:p>
            <w:pPr>
              <w:spacing w:line="320" w:lineRule="exact"/>
              <w:jc w:val="center"/>
              <w:rPr>
                <w:rFonts w:eastAsia="宋体"/>
                <w:sz w:val="21"/>
                <w:szCs w:val="21"/>
              </w:rPr>
            </w:pPr>
          </w:p>
        </w:tc>
        <w:tc>
          <w:tcPr>
            <w:tcW w:w="715" w:type="dxa"/>
            <w:vAlign w:val="center"/>
          </w:tcPr>
          <w:p>
            <w:pPr>
              <w:spacing w:line="320" w:lineRule="exact"/>
              <w:jc w:val="center"/>
              <w:rPr>
                <w:rFonts w:eastAsia="宋体"/>
                <w:sz w:val="21"/>
                <w:szCs w:val="21"/>
              </w:rPr>
            </w:pPr>
          </w:p>
        </w:tc>
        <w:tc>
          <w:tcPr>
            <w:tcW w:w="1005" w:type="dxa"/>
            <w:vAlign w:val="center"/>
          </w:tcPr>
          <w:p>
            <w:pPr>
              <w:spacing w:line="320" w:lineRule="exact"/>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514" w:type="dxa"/>
            <w:vMerge w:val="continue"/>
            <w:vAlign w:val="center"/>
          </w:tcPr>
          <w:p>
            <w:pPr>
              <w:spacing w:line="320" w:lineRule="exact"/>
              <w:jc w:val="center"/>
              <w:rPr>
                <w:rFonts w:eastAsia="宋体"/>
                <w:sz w:val="21"/>
                <w:szCs w:val="21"/>
              </w:rPr>
            </w:pPr>
          </w:p>
        </w:tc>
        <w:tc>
          <w:tcPr>
            <w:tcW w:w="705"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名师讲堂</w:t>
            </w:r>
          </w:p>
        </w:tc>
        <w:tc>
          <w:tcPr>
            <w:tcW w:w="647" w:type="dxa"/>
            <w:vAlign w:val="center"/>
          </w:tcPr>
          <w:p>
            <w:pPr>
              <w:spacing w:line="320" w:lineRule="exact"/>
              <w:jc w:val="center"/>
              <w:rPr>
                <w:rFonts w:eastAsia="宋体"/>
                <w:sz w:val="21"/>
                <w:szCs w:val="21"/>
              </w:rPr>
            </w:pPr>
            <w:r>
              <w:rPr>
                <w:rFonts w:eastAsia="宋体"/>
                <w:sz w:val="21"/>
                <w:szCs w:val="21"/>
              </w:rPr>
              <w:t>—</w:t>
            </w:r>
          </w:p>
        </w:tc>
        <w:tc>
          <w:tcPr>
            <w:tcW w:w="588" w:type="dxa"/>
            <w:vMerge w:val="continue"/>
            <w:vAlign w:val="center"/>
          </w:tcPr>
          <w:p>
            <w:pPr>
              <w:spacing w:line="320" w:lineRule="exact"/>
              <w:jc w:val="center"/>
              <w:rPr>
                <w:rFonts w:eastAsia="宋体"/>
                <w:sz w:val="21"/>
                <w:szCs w:val="21"/>
              </w:rPr>
            </w:pPr>
          </w:p>
        </w:tc>
        <w:tc>
          <w:tcPr>
            <w:tcW w:w="990" w:type="dxa"/>
            <w:vAlign w:val="center"/>
          </w:tcPr>
          <w:p>
            <w:pPr>
              <w:spacing w:line="320" w:lineRule="exact"/>
              <w:jc w:val="center"/>
              <w:rPr>
                <w:rFonts w:eastAsia="宋体"/>
                <w:sz w:val="21"/>
                <w:szCs w:val="21"/>
              </w:rPr>
            </w:pPr>
          </w:p>
        </w:tc>
        <w:tc>
          <w:tcPr>
            <w:tcW w:w="890" w:type="dxa"/>
            <w:vMerge w:val="continue"/>
            <w:vAlign w:val="center"/>
          </w:tcPr>
          <w:p>
            <w:pPr>
              <w:spacing w:line="320" w:lineRule="exact"/>
              <w:jc w:val="center"/>
              <w:rPr>
                <w:rFonts w:eastAsia="宋体"/>
                <w:sz w:val="21"/>
                <w:szCs w:val="21"/>
              </w:rPr>
            </w:pPr>
          </w:p>
        </w:tc>
        <w:tc>
          <w:tcPr>
            <w:tcW w:w="715" w:type="dxa"/>
            <w:vAlign w:val="center"/>
          </w:tcPr>
          <w:p>
            <w:pPr>
              <w:spacing w:line="320" w:lineRule="exact"/>
              <w:jc w:val="center"/>
              <w:rPr>
                <w:rFonts w:eastAsia="宋体"/>
                <w:sz w:val="21"/>
                <w:szCs w:val="21"/>
              </w:rPr>
            </w:pPr>
          </w:p>
        </w:tc>
        <w:tc>
          <w:tcPr>
            <w:tcW w:w="1005" w:type="dxa"/>
            <w:vAlign w:val="center"/>
          </w:tcPr>
          <w:p>
            <w:pPr>
              <w:spacing w:line="320" w:lineRule="exact"/>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vAlign w:val="center"/>
          </w:tcPr>
          <w:p>
            <w:pPr>
              <w:jc w:val="center"/>
              <w:rPr>
                <w:rFonts w:eastAsia="宋体"/>
                <w:sz w:val="21"/>
                <w:szCs w:val="21"/>
              </w:rPr>
            </w:pPr>
          </w:p>
        </w:tc>
        <w:tc>
          <w:tcPr>
            <w:tcW w:w="705"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18"/>
                <w:szCs w:val="18"/>
              </w:rPr>
              <w:t>教育实习（含教育研习）</w:t>
            </w:r>
          </w:p>
        </w:tc>
        <w:tc>
          <w:tcPr>
            <w:tcW w:w="647" w:type="dxa"/>
            <w:vAlign w:val="center"/>
          </w:tcPr>
          <w:p>
            <w:pPr>
              <w:spacing w:line="320" w:lineRule="exact"/>
              <w:jc w:val="center"/>
              <w:rPr>
                <w:rFonts w:eastAsia="宋体"/>
                <w:sz w:val="21"/>
                <w:szCs w:val="21"/>
              </w:rPr>
            </w:pPr>
            <w:r>
              <w:rPr>
                <w:rFonts w:eastAsia="宋体"/>
                <w:sz w:val="21"/>
                <w:szCs w:val="21"/>
              </w:rPr>
              <w:t>7</w:t>
            </w:r>
          </w:p>
        </w:tc>
        <w:tc>
          <w:tcPr>
            <w:tcW w:w="588" w:type="dxa"/>
            <w:vMerge w:val="continue"/>
            <w:vAlign w:val="center"/>
          </w:tcPr>
          <w:p>
            <w:pPr>
              <w:spacing w:line="320" w:lineRule="exact"/>
              <w:jc w:val="center"/>
              <w:rPr>
                <w:rFonts w:eastAsia="宋体"/>
                <w:sz w:val="21"/>
                <w:szCs w:val="21"/>
              </w:rPr>
            </w:pPr>
          </w:p>
        </w:tc>
        <w:tc>
          <w:tcPr>
            <w:tcW w:w="990" w:type="dxa"/>
            <w:vAlign w:val="center"/>
          </w:tcPr>
          <w:p>
            <w:pPr>
              <w:spacing w:line="320" w:lineRule="exact"/>
              <w:jc w:val="center"/>
              <w:rPr>
                <w:rFonts w:eastAsia="宋体"/>
                <w:sz w:val="21"/>
                <w:szCs w:val="21"/>
                <w:highlight w:val="yellow"/>
              </w:rPr>
            </w:pPr>
            <w:r>
              <w:rPr>
                <w:rFonts w:eastAsia="宋体"/>
                <w:sz w:val="21"/>
                <w:szCs w:val="21"/>
              </w:rPr>
              <w:t>126</w:t>
            </w:r>
          </w:p>
        </w:tc>
        <w:tc>
          <w:tcPr>
            <w:tcW w:w="890" w:type="dxa"/>
            <w:vMerge w:val="continue"/>
            <w:vAlign w:val="center"/>
          </w:tcPr>
          <w:p>
            <w:pPr>
              <w:spacing w:line="320" w:lineRule="exact"/>
              <w:jc w:val="center"/>
              <w:rPr>
                <w:rFonts w:eastAsia="宋体"/>
                <w:sz w:val="21"/>
                <w:szCs w:val="21"/>
                <w:highlight w:val="yellow"/>
              </w:rPr>
            </w:pPr>
          </w:p>
        </w:tc>
        <w:tc>
          <w:tcPr>
            <w:tcW w:w="715" w:type="dxa"/>
            <w:vAlign w:val="center"/>
          </w:tcPr>
          <w:p>
            <w:pPr>
              <w:spacing w:line="320" w:lineRule="exact"/>
              <w:jc w:val="center"/>
              <w:rPr>
                <w:rFonts w:eastAsia="宋体"/>
                <w:sz w:val="21"/>
                <w:szCs w:val="21"/>
                <w:highlight w:val="yellow"/>
              </w:rPr>
            </w:pPr>
          </w:p>
        </w:tc>
        <w:tc>
          <w:tcPr>
            <w:tcW w:w="1005" w:type="dxa"/>
            <w:vAlign w:val="center"/>
          </w:tcPr>
          <w:p>
            <w:pPr>
              <w:spacing w:line="320" w:lineRule="exact"/>
              <w:jc w:val="center"/>
              <w:rPr>
                <w:rFonts w:eastAsia="宋体"/>
                <w:sz w:val="21"/>
                <w:szCs w:val="21"/>
                <w:highlight w:val="yellow"/>
              </w:rPr>
            </w:pPr>
            <w:r>
              <w:rPr>
                <w:rFonts w:eastAsia="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tcPr>
          <w:p>
            <w:pPr>
              <w:jc w:val="center"/>
              <w:rPr>
                <w:rFonts w:eastAsia="宋体"/>
                <w:sz w:val="21"/>
                <w:szCs w:val="21"/>
              </w:rPr>
            </w:pPr>
          </w:p>
        </w:tc>
        <w:tc>
          <w:tcPr>
            <w:tcW w:w="705" w:type="dxa"/>
            <w:vMerge w:val="continue"/>
            <w:vAlign w:val="center"/>
          </w:tcPr>
          <w:p>
            <w:pPr>
              <w:spacing w:line="320" w:lineRule="exact"/>
              <w:jc w:val="center"/>
              <w:rPr>
                <w:rFonts w:eastAsia="宋体"/>
                <w:sz w:val="21"/>
                <w:szCs w:val="21"/>
              </w:rPr>
            </w:pPr>
          </w:p>
        </w:tc>
        <w:tc>
          <w:tcPr>
            <w:tcW w:w="2237" w:type="dxa"/>
            <w:vAlign w:val="center"/>
          </w:tcPr>
          <w:p>
            <w:pPr>
              <w:spacing w:line="320" w:lineRule="exact"/>
              <w:jc w:val="center"/>
              <w:rPr>
                <w:rFonts w:eastAsia="宋体"/>
                <w:sz w:val="21"/>
                <w:szCs w:val="21"/>
              </w:rPr>
            </w:pPr>
            <w:r>
              <w:rPr>
                <w:rFonts w:eastAsia="宋体"/>
                <w:sz w:val="21"/>
                <w:szCs w:val="21"/>
              </w:rPr>
              <w:t>毕业论文</w:t>
            </w:r>
          </w:p>
        </w:tc>
        <w:tc>
          <w:tcPr>
            <w:tcW w:w="647" w:type="dxa"/>
          </w:tcPr>
          <w:p>
            <w:pPr>
              <w:spacing w:line="320" w:lineRule="exact"/>
              <w:jc w:val="center"/>
              <w:rPr>
                <w:rFonts w:eastAsia="宋体"/>
                <w:sz w:val="21"/>
                <w:szCs w:val="21"/>
              </w:rPr>
            </w:pPr>
            <w:r>
              <w:rPr>
                <w:rFonts w:eastAsia="宋体"/>
                <w:sz w:val="21"/>
                <w:szCs w:val="21"/>
              </w:rPr>
              <w:t>6</w:t>
            </w:r>
          </w:p>
        </w:tc>
        <w:tc>
          <w:tcPr>
            <w:tcW w:w="588" w:type="dxa"/>
            <w:vMerge w:val="continue"/>
          </w:tcPr>
          <w:p>
            <w:pPr>
              <w:spacing w:line="320" w:lineRule="exact"/>
              <w:jc w:val="center"/>
              <w:rPr>
                <w:rFonts w:eastAsia="宋体"/>
                <w:sz w:val="21"/>
                <w:szCs w:val="21"/>
              </w:rPr>
            </w:pPr>
          </w:p>
        </w:tc>
        <w:tc>
          <w:tcPr>
            <w:tcW w:w="990" w:type="dxa"/>
          </w:tcPr>
          <w:p>
            <w:pPr>
              <w:spacing w:line="320" w:lineRule="exact"/>
              <w:jc w:val="center"/>
              <w:rPr>
                <w:rFonts w:eastAsia="宋体"/>
                <w:sz w:val="21"/>
                <w:szCs w:val="21"/>
              </w:rPr>
            </w:pPr>
            <w:r>
              <w:rPr>
                <w:rFonts w:eastAsia="宋体"/>
                <w:sz w:val="21"/>
                <w:szCs w:val="21"/>
              </w:rPr>
              <w:t>108</w:t>
            </w:r>
          </w:p>
        </w:tc>
        <w:tc>
          <w:tcPr>
            <w:tcW w:w="890" w:type="dxa"/>
            <w:vMerge w:val="continue"/>
          </w:tcPr>
          <w:p>
            <w:pPr>
              <w:spacing w:line="320" w:lineRule="exact"/>
              <w:jc w:val="center"/>
              <w:rPr>
                <w:rFonts w:eastAsia="宋体"/>
                <w:sz w:val="21"/>
                <w:szCs w:val="21"/>
              </w:rPr>
            </w:pPr>
          </w:p>
        </w:tc>
        <w:tc>
          <w:tcPr>
            <w:tcW w:w="715" w:type="dxa"/>
          </w:tcPr>
          <w:p>
            <w:pPr>
              <w:spacing w:line="320" w:lineRule="exact"/>
              <w:jc w:val="center"/>
              <w:rPr>
                <w:rFonts w:eastAsia="宋体"/>
                <w:sz w:val="21"/>
                <w:szCs w:val="21"/>
              </w:rPr>
            </w:pPr>
          </w:p>
        </w:tc>
        <w:tc>
          <w:tcPr>
            <w:tcW w:w="1005" w:type="dxa"/>
          </w:tcPr>
          <w:p>
            <w:pPr>
              <w:spacing w:line="320" w:lineRule="exact"/>
              <w:jc w:val="center"/>
              <w:rPr>
                <w:rFonts w:eastAsia="宋体"/>
                <w:sz w:val="21"/>
                <w:szCs w:val="21"/>
              </w:rPr>
            </w:pPr>
            <w:r>
              <w:rPr>
                <w:rFonts w:eastAsia="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6" w:type="dxa"/>
            <w:gridSpan w:val="3"/>
          </w:tcPr>
          <w:p>
            <w:pPr>
              <w:spacing w:line="320" w:lineRule="exact"/>
              <w:jc w:val="center"/>
              <w:rPr>
                <w:rFonts w:eastAsia="宋体"/>
                <w:sz w:val="21"/>
                <w:szCs w:val="21"/>
              </w:rPr>
            </w:pPr>
            <w:r>
              <w:rPr>
                <w:rFonts w:eastAsia="宋体"/>
                <w:sz w:val="21"/>
                <w:szCs w:val="21"/>
              </w:rPr>
              <w:t>合计</w:t>
            </w:r>
          </w:p>
        </w:tc>
        <w:tc>
          <w:tcPr>
            <w:tcW w:w="1235" w:type="dxa"/>
            <w:gridSpan w:val="2"/>
          </w:tcPr>
          <w:p>
            <w:pPr>
              <w:spacing w:line="320" w:lineRule="exact"/>
              <w:jc w:val="center"/>
              <w:rPr>
                <w:rFonts w:eastAsia="宋体"/>
                <w:sz w:val="21"/>
                <w:szCs w:val="21"/>
              </w:rPr>
            </w:pPr>
            <w:r>
              <w:rPr>
                <w:rFonts w:eastAsia="宋体"/>
                <w:sz w:val="21"/>
                <w:szCs w:val="21"/>
              </w:rPr>
              <w:t>160</w:t>
            </w:r>
          </w:p>
        </w:tc>
        <w:tc>
          <w:tcPr>
            <w:tcW w:w="990" w:type="dxa"/>
          </w:tcPr>
          <w:p>
            <w:pPr>
              <w:spacing w:line="320" w:lineRule="exact"/>
              <w:jc w:val="center"/>
              <w:rPr>
                <w:rFonts w:eastAsia="宋体"/>
                <w:sz w:val="21"/>
                <w:szCs w:val="21"/>
              </w:rPr>
            </w:pPr>
            <w:r>
              <w:rPr>
                <w:rFonts w:eastAsia="宋体"/>
                <w:sz w:val="21"/>
                <w:szCs w:val="21"/>
              </w:rPr>
              <w:t>3</w:t>
            </w:r>
            <w:r>
              <w:rPr>
                <w:rFonts w:hint="eastAsia" w:eastAsia="宋体"/>
                <w:sz w:val="21"/>
                <w:szCs w:val="21"/>
              </w:rPr>
              <w:t>175</w:t>
            </w:r>
          </w:p>
        </w:tc>
        <w:tc>
          <w:tcPr>
            <w:tcW w:w="890" w:type="dxa"/>
          </w:tcPr>
          <w:p>
            <w:pPr>
              <w:spacing w:line="320" w:lineRule="exact"/>
              <w:jc w:val="center"/>
              <w:rPr>
                <w:rFonts w:eastAsia="宋体"/>
                <w:sz w:val="21"/>
                <w:szCs w:val="21"/>
              </w:rPr>
            </w:pPr>
            <w:r>
              <w:rPr>
                <w:rFonts w:eastAsia="宋体"/>
                <w:sz w:val="21"/>
                <w:szCs w:val="21"/>
              </w:rPr>
              <w:t>100%</w:t>
            </w:r>
          </w:p>
        </w:tc>
        <w:tc>
          <w:tcPr>
            <w:tcW w:w="715" w:type="dxa"/>
          </w:tcPr>
          <w:p>
            <w:pPr>
              <w:spacing w:line="320" w:lineRule="exact"/>
              <w:jc w:val="center"/>
              <w:rPr>
                <w:rFonts w:eastAsia="宋体"/>
                <w:sz w:val="21"/>
                <w:szCs w:val="21"/>
              </w:rPr>
            </w:pPr>
            <w:r>
              <w:rPr>
                <w:rFonts w:eastAsia="宋体"/>
                <w:sz w:val="21"/>
                <w:szCs w:val="21"/>
              </w:rPr>
              <w:t>112.5</w:t>
            </w:r>
          </w:p>
        </w:tc>
        <w:tc>
          <w:tcPr>
            <w:tcW w:w="1005" w:type="dxa"/>
          </w:tcPr>
          <w:p>
            <w:pPr>
              <w:spacing w:line="320" w:lineRule="exact"/>
              <w:jc w:val="center"/>
              <w:rPr>
                <w:rFonts w:eastAsia="宋体"/>
                <w:sz w:val="21"/>
                <w:szCs w:val="21"/>
              </w:rPr>
            </w:pPr>
            <w:r>
              <w:rPr>
                <w:rFonts w:eastAsia="宋体"/>
                <w:sz w:val="21"/>
                <w:szCs w:val="21"/>
              </w:rPr>
              <w:t>47.5</w:t>
            </w:r>
          </w:p>
        </w:tc>
      </w:tr>
    </w:tbl>
    <w:p>
      <w:pPr>
        <w:pStyle w:val="26"/>
        <w:numPr>
          <w:ilvl w:val="0"/>
          <w:numId w:val="1"/>
        </w:numPr>
        <w:tabs>
          <w:tab w:val="left" w:pos="488"/>
        </w:tabs>
        <w:rPr>
          <w:rFonts w:ascii="Times New Roman" w:hAnsi="Times New Roman"/>
        </w:rPr>
      </w:pPr>
      <w:r>
        <w:rPr>
          <w:rFonts w:ascii="Times New Roman" w:hAnsi="Times New Roman"/>
        </w:rPr>
        <w:t>各学期教学环节学分分配表</w:t>
      </w:r>
    </w:p>
    <w:tbl>
      <w:tblPr>
        <w:tblStyle w:val="12"/>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85"/>
        <w:gridCol w:w="708"/>
        <w:gridCol w:w="672"/>
        <w:gridCol w:w="744"/>
        <w:gridCol w:w="684"/>
        <w:gridCol w:w="816"/>
        <w:gridCol w:w="780"/>
        <w:gridCol w:w="828"/>
        <w:gridCol w:w="780"/>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768" w:type="dxa"/>
            <w:gridSpan w:val="2"/>
            <w:tcBorders>
              <w:tl2br w:val="single" w:color="auto" w:sz="4" w:space="0"/>
            </w:tcBorders>
          </w:tcPr>
          <w:p>
            <w:pPr>
              <w:pStyle w:val="26"/>
              <w:tabs>
                <w:tab w:val="left" w:pos="1414"/>
                <w:tab w:val="clear" w:pos="1260"/>
              </w:tabs>
              <w:snapToGrid w:val="0"/>
              <w:spacing w:line="240" w:lineRule="auto"/>
              <w:rPr>
                <w:rFonts w:ascii="Times New Roman" w:hAnsi="Times New Roman"/>
                <w:kern w:val="0"/>
              </w:rPr>
            </w:pPr>
            <w:r>
              <w:rPr>
                <w:rFonts w:ascii="Times New Roman" w:hAnsi="Times New Roman"/>
                <w:kern w:val="0"/>
              </w:rPr>
              <w:tab/>
            </w:r>
            <w:r>
              <w:rPr>
                <w:rFonts w:ascii="Times New Roman" w:hAnsi="Times New Roman"/>
                <w:kern w:val="0"/>
              </w:rPr>
              <w:t>学 期</w:t>
            </w:r>
          </w:p>
          <w:p>
            <w:pPr>
              <w:pStyle w:val="26"/>
              <w:snapToGrid w:val="0"/>
              <w:spacing w:line="240" w:lineRule="auto"/>
              <w:ind w:firstLine="472" w:firstLineChars="200"/>
              <w:rPr>
                <w:rFonts w:ascii="Times New Roman" w:hAnsi="Times New Roman"/>
                <w:kern w:val="0"/>
              </w:rPr>
            </w:pPr>
            <w:r>
              <w:rPr>
                <w:rFonts w:ascii="Times New Roman" w:hAnsi="Times New Roman"/>
                <w:kern w:val="0"/>
              </w:rPr>
              <w:t>类 别</w:t>
            </w:r>
          </w:p>
        </w:tc>
        <w:tc>
          <w:tcPr>
            <w:tcW w:w="708" w:type="dxa"/>
            <w:vAlign w:val="center"/>
          </w:tcPr>
          <w:p>
            <w:pPr>
              <w:pStyle w:val="26"/>
              <w:jc w:val="center"/>
              <w:rPr>
                <w:rFonts w:ascii="Times New Roman" w:hAnsi="Times New Roman"/>
                <w:kern w:val="0"/>
              </w:rPr>
            </w:pPr>
            <w:r>
              <w:rPr>
                <w:rFonts w:ascii="Times New Roman" w:hAnsi="Times New Roman"/>
                <w:kern w:val="0"/>
              </w:rPr>
              <w:t>1</w:t>
            </w:r>
          </w:p>
        </w:tc>
        <w:tc>
          <w:tcPr>
            <w:tcW w:w="672" w:type="dxa"/>
            <w:vAlign w:val="center"/>
          </w:tcPr>
          <w:p>
            <w:pPr>
              <w:pStyle w:val="26"/>
              <w:jc w:val="center"/>
              <w:rPr>
                <w:rFonts w:ascii="Times New Roman" w:hAnsi="Times New Roman"/>
                <w:kern w:val="0"/>
              </w:rPr>
            </w:pPr>
            <w:r>
              <w:rPr>
                <w:rFonts w:ascii="Times New Roman" w:hAnsi="Times New Roman"/>
                <w:kern w:val="0"/>
              </w:rPr>
              <w:t>2</w:t>
            </w:r>
          </w:p>
        </w:tc>
        <w:tc>
          <w:tcPr>
            <w:tcW w:w="744" w:type="dxa"/>
            <w:vAlign w:val="center"/>
          </w:tcPr>
          <w:p>
            <w:pPr>
              <w:pStyle w:val="26"/>
              <w:jc w:val="center"/>
              <w:rPr>
                <w:rFonts w:ascii="Times New Roman" w:hAnsi="Times New Roman"/>
                <w:kern w:val="0"/>
              </w:rPr>
            </w:pPr>
            <w:r>
              <w:rPr>
                <w:rFonts w:ascii="Times New Roman" w:hAnsi="Times New Roman"/>
                <w:kern w:val="0"/>
              </w:rPr>
              <w:t>3</w:t>
            </w:r>
          </w:p>
        </w:tc>
        <w:tc>
          <w:tcPr>
            <w:tcW w:w="684" w:type="dxa"/>
            <w:vAlign w:val="center"/>
          </w:tcPr>
          <w:p>
            <w:pPr>
              <w:pStyle w:val="26"/>
              <w:jc w:val="center"/>
              <w:rPr>
                <w:rFonts w:ascii="Times New Roman" w:hAnsi="Times New Roman"/>
                <w:kern w:val="0"/>
              </w:rPr>
            </w:pPr>
            <w:r>
              <w:rPr>
                <w:rFonts w:ascii="Times New Roman" w:hAnsi="Times New Roman"/>
                <w:kern w:val="0"/>
              </w:rPr>
              <w:t>4</w:t>
            </w:r>
          </w:p>
        </w:tc>
        <w:tc>
          <w:tcPr>
            <w:tcW w:w="816" w:type="dxa"/>
            <w:vAlign w:val="center"/>
          </w:tcPr>
          <w:p>
            <w:pPr>
              <w:pStyle w:val="26"/>
              <w:jc w:val="center"/>
              <w:rPr>
                <w:rFonts w:ascii="Times New Roman" w:hAnsi="Times New Roman"/>
                <w:kern w:val="0"/>
              </w:rPr>
            </w:pPr>
            <w:r>
              <w:rPr>
                <w:rFonts w:ascii="Times New Roman" w:hAnsi="Times New Roman"/>
                <w:kern w:val="0"/>
              </w:rPr>
              <w:t>5</w:t>
            </w:r>
          </w:p>
        </w:tc>
        <w:tc>
          <w:tcPr>
            <w:tcW w:w="780" w:type="dxa"/>
            <w:vAlign w:val="center"/>
          </w:tcPr>
          <w:p>
            <w:pPr>
              <w:pStyle w:val="26"/>
              <w:jc w:val="center"/>
              <w:rPr>
                <w:rFonts w:ascii="Times New Roman" w:hAnsi="Times New Roman"/>
                <w:kern w:val="0"/>
              </w:rPr>
            </w:pPr>
            <w:r>
              <w:rPr>
                <w:rFonts w:ascii="Times New Roman" w:hAnsi="Times New Roman"/>
                <w:kern w:val="0"/>
              </w:rPr>
              <w:t>6</w:t>
            </w:r>
          </w:p>
        </w:tc>
        <w:tc>
          <w:tcPr>
            <w:tcW w:w="828" w:type="dxa"/>
            <w:vAlign w:val="center"/>
          </w:tcPr>
          <w:p>
            <w:pPr>
              <w:pStyle w:val="26"/>
              <w:jc w:val="center"/>
              <w:rPr>
                <w:rFonts w:ascii="Times New Roman" w:hAnsi="Times New Roman"/>
                <w:kern w:val="0"/>
              </w:rPr>
            </w:pPr>
            <w:r>
              <w:rPr>
                <w:rFonts w:ascii="Times New Roman" w:hAnsi="Times New Roman"/>
                <w:kern w:val="0"/>
              </w:rPr>
              <w:t>7</w:t>
            </w:r>
          </w:p>
        </w:tc>
        <w:tc>
          <w:tcPr>
            <w:tcW w:w="780" w:type="dxa"/>
            <w:vAlign w:val="center"/>
          </w:tcPr>
          <w:p>
            <w:pPr>
              <w:pStyle w:val="26"/>
              <w:jc w:val="center"/>
              <w:rPr>
                <w:rFonts w:ascii="Times New Roman" w:hAnsi="Times New Roman"/>
                <w:kern w:val="0"/>
              </w:rPr>
            </w:pPr>
            <w:r>
              <w:rPr>
                <w:rFonts w:ascii="Times New Roman" w:hAnsi="Times New Roman"/>
                <w:kern w:val="0"/>
              </w:rPr>
              <w:t>8</w:t>
            </w:r>
          </w:p>
        </w:tc>
        <w:tc>
          <w:tcPr>
            <w:tcW w:w="1345" w:type="dxa"/>
            <w:vAlign w:val="center"/>
          </w:tcPr>
          <w:p>
            <w:pPr>
              <w:pStyle w:val="26"/>
              <w:rPr>
                <w:rFonts w:ascii="Times New Roman" w:hAnsi="Times New Roman"/>
                <w:kern w:val="0"/>
              </w:rPr>
            </w:pPr>
            <w:r>
              <w:rPr>
                <w:rFonts w:ascii="Times New Roman" w:hAnsi="Times New Roman"/>
                <w:kern w:val="0"/>
              </w:rPr>
              <w:t>学分总计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gridSpan w:val="2"/>
          </w:tcPr>
          <w:p>
            <w:pPr>
              <w:pStyle w:val="26"/>
              <w:rPr>
                <w:rFonts w:ascii="Times New Roman" w:hAnsi="Times New Roman"/>
                <w:kern w:val="0"/>
              </w:rPr>
            </w:pPr>
            <w:r>
              <w:rPr>
                <w:rFonts w:ascii="Times New Roman" w:hAnsi="Times New Roman"/>
                <w:kern w:val="0"/>
              </w:rPr>
              <w:t>通识必修课</w:t>
            </w:r>
          </w:p>
        </w:tc>
        <w:tc>
          <w:tcPr>
            <w:tcW w:w="708" w:type="dxa"/>
            <w:vAlign w:val="center"/>
          </w:tcPr>
          <w:p>
            <w:pPr>
              <w:pStyle w:val="26"/>
              <w:jc w:val="center"/>
              <w:rPr>
                <w:rFonts w:ascii="Times New Roman" w:hAnsi="Times New Roman"/>
              </w:rPr>
            </w:pPr>
            <w:r>
              <w:rPr>
                <w:rFonts w:ascii="Times New Roman" w:hAnsi="Times New Roman"/>
              </w:rPr>
              <w:t>10</w:t>
            </w:r>
          </w:p>
        </w:tc>
        <w:tc>
          <w:tcPr>
            <w:tcW w:w="672" w:type="dxa"/>
            <w:vAlign w:val="center"/>
          </w:tcPr>
          <w:p>
            <w:pPr>
              <w:pStyle w:val="26"/>
              <w:jc w:val="center"/>
              <w:rPr>
                <w:rFonts w:ascii="Times New Roman" w:hAnsi="Times New Roman"/>
              </w:rPr>
            </w:pPr>
            <w:r>
              <w:rPr>
                <w:rFonts w:ascii="Times New Roman" w:hAnsi="Times New Roman"/>
              </w:rPr>
              <w:t>9</w:t>
            </w:r>
          </w:p>
        </w:tc>
        <w:tc>
          <w:tcPr>
            <w:tcW w:w="744" w:type="dxa"/>
            <w:vAlign w:val="center"/>
          </w:tcPr>
          <w:p>
            <w:pPr>
              <w:pStyle w:val="26"/>
              <w:jc w:val="center"/>
              <w:rPr>
                <w:rFonts w:ascii="Times New Roman" w:hAnsi="Times New Roman"/>
              </w:rPr>
            </w:pPr>
            <w:r>
              <w:rPr>
                <w:rFonts w:ascii="Times New Roman" w:hAnsi="Times New Roman"/>
              </w:rPr>
              <w:t>7</w:t>
            </w:r>
          </w:p>
        </w:tc>
        <w:tc>
          <w:tcPr>
            <w:tcW w:w="684" w:type="dxa"/>
            <w:vAlign w:val="center"/>
          </w:tcPr>
          <w:p>
            <w:pPr>
              <w:pStyle w:val="26"/>
              <w:jc w:val="center"/>
              <w:rPr>
                <w:rFonts w:ascii="Times New Roman" w:hAnsi="Times New Roman"/>
              </w:rPr>
            </w:pPr>
            <w:r>
              <w:rPr>
                <w:rFonts w:ascii="Times New Roman" w:hAnsi="Times New Roman"/>
              </w:rPr>
              <w:t>8</w:t>
            </w:r>
          </w:p>
        </w:tc>
        <w:tc>
          <w:tcPr>
            <w:tcW w:w="816" w:type="dxa"/>
            <w:vAlign w:val="center"/>
          </w:tcPr>
          <w:p>
            <w:pPr>
              <w:pStyle w:val="26"/>
              <w:jc w:val="center"/>
              <w:rPr>
                <w:rFonts w:ascii="Times New Roman" w:hAnsi="Times New Roman"/>
              </w:rPr>
            </w:pPr>
          </w:p>
        </w:tc>
        <w:tc>
          <w:tcPr>
            <w:tcW w:w="780" w:type="dxa"/>
            <w:vAlign w:val="center"/>
          </w:tcPr>
          <w:p>
            <w:pPr>
              <w:pStyle w:val="26"/>
              <w:jc w:val="center"/>
              <w:rPr>
                <w:rFonts w:ascii="Times New Roman" w:hAnsi="Times New Roman"/>
              </w:rPr>
            </w:pPr>
            <w:r>
              <w:rPr>
                <w:rFonts w:ascii="Times New Roman" w:hAnsi="Times New Roman"/>
              </w:rPr>
              <w:t>3</w:t>
            </w:r>
          </w:p>
        </w:tc>
        <w:tc>
          <w:tcPr>
            <w:tcW w:w="828" w:type="dxa"/>
            <w:vAlign w:val="center"/>
          </w:tcPr>
          <w:p>
            <w:pPr>
              <w:pStyle w:val="26"/>
              <w:jc w:val="center"/>
              <w:rPr>
                <w:rFonts w:ascii="Times New Roman" w:hAnsi="Times New Roman"/>
              </w:rPr>
            </w:pPr>
            <w:r>
              <w:rPr>
                <w:rFonts w:ascii="Times New Roman" w:hAnsi="Times New Roman"/>
              </w:rPr>
              <w:t>3</w:t>
            </w:r>
          </w:p>
        </w:tc>
        <w:tc>
          <w:tcPr>
            <w:tcW w:w="780" w:type="dxa"/>
            <w:vAlign w:val="center"/>
          </w:tcPr>
          <w:p>
            <w:pPr>
              <w:pStyle w:val="26"/>
              <w:jc w:val="center"/>
              <w:rPr>
                <w:rFonts w:ascii="Times New Roman" w:hAnsi="Times New Roman"/>
              </w:rPr>
            </w:pPr>
          </w:p>
        </w:tc>
        <w:tc>
          <w:tcPr>
            <w:tcW w:w="1345" w:type="dxa"/>
            <w:vAlign w:val="center"/>
          </w:tcPr>
          <w:p>
            <w:pPr>
              <w:pStyle w:val="26"/>
              <w:jc w:val="center"/>
              <w:rPr>
                <w:rFonts w:ascii="Times New Roman" w:hAnsi="Times New Roman"/>
              </w:rPr>
            </w:pPr>
            <w:r>
              <w:rPr>
                <w:rFonts w:ascii="Times New Roman" w:hAnsi="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gridSpan w:val="2"/>
          </w:tcPr>
          <w:p>
            <w:pPr>
              <w:pStyle w:val="26"/>
              <w:rPr>
                <w:rFonts w:ascii="Times New Roman" w:hAnsi="Times New Roman"/>
                <w:kern w:val="0"/>
              </w:rPr>
            </w:pPr>
            <w:r>
              <w:rPr>
                <w:rFonts w:ascii="Times New Roman" w:hAnsi="Times New Roman"/>
                <w:kern w:val="0"/>
              </w:rPr>
              <w:t>专业必修课</w:t>
            </w:r>
          </w:p>
        </w:tc>
        <w:tc>
          <w:tcPr>
            <w:tcW w:w="708" w:type="dxa"/>
            <w:vAlign w:val="center"/>
          </w:tcPr>
          <w:p>
            <w:pPr>
              <w:widowControl/>
              <w:jc w:val="center"/>
              <w:textAlignment w:val="center"/>
              <w:rPr>
                <w:rFonts w:ascii="Calibri" w:hAnsi="Calibri"/>
                <w:sz w:val="24"/>
                <w:szCs w:val="24"/>
              </w:rPr>
            </w:pPr>
            <w:r>
              <w:rPr>
                <w:rFonts w:ascii="Calibri" w:hAnsi="Calibri" w:eastAsia="宋体"/>
                <w:kern w:val="0"/>
                <w:sz w:val="24"/>
                <w:szCs w:val="24"/>
              </w:rPr>
              <w:t>9.5</w:t>
            </w:r>
          </w:p>
        </w:tc>
        <w:tc>
          <w:tcPr>
            <w:tcW w:w="672" w:type="dxa"/>
            <w:vAlign w:val="center"/>
          </w:tcPr>
          <w:p>
            <w:pPr>
              <w:widowControl/>
              <w:jc w:val="center"/>
              <w:textAlignment w:val="center"/>
              <w:rPr>
                <w:rFonts w:ascii="Calibri" w:hAnsi="Calibri"/>
                <w:sz w:val="24"/>
                <w:szCs w:val="24"/>
              </w:rPr>
            </w:pPr>
            <w:r>
              <w:rPr>
                <w:rFonts w:ascii="Calibri" w:hAnsi="Calibri" w:eastAsia="宋体"/>
                <w:kern w:val="0"/>
                <w:sz w:val="24"/>
                <w:szCs w:val="24"/>
              </w:rPr>
              <w:t>11.5</w:t>
            </w:r>
          </w:p>
        </w:tc>
        <w:tc>
          <w:tcPr>
            <w:tcW w:w="744" w:type="dxa"/>
            <w:vAlign w:val="center"/>
          </w:tcPr>
          <w:p>
            <w:pPr>
              <w:widowControl/>
              <w:jc w:val="center"/>
              <w:textAlignment w:val="center"/>
              <w:rPr>
                <w:rFonts w:ascii="Calibri" w:hAnsi="Calibri"/>
                <w:sz w:val="24"/>
                <w:szCs w:val="24"/>
              </w:rPr>
            </w:pPr>
            <w:r>
              <w:rPr>
                <w:rFonts w:ascii="Calibri" w:hAnsi="Calibri" w:eastAsia="宋体"/>
                <w:kern w:val="0"/>
                <w:sz w:val="24"/>
                <w:szCs w:val="24"/>
              </w:rPr>
              <w:t>11</w:t>
            </w:r>
          </w:p>
        </w:tc>
        <w:tc>
          <w:tcPr>
            <w:tcW w:w="684" w:type="dxa"/>
            <w:vAlign w:val="center"/>
          </w:tcPr>
          <w:p>
            <w:pPr>
              <w:widowControl/>
              <w:jc w:val="center"/>
              <w:textAlignment w:val="center"/>
              <w:rPr>
                <w:rFonts w:ascii="Calibri" w:hAnsi="Calibri"/>
                <w:sz w:val="24"/>
                <w:szCs w:val="24"/>
              </w:rPr>
            </w:pPr>
            <w:r>
              <w:rPr>
                <w:rFonts w:ascii="Calibri" w:hAnsi="Calibri" w:eastAsia="宋体"/>
                <w:kern w:val="0"/>
                <w:sz w:val="24"/>
                <w:szCs w:val="24"/>
              </w:rPr>
              <w:t>10</w:t>
            </w:r>
          </w:p>
        </w:tc>
        <w:tc>
          <w:tcPr>
            <w:tcW w:w="816" w:type="dxa"/>
            <w:vAlign w:val="center"/>
          </w:tcPr>
          <w:p>
            <w:pPr>
              <w:widowControl/>
              <w:jc w:val="center"/>
              <w:textAlignment w:val="center"/>
              <w:rPr>
                <w:rFonts w:ascii="Calibri" w:hAnsi="Calibri"/>
                <w:sz w:val="24"/>
                <w:szCs w:val="24"/>
              </w:rPr>
            </w:pPr>
            <w:r>
              <w:rPr>
                <w:rFonts w:ascii="Calibri" w:hAnsi="Calibri" w:eastAsia="宋体"/>
                <w:kern w:val="0"/>
                <w:sz w:val="24"/>
                <w:szCs w:val="24"/>
              </w:rPr>
              <w:t>0</w:t>
            </w:r>
          </w:p>
        </w:tc>
        <w:tc>
          <w:tcPr>
            <w:tcW w:w="780" w:type="dxa"/>
            <w:vAlign w:val="center"/>
          </w:tcPr>
          <w:p>
            <w:pPr>
              <w:widowControl/>
              <w:jc w:val="center"/>
              <w:textAlignment w:val="center"/>
              <w:rPr>
                <w:rFonts w:ascii="Calibri" w:hAnsi="Calibri"/>
                <w:sz w:val="24"/>
                <w:szCs w:val="24"/>
              </w:rPr>
            </w:pPr>
            <w:r>
              <w:rPr>
                <w:rFonts w:ascii="Calibri" w:hAnsi="Calibri" w:eastAsia="宋体"/>
                <w:kern w:val="0"/>
                <w:sz w:val="24"/>
                <w:szCs w:val="24"/>
              </w:rPr>
              <w:t>14</w:t>
            </w:r>
          </w:p>
        </w:tc>
        <w:tc>
          <w:tcPr>
            <w:tcW w:w="828" w:type="dxa"/>
            <w:vAlign w:val="center"/>
          </w:tcPr>
          <w:p>
            <w:pPr>
              <w:widowControl/>
              <w:jc w:val="center"/>
              <w:textAlignment w:val="center"/>
              <w:rPr>
                <w:rFonts w:ascii="Calibri" w:hAnsi="Calibri"/>
                <w:sz w:val="24"/>
                <w:szCs w:val="24"/>
              </w:rPr>
            </w:pPr>
            <w:r>
              <w:rPr>
                <w:rFonts w:ascii="Calibri" w:hAnsi="Calibri" w:eastAsia="宋体"/>
                <w:kern w:val="0"/>
                <w:sz w:val="24"/>
                <w:szCs w:val="24"/>
              </w:rPr>
              <w:t>4</w:t>
            </w:r>
          </w:p>
        </w:tc>
        <w:tc>
          <w:tcPr>
            <w:tcW w:w="780" w:type="dxa"/>
            <w:vAlign w:val="center"/>
          </w:tcPr>
          <w:p>
            <w:pPr>
              <w:widowControl/>
              <w:jc w:val="center"/>
              <w:textAlignment w:val="center"/>
              <w:rPr>
                <w:rFonts w:ascii="Calibri" w:hAnsi="Calibri"/>
                <w:sz w:val="24"/>
                <w:szCs w:val="24"/>
              </w:rPr>
            </w:pPr>
            <w:r>
              <w:rPr>
                <w:rFonts w:ascii="Calibri" w:hAnsi="Calibri" w:eastAsia="宋体"/>
                <w:kern w:val="0"/>
                <w:sz w:val="24"/>
                <w:szCs w:val="24"/>
              </w:rPr>
              <w:t>0</w:t>
            </w:r>
          </w:p>
        </w:tc>
        <w:tc>
          <w:tcPr>
            <w:tcW w:w="1345" w:type="dxa"/>
            <w:vAlign w:val="center"/>
          </w:tcPr>
          <w:p>
            <w:pPr>
              <w:pStyle w:val="26"/>
              <w:jc w:val="center"/>
              <w:rPr>
                <w:rFonts w:ascii="Times New Roman" w:hAnsi="Times New Roman"/>
              </w:rPr>
            </w:pPr>
            <w:r>
              <w:rPr>
                <w:rFonts w:ascii="Times New Roman" w:hAnsi="Times New Roma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gridSpan w:val="2"/>
          </w:tcPr>
          <w:p>
            <w:pPr>
              <w:pStyle w:val="26"/>
              <w:rPr>
                <w:rFonts w:ascii="Times New Roman" w:hAnsi="Times New Roman"/>
                <w:kern w:val="0"/>
              </w:rPr>
            </w:pPr>
            <w:r>
              <w:rPr>
                <w:rFonts w:ascii="Times New Roman" w:hAnsi="Times New Roman"/>
                <w:kern w:val="0"/>
              </w:rPr>
              <w:t>教师教育必修课</w:t>
            </w:r>
          </w:p>
        </w:tc>
        <w:tc>
          <w:tcPr>
            <w:tcW w:w="708" w:type="dxa"/>
            <w:vAlign w:val="center"/>
          </w:tcPr>
          <w:p>
            <w:pPr>
              <w:pStyle w:val="26"/>
              <w:jc w:val="center"/>
              <w:rPr>
                <w:rFonts w:ascii="Times New Roman" w:hAnsi="Times New Roman"/>
                <w:kern w:val="0"/>
              </w:rPr>
            </w:pPr>
            <w:r>
              <w:rPr>
                <w:rFonts w:ascii="Times New Roman" w:hAnsi="Times New Roman"/>
                <w:kern w:val="0"/>
              </w:rPr>
              <w:t>2</w:t>
            </w:r>
          </w:p>
        </w:tc>
        <w:tc>
          <w:tcPr>
            <w:tcW w:w="672" w:type="dxa"/>
            <w:vAlign w:val="center"/>
          </w:tcPr>
          <w:p>
            <w:pPr>
              <w:pStyle w:val="26"/>
              <w:jc w:val="center"/>
              <w:rPr>
                <w:rFonts w:ascii="Times New Roman" w:hAnsi="Times New Roman"/>
                <w:kern w:val="0"/>
              </w:rPr>
            </w:pPr>
            <w:r>
              <w:rPr>
                <w:rFonts w:ascii="Times New Roman" w:hAnsi="Times New Roman"/>
                <w:kern w:val="0"/>
              </w:rPr>
              <w:t>2</w:t>
            </w:r>
          </w:p>
        </w:tc>
        <w:tc>
          <w:tcPr>
            <w:tcW w:w="744" w:type="dxa"/>
            <w:vAlign w:val="center"/>
          </w:tcPr>
          <w:p>
            <w:pPr>
              <w:pStyle w:val="26"/>
              <w:jc w:val="center"/>
              <w:rPr>
                <w:rFonts w:ascii="Times New Roman" w:hAnsi="Times New Roman"/>
                <w:kern w:val="0"/>
              </w:rPr>
            </w:pPr>
            <w:r>
              <w:rPr>
                <w:rFonts w:ascii="Times New Roman" w:hAnsi="Times New Roman"/>
                <w:kern w:val="0"/>
              </w:rPr>
              <w:t>3.5</w:t>
            </w:r>
          </w:p>
        </w:tc>
        <w:tc>
          <w:tcPr>
            <w:tcW w:w="684" w:type="dxa"/>
            <w:vAlign w:val="center"/>
          </w:tcPr>
          <w:p>
            <w:pPr>
              <w:pStyle w:val="26"/>
              <w:jc w:val="center"/>
              <w:rPr>
                <w:rFonts w:ascii="Times New Roman" w:hAnsi="Times New Roman"/>
                <w:kern w:val="0"/>
              </w:rPr>
            </w:pPr>
            <w:r>
              <w:rPr>
                <w:rFonts w:ascii="Times New Roman" w:hAnsi="Times New Roman"/>
                <w:kern w:val="0"/>
              </w:rPr>
              <w:t>2.5</w:t>
            </w:r>
          </w:p>
        </w:tc>
        <w:tc>
          <w:tcPr>
            <w:tcW w:w="816" w:type="dxa"/>
            <w:vAlign w:val="center"/>
          </w:tcPr>
          <w:p>
            <w:pPr>
              <w:pStyle w:val="26"/>
              <w:jc w:val="center"/>
              <w:rPr>
                <w:rFonts w:ascii="Times New Roman" w:hAnsi="Times New Roman"/>
                <w:kern w:val="0"/>
              </w:rPr>
            </w:pPr>
          </w:p>
        </w:tc>
        <w:tc>
          <w:tcPr>
            <w:tcW w:w="780" w:type="dxa"/>
            <w:vAlign w:val="center"/>
          </w:tcPr>
          <w:p>
            <w:pPr>
              <w:pStyle w:val="26"/>
              <w:jc w:val="center"/>
              <w:rPr>
                <w:rFonts w:ascii="Times New Roman" w:hAnsi="Times New Roman"/>
                <w:kern w:val="0"/>
              </w:rPr>
            </w:pPr>
          </w:p>
        </w:tc>
        <w:tc>
          <w:tcPr>
            <w:tcW w:w="828" w:type="dxa"/>
            <w:vAlign w:val="center"/>
          </w:tcPr>
          <w:p>
            <w:pPr>
              <w:pStyle w:val="26"/>
              <w:jc w:val="center"/>
              <w:rPr>
                <w:rFonts w:ascii="Times New Roman" w:hAnsi="Times New Roman"/>
                <w:kern w:val="0"/>
              </w:rPr>
            </w:pPr>
          </w:p>
        </w:tc>
        <w:tc>
          <w:tcPr>
            <w:tcW w:w="780" w:type="dxa"/>
            <w:vAlign w:val="center"/>
          </w:tcPr>
          <w:p>
            <w:pPr>
              <w:pStyle w:val="26"/>
              <w:jc w:val="center"/>
              <w:rPr>
                <w:rFonts w:ascii="Times New Roman" w:hAnsi="Times New Roman"/>
                <w:kern w:val="0"/>
              </w:rPr>
            </w:pPr>
          </w:p>
        </w:tc>
        <w:tc>
          <w:tcPr>
            <w:tcW w:w="1345" w:type="dxa"/>
            <w:vAlign w:val="center"/>
          </w:tcPr>
          <w:p>
            <w:pPr>
              <w:pStyle w:val="26"/>
              <w:jc w:val="center"/>
              <w:rPr>
                <w:rFonts w:ascii="Times New Roman" w:hAnsi="Times New Roman"/>
                <w:kern w:val="0"/>
              </w:rPr>
            </w:pPr>
            <w:r>
              <w:rPr>
                <w:rFonts w:ascii="Times New Roman" w:hAnsi="Times New Roman"/>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gridSpan w:val="2"/>
          </w:tcPr>
          <w:p>
            <w:pPr>
              <w:pStyle w:val="26"/>
              <w:rPr>
                <w:rFonts w:ascii="Times New Roman" w:hAnsi="Times New Roman"/>
                <w:kern w:val="0"/>
              </w:rPr>
            </w:pPr>
            <w:r>
              <w:rPr>
                <w:rFonts w:ascii="Times New Roman" w:hAnsi="Times New Roman"/>
                <w:kern w:val="0"/>
              </w:rPr>
              <w:t>实验、实践环节</w:t>
            </w:r>
          </w:p>
        </w:tc>
        <w:tc>
          <w:tcPr>
            <w:tcW w:w="708" w:type="dxa"/>
            <w:vAlign w:val="center"/>
          </w:tcPr>
          <w:p>
            <w:pPr>
              <w:pStyle w:val="26"/>
              <w:jc w:val="center"/>
              <w:rPr>
                <w:rFonts w:ascii="Times New Roman" w:hAnsi="Times New Roman"/>
                <w:kern w:val="0"/>
              </w:rPr>
            </w:pPr>
          </w:p>
        </w:tc>
        <w:tc>
          <w:tcPr>
            <w:tcW w:w="672" w:type="dxa"/>
            <w:vAlign w:val="center"/>
          </w:tcPr>
          <w:p>
            <w:pPr>
              <w:pStyle w:val="26"/>
              <w:jc w:val="center"/>
              <w:rPr>
                <w:rFonts w:ascii="Times New Roman" w:hAnsi="Times New Roman"/>
                <w:kern w:val="0"/>
              </w:rPr>
            </w:pPr>
          </w:p>
        </w:tc>
        <w:tc>
          <w:tcPr>
            <w:tcW w:w="744" w:type="dxa"/>
            <w:vAlign w:val="center"/>
          </w:tcPr>
          <w:p>
            <w:pPr>
              <w:pStyle w:val="26"/>
              <w:jc w:val="center"/>
              <w:rPr>
                <w:rFonts w:ascii="Times New Roman" w:hAnsi="Times New Roman"/>
                <w:kern w:val="0"/>
              </w:rPr>
            </w:pPr>
          </w:p>
        </w:tc>
        <w:tc>
          <w:tcPr>
            <w:tcW w:w="684" w:type="dxa"/>
            <w:vAlign w:val="center"/>
          </w:tcPr>
          <w:p>
            <w:pPr>
              <w:pStyle w:val="26"/>
              <w:jc w:val="center"/>
              <w:rPr>
                <w:rFonts w:ascii="Times New Roman" w:hAnsi="Times New Roman"/>
              </w:rPr>
            </w:pPr>
            <w:r>
              <w:rPr>
                <w:rFonts w:ascii="Times New Roman" w:hAnsi="Times New Roman"/>
              </w:rPr>
              <w:t>1</w:t>
            </w:r>
          </w:p>
        </w:tc>
        <w:tc>
          <w:tcPr>
            <w:tcW w:w="816" w:type="dxa"/>
            <w:vAlign w:val="center"/>
          </w:tcPr>
          <w:p>
            <w:pPr>
              <w:pStyle w:val="26"/>
              <w:jc w:val="center"/>
              <w:rPr>
                <w:rFonts w:ascii="Times New Roman" w:hAnsi="Times New Roman"/>
              </w:rPr>
            </w:pPr>
            <w:r>
              <w:rPr>
                <w:rFonts w:ascii="Times New Roman" w:hAnsi="Times New Roman"/>
              </w:rPr>
              <w:t>7</w:t>
            </w:r>
          </w:p>
        </w:tc>
        <w:tc>
          <w:tcPr>
            <w:tcW w:w="780" w:type="dxa"/>
            <w:vAlign w:val="center"/>
          </w:tcPr>
          <w:p>
            <w:pPr>
              <w:pStyle w:val="26"/>
              <w:jc w:val="center"/>
              <w:rPr>
                <w:rFonts w:ascii="Times New Roman" w:hAnsi="Times New Roman"/>
              </w:rPr>
            </w:pPr>
          </w:p>
        </w:tc>
        <w:tc>
          <w:tcPr>
            <w:tcW w:w="828" w:type="dxa"/>
            <w:vAlign w:val="center"/>
          </w:tcPr>
          <w:p>
            <w:pPr>
              <w:pStyle w:val="26"/>
              <w:jc w:val="center"/>
              <w:rPr>
                <w:rFonts w:ascii="Times New Roman" w:hAnsi="Times New Roman"/>
              </w:rPr>
            </w:pPr>
          </w:p>
        </w:tc>
        <w:tc>
          <w:tcPr>
            <w:tcW w:w="780" w:type="dxa"/>
            <w:vAlign w:val="center"/>
          </w:tcPr>
          <w:p>
            <w:pPr>
              <w:pStyle w:val="26"/>
              <w:jc w:val="center"/>
              <w:rPr>
                <w:rFonts w:ascii="Times New Roman" w:hAnsi="Times New Roman"/>
              </w:rPr>
            </w:pPr>
            <w:r>
              <w:rPr>
                <w:rFonts w:ascii="Times New Roman" w:hAnsi="Times New Roman"/>
              </w:rPr>
              <w:t>6</w:t>
            </w:r>
          </w:p>
        </w:tc>
        <w:tc>
          <w:tcPr>
            <w:tcW w:w="1345" w:type="dxa"/>
            <w:vAlign w:val="center"/>
          </w:tcPr>
          <w:p>
            <w:pPr>
              <w:pStyle w:val="26"/>
              <w:jc w:val="center"/>
              <w:rPr>
                <w:rFonts w:ascii="Times New Roman" w:hAnsi="Times New Roman"/>
              </w:rPr>
            </w:pPr>
            <w:r>
              <w:rPr>
                <w:rFonts w:ascii="Times New Roman" w:hAnsi="Times New Roma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restart"/>
            <w:vAlign w:val="center"/>
          </w:tcPr>
          <w:p>
            <w:pPr>
              <w:pStyle w:val="26"/>
              <w:jc w:val="center"/>
              <w:rPr>
                <w:rFonts w:ascii="Times New Roman" w:hAnsi="Times New Roman"/>
                <w:kern w:val="0"/>
              </w:rPr>
            </w:pPr>
            <w:r>
              <w:rPr>
                <w:rFonts w:ascii="Times New Roman" w:hAnsi="Times New Roman"/>
                <w:kern w:val="0"/>
              </w:rPr>
              <w:t>选修课程</w:t>
            </w:r>
          </w:p>
        </w:tc>
        <w:tc>
          <w:tcPr>
            <w:tcW w:w="1985" w:type="dxa"/>
          </w:tcPr>
          <w:p>
            <w:pPr>
              <w:pStyle w:val="26"/>
              <w:rPr>
                <w:rFonts w:ascii="Times New Roman" w:hAnsi="Times New Roman"/>
                <w:kern w:val="0"/>
              </w:rPr>
            </w:pPr>
            <w:r>
              <w:rPr>
                <w:rFonts w:ascii="Times New Roman" w:hAnsi="Times New Roman"/>
                <w:kern w:val="0"/>
              </w:rPr>
              <w:t>通识选修课</w:t>
            </w:r>
          </w:p>
        </w:tc>
        <w:tc>
          <w:tcPr>
            <w:tcW w:w="708" w:type="dxa"/>
            <w:vAlign w:val="center"/>
          </w:tcPr>
          <w:p>
            <w:pPr>
              <w:pStyle w:val="26"/>
              <w:jc w:val="center"/>
              <w:rPr>
                <w:rFonts w:ascii="Times New Roman" w:hAnsi="Times New Roman"/>
              </w:rPr>
            </w:pPr>
            <w:r>
              <w:rPr>
                <w:rFonts w:ascii="Times New Roman" w:hAnsi="Times New Roman"/>
              </w:rPr>
              <w:t>2</w:t>
            </w:r>
          </w:p>
        </w:tc>
        <w:tc>
          <w:tcPr>
            <w:tcW w:w="672" w:type="dxa"/>
            <w:vAlign w:val="center"/>
          </w:tcPr>
          <w:p>
            <w:pPr>
              <w:pStyle w:val="26"/>
              <w:jc w:val="center"/>
              <w:rPr>
                <w:rFonts w:ascii="Times New Roman" w:hAnsi="Times New Roman"/>
              </w:rPr>
            </w:pPr>
            <w:r>
              <w:rPr>
                <w:rFonts w:ascii="Times New Roman" w:hAnsi="Times New Roman"/>
              </w:rPr>
              <w:t>2</w:t>
            </w:r>
          </w:p>
        </w:tc>
        <w:tc>
          <w:tcPr>
            <w:tcW w:w="744" w:type="dxa"/>
            <w:vAlign w:val="center"/>
          </w:tcPr>
          <w:p>
            <w:pPr>
              <w:pStyle w:val="26"/>
              <w:jc w:val="center"/>
              <w:rPr>
                <w:rFonts w:ascii="Times New Roman" w:hAnsi="Times New Roman"/>
              </w:rPr>
            </w:pPr>
            <w:r>
              <w:rPr>
                <w:rFonts w:ascii="Times New Roman" w:hAnsi="Times New Roman"/>
              </w:rPr>
              <w:t>2</w:t>
            </w:r>
          </w:p>
        </w:tc>
        <w:tc>
          <w:tcPr>
            <w:tcW w:w="684" w:type="dxa"/>
            <w:vAlign w:val="center"/>
          </w:tcPr>
          <w:p>
            <w:pPr>
              <w:pStyle w:val="26"/>
              <w:jc w:val="center"/>
              <w:rPr>
                <w:rFonts w:ascii="Times New Roman" w:hAnsi="Times New Roman"/>
              </w:rPr>
            </w:pPr>
          </w:p>
        </w:tc>
        <w:tc>
          <w:tcPr>
            <w:tcW w:w="816" w:type="dxa"/>
            <w:vAlign w:val="center"/>
          </w:tcPr>
          <w:p>
            <w:pPr>
              <w:pStyle w:val="26"/>
              <w:jc w:val="center"/>
              <w:rPr>
                <w:rFonts w:ascii="Times New Roman" w:hAnsi="Times New Roman"/>
              </w:rPr>
            </w:pPr>
          </w:p>
        </w:tc>
        <w:tc>
          <w:tcPr>
            <w:tcW w:w="780" w:type="dxa"/>
            <w:vAlign w:val="center"/>
          </w:tcPr>
          <w:p>
            <w:pPr>
              <w:pStyle w:val="26"/>
              <w:jc w:val="center"/>
              <w:rPr>
                <w:rFonts w:ascii="Times New Roman" w:hAnsi="Times New Roman"/>
              </w:rPr>
            </w:pPr>
          </w:p>
        </w:tc>
        <w:tc>
          <w:tcPr>
            <w:tcW w:w="828" w:type="dxa"/>
            <w:vAlign w:val="center"/>
          </w:tcPr>
          <w:p>
            <w:pPr>
              <w:pStyle w:val="26"/>
              <w:jc w:val="center"/>
              <w:rPr>
                <w:rFonts w:ascii="Times New Roman" w:hAnsi="Times New Roman"/>
              </w:rPr>
            </w:pPr>
          </w:p>
        </w:tc>
        <w:tc>
          <w:tcPr>
            <w:tcW w:w="780" w:type="dxa"/>
            <w:vAlign w:val="center"/>
          </w:tcPr>
          <w:p>
            <w:pPr>
              <w:pStyle w:val="26"/>
              <w:jc w:val="center"/>
              <w:rPr>
                <w:rFonts w:ascii="Times New Roman" w:hAnsi="Times New Roman"/>
              </w:rPr>
            </w:pPr>
          </w:p>
        </w:tc>
        <w:tc>
          <w:tcPr>
            <w:tcW w:w="1345" w:type="dxa"/>
            <w:vAlign w:val="center"/>
          </w:tcPr>
          <w:p>
            <w:pPr>
              <w:pStyle w:val="26"/>
              <w:jc w:val="center"/>
              <w:rPr>
                <w:rFonts w:ascii="Times New Roman" w:hAnsi="Times New Roman"/>
              </w:rPr>
            </w:pPr>
            <w:r>
              <w:rPr>
                <w:rFonts w:ascii="Times New Roman" w:hAnsi="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pStyle w:val="26"/>
              <w:jc w:val="center"/>
              <w:rPr>
                <w:rFonts w:ascii="Times New Roman" w:hAnsi="Times New Roman"/>
                <w:kern w:val="0"/>
              </w:rPr>
            </w:pPr>
          </w:p>
        </w:tc>
        <w:tc>
          <w:tcPr>
            <w:tcW w:w="1985" w:type="dxa"/>
          </w:tcPr>
          <w:p>
            <w:pPr>
              <w:pStyle w:val="26"/>
              <w:rPr>
                <w:rFonts w:ascii="Times New Roman" w:hAnsi="Times New Roman"/>
                <w:kern w:val="0"/>
              </w:rPr>
            </w:pPr>
            <w:r>
              <w:rPr>
                <w:rFonts w:ascii="Times New Roman" w:hAnsi="Times New Roman"/>
                <w:kern w:val="0"/>
              </w:rPr>
              <w:t>专业选修课</w:t>
            </w:r>
          </w:p>
        </w:tc>
        <w:tc>
          <w:tcPr>
            <w:tcW w:w="708" w:type="dxa"/>
            <w:vAlign w:val="center"/>
          </w:tcPr>
          <w:p>
            <w:pPr>
              <w:pStyle w:val="26"/>
              <w:jc w:val="center"/>
              <w:rPr>
                <w:rFonts w:ascii="Times New Roman" w:hAnsi="Times New Roman"/>
              </w:rPr>
            </w:pPr>
            <w:r>
              <w:rPr>
                <w:rFonts w:ascii="Times New Roman" w:hAnsi="Times New Roman"/>
              </w:rPr>
              <w:t>2</w:t>
            </w:r>
          </w:p>
        </w:tc>
        <w:tc>
          <w:tcPr>
            <w:tcW w:w="672" w:type="dxa"/>
            <w:vAlign w:val="center"/>
          </w:tcPr>
          <w:p>
            <w:pPr>
              <w:pStyle w:val="26"/>
              <w:jc w:val="center"/>
              <w:rPr>
                <w:rFonts w:ascii="Times New Roman" w:hAnsi="Times New Roman"/>
              </w:rPr>
            </w:pPr>
            <w:r>
              <w:rPr>
                <w:rFonts w:ascii="Times New Roman" w:hAnsi="Times New Roman"/>
              </w:rPr>
              <w:t>3</w:t>
            </w:r>
          </w:p>
        </w:tc>
        <w:tc>
          <w:tcPr>
            <w:tcW w:w="744" w:type="dxa"/>
            <w:vAlign w:val="center"/>
          </w:tcPr>
          <w:p>
            <w:pPr>
              <w:pStyle w:val="26"/>
              <w:jc w:val="center"/>
              <w:rPr>
                <w:rFonts w:ascii="Times New Roman" w:hAnsi="Times New Roman"/>
              </w:rPr>
            </w:pPr>
            <w:r>
              <w:rPr>
                <w:rFonts w:hint="eastAsia" w:ascii="Times New Roman" w:hAnsi="Times New Roman"/>
              </w:rPr>
              <w:t>3</w:t>
            </w:r>
          </w:p>
        </w:tc>
        <w:tc>
          <w:tcPr>
            <w:tcW w:w="684" w:type="dxa"/>
            <w:vAlign w:val="center"/>
          </w:tcPr>
          <w:p>
            <w:pPr>
              <w:pStyle w:val="26"/>
              <w:jc w:val="center"/>
              <w:rPr>
                <w:rFonts w:ascii="Times New Roman" w:hAnsi="Times New Roman"/>
              </w:rPr>
            </w:pPr>
            <w:r>
              <w:rPr>
                <w:rFonts w:hint="eastAsia" w:ascii="Times New Roman" w:hAnsi="Times New Roman"/>
              </w:rPr>
              <w:t>2</w:t>
            </w:r>
          </w:p>
        </w:tc>
        <w:tc>
          <w:tcPr>
            <w:tcW w:w="816" w:type="dxa"/>
            <w:vAlign w:val="center"/>
          </w:tcPr>
          <w:p>
            <w:pPr>
              <w:pStyle w:val="26"/>
              <w:jc w:val="center"/>
              <w:rPr>
                <w:rFonts w:ascii="Times New Roman" w:hAnsi="Times New Roman"/>
              </w:rPr>
            </w:pPr>
          </w:p>
        </w:tc>
        <w:tc>
          <w:tcPr>
            <w:tcW w:w="780" w:type="dxa"/>
            <w:vAlign w:val="center"/>
          </w:tcPr>
          <w:p>
            <w:pPr>
              <w:pStyle w:val="26"/>
              <w:jc w:val="center"/>
              <w:rPr>
                <w:rFonts w:ascii="Times New Roman" w:hAnsi="Times New Roman"/>
              </w:rPr>
            </w:pPr>
            <w:r>
              <w:rPr>
                <w:rFonts w:ascii="Times New Roman" w:hAnsi="Times New Roman"/>
              </w:rPr>
              <w:t>6</w:t>
            </w:r>
          </w:p>
        </w:tc>
        <w:tc>
          <w:tcPr>
            <w:tcW w:w="828" w:type="dxa"/>
            <w:vAlign w:val="center"/>
          </w:tcPr>
          <w:p>
            <w:pPr>
              <w:pStyle w:val="26"/>
              <w:jc w:val="center"/>
              <w:rPr>
                <w:rFonts w:ascii="Times New Roman" w:hAnsi="Times New Roman"/>
              </w:rPr>
            </w:pPr>
            <w:r>
              <w:rPr>
                <w:rFonts w:ascii="Times New Roman" w:hAnsi="Times New Roman"/>
              </w:rPr>
              <w:t>4</w:t>
            </w:r>
          </w:p>
        </w:tc>
        <w:tc>
          <w:tcPr>
            <w:tcW w:w="780" w:type="dxa"/>
            <w:vAlign w:val="center"/>
          </w:tcPr>
          <w:p>
            <w:pPr>
              <w:pStyle w:val="26"/>
              <w:jc w:val="center"/>
              <w:rPr>
                <w:rFonts w:ascii="Times New Roman" w:hAnsi="Times New Roman"/>
              </w:rPr>
            </w:pPr>
          </w:p>
        </w:tc>
        <w:tc>
          <w:tcPr>
            <w:tcW w:w="1345" w:type="dxa"/>
            <w:vAlign w:val="center"/>
          </w:tcPr>
          <w:p>
            <w:pPr>
              <w:pStyle w:val="26"/>
              <w:jc w:val="center"/>
              <w:rPr>
                <w:rFonts w:ascii="Times New Roman" w:hAnsi="Times New Roman"/>
              </w:rPr>
            </w:pPr>
            <w:r>
              <w:rPr>
                <w:rFonts w:ascii="Times New Roman" w:hAnsi="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pStyle w:val="26"/>
              <w:jc w:val="center"/>
              <w:rPr>
                <w:rFonts w:ascii="Times New Roman" w:hAnsi="Times New Roman"/>
                <w:kern w:val="0"/>
              </w:rPr>
            </w:pPr>
          </w:p>
        </w:tc>
        <w:tc>
          <w:tcPr>
            <w:tcW w:w="1985" w:type="dxa"/>
          </w:tcPr>
          <w:p>
            <w:pPr>
              <w:pStyle w:val="26"/>
              <w:rPr>
                <w:rFonts w:ascii="Times New Roman" w:hAnsi="Times New Roman"/>
                <w:kern w:val="0"/>
              </w:rPr>
            </w:pPr>
            <w:r>
              <w:rPr>
                <w:rFonts w:ascii="Times New Roman" w:hAnsi="Times New Roman"/>
                <w:kern w:val="0"/>
              </w:rPr>
              <w:t>教师教育选修课</w:t>
            </w:r>
          </w:p>
        </w:tc>
        <w:tc>
          <w:tcPr>
            <w:tcW w:w="708" w:type="dxa"/>
            <w:vAlign w:val="center"/>
          </w:tcPr>
          <w:p>
            <w:pPr>
              <w:pStyle w:val="26"/>
              <w:jc w:val="center"/>
              <w:rPr>
                <w:rFonts w:ascii="Times New Roman" w:hAnsi="Times New Roman"/>
                <w:kern w:val="0"/>
              </w:rPr>
            </w:pPr>
          </w:p>
        </w:tc>
        <w:tc>
          <w:tcPr>
            <w:tcW w:w="672" w:type="dxa"/>
            <w:vAlign w:val="center"/>
          </w:tcPr>
          <w:p>
            <w:pPr>
              <w:pStyle w:val="26"/>
              <w:jc w:val="center"/>
              <w:rPr>
                <w:rFonts w:ascii="Times New Roman" w:hAnsi="Times New Roman"/>
                <w:kern w:val="0"/>
              </w:rPr>
            </w:pPr>
          </w:p>
        </w:tc>
        <w:tc>
          <w:tcPr>
            <w:tcW w:w="744" w:type="dxa"/>
            <w:vAlign w:val="center"/>
          </w:tcPr>
          <w:p>
            <w:pPr>
              <w:pStyle w:val="26"/>
              <w:jc w:val="center"/>
              <w:rPr>
                <w:rFonts w:ascii="Times New Roman" w:hAnsi="Times New Roman"/>
                <w:kern w:val="0"/>
              </w:rPr>
            </w:pPr>
          </w:p>
        </w:tc>
        <w:tc>
          <w:tcPr>
            <w:tcW w:w="684" w:type="dxa"/>
            <w:vAlign w:val="center"/>
          </w:tcPr>
          <w:p>
            <w:pPr>
              <w:pStyle w:val="26"/>
              <w:jc w:val="center"/>
              <w:rPr>
                <w:rFonts w:ascii="Times New Roman" w:hAnsi="Times New Roman"/>
                <w:kern w:val="0"/>
              </w:rPr>
            </w:pPr>
          </w:p>
        </w:tc>
        <w:tc>
          <w:tcPr>
            <w:tcW w:w="816" w:type="dxa"/>
            <w:vAlign w:val="center"/>
          </w:tcPr>
          <w:p>
            <w:pPr>
              <w:pStyle w:val="26"/>
              <w:jc w:val="center"/>
              <w:rPr>
                <w:rFonts w:ascii="Times New Roman" w:hAnsi="Times New Roman"/>
                <w:kern w:val="0"/>
              </w:rPr>
            </w:pPr>
          </w:p>
        </w:tc>
        <w:tc>
          <w:tcPr>
            <w:tcW w:w="780" w:type="dxa"/>
            <w:vAlign w:val="center"/>
          </w:tcPr>
          <w:p>
            <w:pPr>
              <w:pStyle w:val="26"/>
              <w:jc w:val="center"/>
              <w:rPr>
                <w:rFonts w:ascii="Times New Roman" w:hAnsi="Times New Roman"/>
                <w:kern w:val="0"/>
              </w:rPr>
            </w:pPr>
            <w:r>
              <w:rPr>
                <w:rFonts w:ascii="Times New Roman" w:hAnsi="Times New Roman"/>
                <w:kern w:val="0"/>
              </w:rPr>
              <w:t>2</w:t>
            </w:r>
          </w:p>
        </w:tc>
        <w:tc>
          <w:tcPr>
            <w:tcW w:w="828" w:type="dxa"/>
            <w:vAlign w:val="center"/>
          </w:tcPr>
          <w:p>
            <w:pPr>
              <w:pStyle w:val="26"/>
              <w:jc w:val="center"/>
              <w:rPr>
                <w:rFonts w:ascii="Times New Roman" w:hAnsi="Times New Roman"/>
                <w:kern w:val="0"/>
              </w:rPr>
            </w:pPr>
            <w:r>
              <w:rPr>
                <w:rFonts w:ascii="Times New Roman" w:hAnsi="Times New Roman"/>
                <w:kern w:val="0"/>
              </w:rPr>
              <w:t>2</w:t>
            </w:r>
          </w:p>
        </w:tc>
        <w:tc>
          <w:tcPr>
            <w:tcW w:w="780" w:type="dxa"/>
            <w:vAlign w:val="center"/>
          </w:tcPr>
          <w:p>
            <w:pPr>
              <w:pStyle w:val="26"/>
              <w:jc w:val="center"/>
              <w:rPr>
                <w:rFonts w:ascii="Times New Roman" w:hAnsi="Times New Roman"/>
                <w:kern w:val="0"/>
              </w:rPr>
            </w:pPr>
          </w:p>
        </w:tc>
        <w:tc>
          <w:tcPr>
            <w:tcW w:w="1345" w:type="dxa"/>
            <w:vAlign w:val="center"/>
          </w:tcPr>
          <w:p>
            <w:pPr>
              <w:pStyle w:val="26"/>
              <w:jc w:val="center"/>
              <w:rPr>
                <w:rFonts w:ascii="Times New Roman" w:hAnsi="Times New Roman"/>
                <w:kern w:val="0"/>
              </w:rPr>
            </w:pPr>
            <w:r>
              <w:rPr>
                <w:rFonts w:hint="eastAsia" w:ascii="Times New Roman" w:hAnsi="Times New Roman"/>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tcPr>
          <w:p>
            <w:pPr>
              <w:pStyle w:val="26"/>
              <w:rPr>
                <w:rFonts w:ascii="Times New Roman" w:hAnsi="Times New Roman"/>
                <w:kern w:val="0"/>
              </w:rPr>
            </w:pPr>
          </w:p>
        </w:tc>
        <w:tc>
          <w:tcPr>
            <w:tcW w:w="1985" w:type="dxa"/>
          </w:tcPr>
          <w:p>
            <w:pPr>
              <w:pStyle w:val="26"/>
              <w:rPr>
                <w:rFonts w:ascii="Times New Roman" w:hAnsi="Times New Roman"/>
                <w:kern w:val="0"/>
              </w:rPr>
            </w:pPr>
            <w:r>
              <w:rPr>
                <w:rFonts w:ascii="Times New Roman" w:hAnsi="Times New Roman"/>
                <w:kern w:val="0"/>
              </w:rPr>
              <w:t>跨专业选修课</w:t>
            </w:r>
          </w:p>
        </w:tc>
        <w:tc>
          <w:tcPr>
            <w:tcW w:w="708" w:type="dxa"/>
            <w:vAlign w:val="center"/>
          </w:tcPr>
          <w:p>
            <w:pPr>
              <w:pStyle w:val="26"/>
              <w:jc w:val="center"/>
              <w:rPr>
                <w:rFonts w:ascii="Times New Roman" w:hAnsi="Times New Roman"/>
                <w:kern w:val="0"/>
              </w:rPr>
            </w:pPr>
          </w:p>
        </w:tc>
        <w:tc>
          <w:tcPr>
            <w:tcW w:w="672" w:type="dxa"/>
            <w:vAlign w:val="center"/>
          </w:tcPr>
          <w:p>
            <w:pPr>
              <w:pStyle w:val="26"/>
              <w:jc w:val="center"/>
              <w:rPr>
                <w:rFonts w:ascii="Times New Roman" w:hAnsi="Times New Roman"/>
                <w:kern w:val="0"/>
              </w:rPr>
            </w:pPr>
          </w:p>
        </w:tc>
        <w:tc>
          <w:tcPr>
            <w:tcW w:w="744" w:type="dxa"/>
            <w:vAlign w:val="center"/>
          </w:tcPr>
          <w:p>
            <w:pPr>
              <w:pStyle w:val="26"/>
              <w:jc w:val="center"/>
              <w:rPr>
                <w:rFonts w:ascii="Times New Roman" w:hAnsi="Times New Roman"/>
              </w:rPr>
            </w:pPr>
            <w:r>
              <w:rPr>
                <w:rFonts w:ascii="Times New Roman" w:hAnsi="Times New Roman"/>
              </w:rPr>
              <w:t>3</w:t>
            </w:r>
          </w:p>
        </w:tc>
        <w:tc>
          <w:tcPr>
            <w:tcW w:w="684" w:type="dxa"/>
            <w:vAlign w:val="center"/>
          </w:tcPr>
          <w:p>
            <w:pPr>
              <w:pStyle w:val="26"/>
              <w:jc w:val="center"/>
              <w:rPr>
                <w:rFonts w:ascii="Times New Roman" w:hAnsi="Times New Roman"/>
              </w:rPr>
            </w:pPr>
            <w:r>
              <w:rPr>
                <w:rFonts w:ascii="Times New Roman" w:hAnsi="Times New Roman"/>
              </w:rPr>
              <w:t>3</w:t>
            </w:r>
          </w:p>
        </w:tc>
        <w:tc>
          <w:tcPr>
            <w:tcW w:w="816" w:type="dxa"/>
            <w:vAlign w:val="center"/>
          </w:tcPr>
          <w:p>
            <w:pPr>
              <w:pStyle w:val="26"/>
              <w:jc w:val="center"/>
              <w:rPr>
                <w:rFonts w:ascii="Times New Roman" w:hAnsi="Times New Roman"/>
              </w:rPr>
            </w:pPr>
          </w:p>
        </w:tc>
        <w:tc>
          <w:tcPr>
            <w:tcW w:w="780" w:type="dxa"/>
            <w:vAlign w:val="center"/>
          </w:tcPr>
          <w:p>
            <w:pPr>
              <w:pStyle w:val="26"/>
              <w:jc w:val="center"/>
              <w:rPr>
                <w:rFonts w:ascii="Times New Roman" w:hAnsi="Times New Roman"/>
              </w:rPr>
            </w:pPr>
          </w:p>
        </w:tc>
        <w:tc>
          <w:tcPr>
            <w:tcW w:w="828" w:type="dxa"/>
            <w:vAlign w:val="center"/>
          </w:tcPr>
          <w:p>
            <w:pPr>
              <w:pStyle w:val="26"/>
              <w:jc w:val="center"/>
              <w:rPr>
                <w:rFonts w:ascii="Times New Roman" w:hAnsi="Times New Roman"/>
              </w:rPr>
            </w:pPr>
          </w:p>
        </w:tc>
        <w:tc>
          <w:tcPr>
            <w:tcW w:w="780" w:type="dxa"/>
            <w:vAlign w:val="center"/>
          </w:tcPr>
          <w:p>
            <w:pPr>
              <w:pStyle w:val="26"/>
              <w:jc w:val="center"/>
              <w:rPr>
                <w:rFonts w:ascii="Times New Roman" w:hAnsi="Times New Roman"/>
              </w:rPr>
            </w:pPr>
          </w:p>
        </w:tc>
        <w:tc>
          <w:tcPr>
            <w:tcW w:w="1345" w:type="dxa"/>
            <w:vAlign w:val="center"/>
          </w:tcPr>
          <w:p>
            <w:pPr>
              <w:pStyle w:val="26"/>
              <w:jc w:val="center"/>
              <w:rPr>
                <w:rFonts w:ascii="Times New Roman" w:hAnsi="Times New Roman"/>
              </w:rPr>
            </w:pPr>
            <w:r>
              <w:rPr>
                <w:rFonts w:ascii="Times New Roman" w:hAnsi="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768" w:type="dxa"/>
            <w:gridSpan w:val="2"/>
          </w:tcPr>
          <w:p>
            <w:pPr>
              <w:pStyle w:val="26"/>
              <w:jc w:val="center"/>
              <w:rPr>
                <w:rFonts w:ascii="Times New Roman" w:hAnsi="Times New Roman"/>
                <w:kern w:val="0"/>
              </w:rPr>
            </w:pPr>
            <w:r>
              <w:rPr>
                <w:rFonts w:ascii="Times New Roman" w:hAnsi="Times New Roman"/>
                <w:kern w:val="0"/>
              </w:rPr>
              <w:t>学分总计</w:t>
            </w:r>
          </w:p>
        </w:tc>
        <w:tc>
          <w:tcPr>
            <w:tcW w:w="708" w:type="dxa"/>
            <w:vAlign w:val="center"/>
          </w:tcPr>
          <w:p>
            <w:pPr>
              <w:widowControl/>
              <w:jc w:val="center"/>
              <w:textAlignment w:val="center"/>
              <w:rPr>
                <w:rFonts w:ascii="Calibri" w:hAnsi="Calibri"/>
                <w:kern w:val="0"/>
                <w:sz w:val="24"/>
                <w:szCs w:val="24"/>
              </w:rPr>
            </w:pPr>
            <w:r>
              <w:rPr>
                <w:rFonts w:ascii="Calibri" w:hAnsi="Calibri" w:eastAsia="宋体"/>
                <w:kern w:val="0"/>
                <w:sz w:val="24"/>
                <w:szCs w:val="24"/>
              </w:rPr>
              <w:t>25.5</w:t>
            </w:r>
          </w:p>
        </w:tc>
        <w:tc>
          <w:tcPr>
            <w:tcW w:w="672" w:type="dxa"/>
            <w:vAlign w:val="center"/>
          </w:tcPr>
          <w:p>
            <w:pPr>
              <w:widowControl/>
              <w:jc w:val="center"/>
              <w:textAlignment w:val="center"/>
              <w:rPr>
                <w:rFonts w:ascii="Calibri" w:hAnsi="Calibri"/>
                <w:kern w:val="0"/>
                <w:sz w:val="24"/>
                <w:szCs w:val="24"/>
              </w:rPr>
            </w:pPr>
            <w:r>
              <w:rPr>
                <w:rFonts w:ascii="Calibri" w:hAnsi="Calibri" w:eastAsia="宋体"/>
                <w:kern w:val="0"/>
                <w:sz w:val="24"/>
                <w:szCs w:val="24"/>
              </w:rPr>
              <w:t>2</w:t>
            </w:r>
            <w:r>
              <w:rPr>
                <w:rFonts w:hint="eastAsia" w:ascii="Calibri" w:hAnsi="Calibri" w:eastAsia="宋体"/>
                <w:kern w:val="0"/>
                <w:sz w:val="24"/>
                <w:szCs w:val="24"/>
              </w:rPr>
              <w:t>7</w:t>
            </w:r>
            <w:r>
              <w:rPr>
                <w:rFonts w:ascii="Calibri" w:hAnsi="Calibri" w:eastAsia="宋体"/>
                <w:kern w:val="0"/>
                <w:sz w:val="24"/>
                <w:szCs w:val="24"/>
              </w:rPr>
              <w:t>.5</w:t>
            </w:r>
          </w:p>
        </w:tc>
        <w:tc>
          <w:tcPr>
            <w:tcW w:w="744" w:type="dxa"/>
            <w:vAlign w:val="center"/>
          </w:tcPr>
          <w:p>
            <w:pPr>
              <w:widowControl/>
              <w:jc w:val="center"/>
              <w:textAlignment w:val="center"/>
              <w:rPr>
                <w:rFonts w:ascii="Calibri" w:hAnsi="Calibri"/>
                <w:kern w:val="0"/>
                <w:sz w:val="24"/>
                <w:szCs w:val="24"/>
              </w:rPr>
            </w:pPr>
            <w:r>
              <w:rPr>
                <w:rFonts w:ascii="Calibri" w:hAnsi="Calibri" w:eastAsia="宋体"/>
                <w:kern w:val="0"/>
                <w:sz w:val="24"/>
                <w:szCs w:val="24"/>
              </w:rPr>
              <w:t>2</w:t>
            </w:r>
            <w:r>
              <w:rPr>
                <w:rFonts w:hint="eastAsia" w:ascii="Calibri" w:hAnsi="Calibri" w:eastAsia="宋体"/>
                <w:kern w:val="0"/>
                <w:sz w:val="24"/>
                <w:szCs w:val="24"/>
              </w:rPr>
              <w:t>9</w:t>
            </w:r>
            <w:r>
              <w:rPr>
                <w:rFonts w:ascii="Calibri" w:hAnsi="Calibri" w:eastAsia="宋体"/>
                <w:kern w:val="0"/>
                <w:sz w:val="24"/>
                <w:szCs w:val="24"/>
              </w:rPr>
              <w:t>.5</w:t>
            </w:r>
          </w:p>
        </w:tc>
        <w:tc>
          <w:tcPr>
            <w:tcW w:w="684" w:type="dxa"/>
            <w:vAlign w:val="center"/>
          </w:tcPr>
          <w:p>
            <w:pPr>
              <w:widowControl/>
              <w:jc w:val="center"/>
              <w:textAlignment w:val="center"/>
              <w:rPr>
                <w:rFonts w:ascii="Calibri" w:hAnsi="Calibri"/>
                <w:kern w:val="0"/>
                <w:sz w:val="24"/>
                <w:szCs w:val="24"/>
              </w:rPr>
            </w:pPr>
            <w:r>
              <w:rPr>
                <w:rFonts w:ascii="Calibri" w:hAnsi="Calibri" w:eastAsia="宋体"/>
                <w:kern w:val="0"/>
                <w:sz w:val="24"/>
                <w:szCs w:val="24"/>
              </w:rPr>
              <w:t>2</w:t>
            </w:r>
            <w:r>
              <w:rPr>
                <w:rFonts w:hint="eastAsia" w:ascii="Calibri" w:hAnsi="Calibri" w:eastAsia="宋体"/>
                <w:kern w:val="0"/>
                <w:sz w:val="24"/>
                <w:szCs w:val="24"/>
              </w:rPr>
              <w:t>6</w:t>
            </w:r>
            <w:r>
              <w:rPr>
                <w:rFonts w:ascii="Calibri" w:hAnsi="Calibri" w:eastAsia="宋体"/>
                <w:kern w:val="0"/>
                <w:sz w:val="24"/>
                <w:szCs w:val="24"/>
              </w:rPr>
              <w:t>.5</w:t>
            </w:r>
          </w:p>
        </w:tc>
        <w:tc>
          <w:tcPr>
            <w:tcW w:w="816" w:type="dxa"/>
            <w:vAlign w:val="center"/>
          </w:tcPr>
          <w:p>
            <w:pPr>
              <w:widowControl/>
              <w:jc w:val="center"/>
              <w:textAlignment w:val="center"/>
              <w:rPr>
                <w:rFonts w:ascii="Calibri" w:hAnsi="Calibri"/>
                <w:kern w:val="0"/>
                <w:sz w:val="24"/>
                <w:szCs w:val="24"/>
              </w:rPr>
            </w:pPr>
            <w:r>
              <w:rPr>
                <w:rFonts w:ascii="Calibri" w:hAnsi="Calibri" w:eastAsia="宋体"/>
                <w:kern w:val="0"/>
                <w:sz w:val="24"/>
                <w:szCs w:val="24"/>
              </w:rPr>
              <w:t>7</w:t>
            </w:r>
          </w:p>
        </w:tc>
        <w:tc>
          <w:tcPr>
            <w:tcW w:w="780" w:type="dxa"/>
            <w:vAlign w:val="center"/>
          </w:tcPr>
          <w:p>
            <w:pPr>
              <w:widowControl/>
              <w:jc w:val="center"/>
              <w:textAlignment w:val="center"/>
              <w:rPr>
                <w:rFonts w:ascii="Calibri" w:hAnsi="Calibri"/>
                <w:kern w:val="0"/>
                <w:sz w:val="24"/>
                <w:szCs w:val="24"/>
              </w:rPr>
            </w:pPr>
            <w:r>
              <w:rPr>
                <w:rFonts w:ascii="Calibri" w:hAnsi="Calibri" w:eastAsia="宋体"/>
                <w:kern w:val="0"/>
                <w:sz w:val="24"/>
                <w:szCs w:val="24"/>
              </w:rPr>
              <w:t>25</w:t>
            </w:r>
          </w:p>
        </w:tc>
        <w:tc>
          <w:tcPr>
            <w:tcW w:w="828" w:type="dxa"/>
            <w:vAlign w:val="center"/>
          </w:tcPr>
          <w:p>
            <w:pPr>
              <w:widowControl/>
              <w:jc w:val="center"/>
              <w:textAlignment w:val="center"/>
              <w:rPr>
                <w:rFonts w:ascii="Calibri" w:hAnsi="Calibri"/>
                <w:kern w:val="0"/>
                <w:sz w:val="24"/>
                <w:szCs w:val="24"/>
              </w:rPr>
            </w:pPr>
            <w:r>
              <w:rPr>
                <w:rFonts w:ascii="Calibri" w:hAnsi="Calibri" w:eastAsia="宋体"/>
                <w:kern w:val="0"/>
                <w:sz w:val="24"/>
                <w:szCs w:val="24"/>
              </w:rPr>
              <w:t>13</w:t>
            </w:r>
          </w:p>
        </w:tc>
        <w:tc>
          <w:tcPr>
            <w:tcW w:w="780" w:type="dxa"/>
            <w:vAlign w:val="center"/>
          </w:tcPr>
          <w:p>
            <w:pPr>
              <w:widowControl/>
              <w:jc w:val="center"/>
              <w:textAlignment w:val="center"/>
              <w:rPr>
                <w:rFonts w:ascii="Calibri" w:hAnsi="Calibri"/>
                <w:kern w:val="0"/>
                <w:sz w:val="24"/>
                <w:szCs w:val="24"/>
              </w:rPr>
            </w:pPr>
            <w:r>
              <w:rPr>
                <w:rFonts w:ascii="Calibri" w:hAnsi="Calibri" w:eastAsia="宋体"/>
                <w:kern w:val="0"/>
                <w:sz w:val="24"/>
                <w:szCs w:val="24"/>
              </w:rPr>
              <w:t>6</w:t>
            </w:r>
          </w:p>
        </w:tc>
        <w:tc>
          <w:tcPr>
            <w:tcW w:w="1345" w:type="dxa"/>
            <w:vAlign w:val="center"/>
          </w:tcPr>
          <w:p>
            <w:pPr>
              <w:pStyle w:val="26"/>
              <w:jc w:val="center"/>
              <w:rPr>
                <w:rFonts w:ascii="Times New Roman" w:hAnsi="Times New Roman"/>
                <w:kern w:val="0"/>
              </w:rPr>
            </w:pPr>
            <w:r>
              <w:rPr>
                <w:rFonts w:ascii="Times New Roman" w:hAnsi="Times New Roman"/>
                <w:kern w:val="0"/>
              </w:rPr>
              <w:t>160</w:t>
            </w:r>
          </w:p>
        </w:tc>
      </w:tr>
    </w:tbl>
    <w:p>
      <w:pPr>
        <w:pStyle w:val="24"/>
        <w:spacing w:before="144"/>
        <w:rPr>
          <w:rFonts w:ascii="Times New Roman" w:hAnsi="Times New Roman"/>
        </w:rPr>
      </w:pPr>
      <w:r>
        <w:rPr>
          <w:rFonts w:ascii="Times New Roman" w:hAnsi="Times New Roman"/>
        </w:rPr>
        <w:t>九、课程设置及进度计划表</w:t>
      </w:r>
    </w:p>
    <w:p>
      <w:pPr>
        <w:pStyle w:val="26"/>
        <w:ind w:firstLine="472" w:firstLineChars="200"/>
        <w:rPr>
          <w:rFonts w:ascii="Times New Roman" w:hAnsi="Times New Roman"/>
        </w:rPr>
      </w:pPr>
      <w:r>
        <w:rPr>
          <w:rFonts w:ascii="Times New Roman" w:hAnsi="Times New Roman"/>
        </w:rPr>
        <w:t>（一）通识教育课程</w:t>
      </w:r>
    </w:p>
    <w:p>
      <w:pPr>
        <w:pStyle w:val="26"/>
        <w:ind w:firstLine="472" w:firstLineChars="200"/>
        <w:rPr>
          <w:rFonts w:ascii="Times New Roman" w:hAnsi="Times New Roman"/>
        </w:rPr>
      </w:pPr>
      <w:r>
        <w:rPr>
          <w:rFonts w:ascii="Times New Roman" w:hAnsi="Times New Roman"/>
        </w:rPr>
        <w:t>1.通识必修课程（8</w:t>
      </w:r>
      <w:r>
        <w:rPr>
          <w:rFonts w:hint="eastAsia" w:ascii="Times New Roman" w:hAnsi="Times New Roman"/>
        </w:rPr>
        <w:t>5</w:t>
      </w:r>
      <w:r>
        <w:rPr>
          <w:rFonts w:ascii="Times New Roman" w:hAnsi="Times New Roman"/>
        </w:rPr>
        <w:t>7学时，40学分，其中：理论教学31.5学分、实践教学8.5学分）</w:t>
      </w:r>
    </w:p>
    <w:tbl>
      <w:tblPr>
        <w:tblStyle w:val="11"/>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770"/>
        <w:gridCol w:w="1424"/>
        <w:gridCol w:w="736"/>
        <w:gridCol w:w="576"/>
        <w:gridCol w:w="576"/>
        <w:gridCol w:w="584"/>
        <w:gridCol w:w="584"/>
        <w:gridCol w:w="643"/>
        <w:gridCol w:w="629"/>
        <w:gridCol w:w="759"/>
        <w:gridCol w:w="71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课程</w:t>
            </w:r>
          </w:p>
          <w:p>
            <w:pPr>
              <w:spacing w:line="240" w:lineRule="exact"/>
              <w:jc w:val="center"/>
              <w:rPr>
                <w:rFonts w:eastAsia="宋体"/>
                <w:sz w:val="18"/>
                <w:szCs w:val="18"/>
              </w:rPr>
            </w:pPr>
            <w:r>
              <w:rPr>
                <w:rFonts w:eastAsia="宋体"/>
                <w:sz w:val="18"/>
                <w:szCs w:val="18"/>
              </w:rPr>
              <w:t>代码</w:t>
            </w:r>
          </w:p>
        </w:tc>
        <w:tc>
          <w:tcPr>
            <w:tcW w:w="77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课程名称</w:t>
            </w: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课程英文名称</w:t>
            </w:r>
          </w:p>
        </w:tc>
        <w:tc>
          <w:tcPr>
            <w:tcW w:w="73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right="113"/>
              <w:jc w:val="center"/>
              <w:rPr>
                <w:rFonts w:eastAsia="宋体"/>
                <w:sz w:val="18"/>
                <w:szCs w:val="18"/>
              </w:rPr>
            </w:pPr>
            <w:r>
              <w:rPr>
                <w:rFonts w:eastAsia="宋体"/>
                <w:sz w:val="18"/>
                <w:szCs w:val="18"/>
              </w:rPr>
              <w:t>课程</w:t>
            </w:r>
          </w:p>
          <w:p>
            <w:pPr>
              <w:spacing w:line="240" w:lineRule="exact"/>
              <w:ind w:right="113"/>
              <w:jc w:val="center"/>
              <w:rPr>
                <w:rFonts w:eastAsia="宋体"/>
                <w:sz w:val="18"/>
                <w:szCs w:val="18"/>
              </w:rPr>
            </w:pPr>
            <w:r>
              <w:rPr>
                <w:rFonts w:eastAsia="宋体"/>
                <w:sz w:val="18"/>
                <w:szCs w:val="18"/>
              </w:rPr>
              <w:t>性质</w:t>
            </w:r>
          </w:p>
        </w:tc>
        <w:tc>
          <w:tcPr>
            <w:tcW w:w="1736" w:type="dxa"/>
            <w:gridSpan w:val="3"/>
            <w:tcBorders>
              <w:top w:val="single" w:color="auto" w:sz="4" w:space="0"/>
              <w:left w:val="single" w:color="auto" w:sz="4" w:space="0"/>
              <w:bottom w:val="single" w:color="auto" w:sz="2" w:space="0"/>
              <w:right w:val="single" w:color="auto" w:sz="4" w:space="0"/>
            </w:tcBorders>
            <w:vAlign w:val="center"/>
          </w:tcPr>
          <w:p>
            <w:pPr>
              <w:spacing w:line="240" w:lineRule="exact"/>
              <w:jc w:val="center"/>
              <w:rPr>
                <w:rFonts w:eastAsia="宋体"/>
                <w:sz w:val="18"/>
                <w:szCs w:val="18"/>
              </w:rPr>
            </w:pPr>
            <w:r>
              <w:rPr>
                <w:rFonts w:eastAsia="宋体"/>
                <w:sz w:val="18"/>
                <w:szCs w:val="18"/>
              </w:rPr>
              <w:t>学时数</w:t>
            </w:r>
          </w:p>
        </w:tc>
        <w:tc>
          <w:tcPr>
            <w:tcW w:w="1856" w:type="dxa"/>
            <w:gridSpan w:val="3"/>
            <w:tcBorders>
              <w:top w:val="single" w:color="auto" w:sz="4" w:space="0"/>
              <w:left w:val="single" w:color="auto" w:sz="4" w:space="0"/>
              <w:bottom w:val="single" w:color="auto" w:sz="2" w:space="0"/>
              <w:right w:val="single" w:color="auto" w:sz="4" w:space="0"/>
            </w:tcBorders>
            <w:vAlign w:val="center"/>
          </w:tcPr>
          <w:p>
            <w:pPr>
              <w:spacing w:line="240" w:lineRule="exact"/>
              <w:ind w:right="113"/>
              <w:jc w:val="center"/>
              <w:rPr>
                <w:rFonts w:eastAsia="宋体"/>
                <w:sz w:val="18"/>
                <w:szCs w:val="18"/>
              </w:rPr>
            </w:pPr>
            <w:r>
              <w:rPr>
                <w:rFonts w:eastAsia="宋体"/>
                <w:sz w:val="18"/>
                <w:szCs w:val="18"/>
              </w:rPr>
              <w:t>学分数</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right="113"/>
              <w:jc w:val="center"/>
              <w:rPr>
                <w:rFonts w:eastAsia="宋体"/>
                <w:sz w:val="18"/>
                <w:szCs w:val="18"/>
              </w:rPr>
            </w:pPr>
            <w:r>
              <w:rPr>
                <w:rFonts w:eastAsia="宋体"/>
                <w:sz w:val="18"/>
                <w:szCs w:val="18"/>
              </w:rPr>
              <w:t>建议</w:t>
            </w:r>
          </w:p>
          <w:p>
            <w:pPr>
              <w:spacing w:line="240" w:lineRule="exact"/>
              <w:ind w:right="113"/>
              <w:jc w:val="center"/>
              <w:rPr>
                <w:rFonts w:eastAsia="宋体"/>
                <w:sz w:val="18"/>
                <w:szCs w:val="18"/>
              </w:rPr>
            </w:pPr>
            <w:r>
              <w:rPr>
                <w:rFonts w:eastAsia="宋体"/>
                <w:sz w:val="18"/>
                <w:szCs w:val="18"/>
              </w:rPr>
              <w:t>开设</w:t>
            </w:r>
          </w:p>
          <w:p>
            <w:pPr>
              <w:spacing w:line="240" w:lineRule="exact"/>
              <w:ind w:right="113"/>
              <w:jc w:val="center"/>
              <w:rPr>
                <w:rFonts w:eastAsia="宋体"/>
                <w:sz w:val="18"/>
                <w:szCs w:val="18"/>
              </w:rPr>
            </w:pPr>
            <w:r>
              <w:rPr>
                <w:rFonts w:eastAsia="宋体"/>
                <w:sz w:val="18"/>
                <w:szCs w:val="18"/>
              </w:rPr>
              <w:t>学期</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right="113"/>
              <w:jc w:val="center"/>
              <w:rPr>
                <w:rFonts w:eastAsia="宋体"/>
                <w:sz w:val="18"/>
                <w:szCs w:val="18"/>
              </w:rPr>
            </w:pPr>
            <w:r>
              <w:rPr>
                <w:rFonts w:eastAsia="宋体"/>
                <w:sz w:val="18"/>
                <w:szCs w:val="18"/>
              </w:rPr>
              <w:t>考核方式</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77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576" w:type="dxa"/>
            <w:tcBorders>
              <w:top w:val="single" w:color="auto" w:sz="2"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总</w:t>
            </w:r>
          </w:p>
          <w:p>
            <w:pPr>
              <w:spacing w:line="240" w:lineRule="exact"/>
              <w:jc w:val="center"/>
              <w:rPr>
                <w:rFonts w:eastAsia="宋体"/>
                <w:sz w:val="18"/>
                <w:szCs w:val="18"/>
              </w:rPr>
            </w:pPr>
            <w:r>
              <w:rPr>
                <w:rFonts w:eastAsia="宋体"/>
                <w:sz w:val="18"/>
                <w:szCs w:val="18"/>
              </w:rPr>
              <w:t>学时</w:t>
            </w:r>
          </w:p>
        </w:tc>
        <w:tc>
          <w:tcPr>
            <w:tcW w:w="576" w:type="dxa"/>
            <w:tcBorders>
              <w:top w:val="single" w:color="auto" w:sz="2"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理论</w:t>
            </w:r>
          </w:p>
          <w:p>
            <w:pPr>
              <w:spacing w:line="240" w:lineRule="exact"/>
              <w:jc w:val="center"/>
              <w:rPr>
                <w:rFonts w:eastAsia="宋体"/>
                <w:sz w:val="18"/>
                <w:szCs w:val="18"/>
              </w:rPr>
            </w:pPr>
            <w:r>
              <w:rPr>
                <w:rFonts w:eastAsia="宋体"/>
                <w:sz w:val="18"/>
                <w:szCs w:val="18"/>
              </w:rPr>
              <w:t>教学</w:t>
            </w:r>
          </w:p>
        </w:tc>
        <w:tc>
          <w:tcPr>
            <w:tcW w:w="584" w:type="dxa"/>
            <w:tcBorders>
              <w:top w:val="single" w:color="auto" w:sz="2"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实践</w:t>
            </w:r>
          </w:p>
          <w:p>
            <w:pPr>
              <w:spacing w:line="240" w:lineRule="exact"/>
              <w:jc w:val="center"/>
              <w:rPr>
                <w:rFonts w:eastAsia="宋体"/>
                <w:sz w:val="18"/>
                <w:szCs w:val="18"/>
              </w:rPr>
            </w:pPr>
            <w:r>
              <w:rPr>
                <w:rFonts w:eastAsia="宋体"/>
                <w:sz w:val="18"/>
                <w:szCs w:val="18"/>
              </w:rPr>
              <w:t>教学</w:t>
            </w:r>
          </w:p>
        </w:tc>
        <w:tc>
          <w:tcPr>
            <w:tcW w:w="584" w:type="dxa"/>
            <w:tcBorders>
              <w:top w:val="single" w:color="auto" w:sz="2"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总</w:t>
            </w:r>
          </w:p>
          <w:p>
            <w:pPr>
              <w:spacing w:line="240" w:lineRule="exact"/>
              <w:jc w:val="center"/>
              <w:rPr>
                <w:rFonts w:eastAsia="宋体"/>
                <w:sz w:val="18"/>
                <w:szCs w:val="18"/>
              </w:rPr>
            </w:pPr>
            <w:r>
              <w:rPr>
                <w:rFonts w:eastAsia="宋体"/>
                <w:sz w:val="18"/>
                <w:szCs w:val="18"/>
              </w:rPr>
              <w:t>学分</w:t>
            </w:r>
          </w:p>
        </w:tc>
        <w:tc>
          <w:tcPr>
            <w:tcW w:w="643" w:type="dxa"/>
            <w:tcBorders>
              <w:top w:val="single" w:color="auto" w:sz="2"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理论</w:t>
            </w:r>
          </w:p>
          <w:p>
            <w:pPr>
              <w:spacing w:line="240" w:lineRule="exact"/>
              <w:jc w:val="center"/>
              <w:rPr>
                <w:rFonts w:eastAsia="宋体"/>
                <w:sz w:val="18"/>
                <w:szCs w:val="18"/>
              </w:rPr>
            </w:pPr>
            <w:r>
              <w:rPr>
                <w:rFonts w:eastAsia="宋体"/>
                <w:sz w:val="18"/>
                <w:szCs w:val="18"/>
              </w:rPr>
              <w:t>教学</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实践</w:t>
            </w:r>
          </w:p>
          <w:p>
            <w:pPr>
              <w:spacing w:line="240" w:lineRule="exact"/>
              <w:jc w:val="center"/>
              <w:rPr>
                <w:rFonts w:eastAsia="宋体"/>
                <w:sz w:val="18"/>
                <w:szCs w:val="18"/>
              </w:rPr>
            </w:pPr>
            <w:r>
              <w:rPr>
                <w:rFonts w:eastAsia="宋体"/>
                <w:sz w:val="18"/>
                <w:szCs w:val="18"/>
              </w:rPr>
              <w:t>教学</w:t>
            </w:r>
          </w:p>
        </w:tc>
        <w:tc>
          <w:tcPr>
            <w:tcW w:w="7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18"/>
                <w:szCs w:val="18"/>
              </w:rPr>
            </w:pPr>
            <w:r>
              <w:rPr>
                <w:rFonts w:eastAsia="宋体"/>
                <w:sz w:val="18"/>
                <w:szCs w:val="18"/>
              </w:rPr>
              <w:t>200210001</w:t>
            </w:r>
          </w:p>
        </w:tc>
        <w:tc>
          <w:tcPr>
            <w:tcW w:w="7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形势与政策</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Current Situation and policy</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64</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color w:val="020FBE"/>
                <w:sz w:val="18"/>
                <w:szCs w:val="18"/>
              </w:rPr>
              <w:t>48</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color w:val="020FBE"/>
                <w:sz w:val="18"/>
                <w:szCs w:val="18"/>
              </w:rPr>
              <w:t>16</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1～8</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考查</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每学期不低于8学时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18"/>
                <w:szCs w:val="18"/>
              </w:rPr>
            </w:pPr>
            <w:r>
              <w:rPr>
                <w:rFonts w:eastAsia="宋体"/>
                <w:sz w:val="18"/>
                <w:szCs w:val="18"/>
              </w:rPr>
              <w:t>200210010</w:t>
            </w:r>
          </w:p>
        </w:tc>
        <w:tc>
          <w:tcPr>
            <w:tcW w:w="7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国家安全教育</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National Security Education</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16</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color w:val="020FBE"/>
                <w:sz w:val="18"/>
                <w:szCs w:val="18"/>
              </w:rPr>
              <w:t>12</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color w:val="020FBE"/>
                <w:sz w:val="18"/>
                <w:szCs w:val="18"/>
              </w:rPr>
              <w:t>4</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1～8</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考查</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每学期不低于2学时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18"/>
                <w:szCs w:val="18"/>
              </w:rPr>
            </w:pPr>
            <w:r>
              <w:rPr>
                <w:rFonts w:eastAsia="宋体"/>
                <w:sz w:val="18"/>
                <w:szCs w:val="18"/>
              </w:rPr>
              <w:t>200210002</w:t>
            </w:r>
          </w:p>
        </w:tc>
        <w:tc>
          <w:tcPr>
            <w:tcW w:w="7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思想道德与</w:t>
            </w:r>
            <w:r>
              <w:rPr>
                <w:rFonts w:hint="eastAsia" w:eastAsia="宋体"/>
                <w:sz w:val="18"/>
                <w:szCs w:val="18"/>
              </w:rPr>
              <w:t>法治</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hint="eastAsia" w:eastAsia="宋体"/>
                <w:sz w:val="18"/>
                <w:szCs w:val="18"/>
              </w:rPr>
              <w:t>Ideology&amp;Morality and Rule of Law</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color w:val="020FBE"/>
                <w:sz w:val="18"/>
                <w:szCs w:val="18"/>
              </w:rPr>
              <w:t>48</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color w:val="020FBE"/>
                <w:sz w:val="18"/>
                <w:szCs w:val="18"/>
              </w:rPr>
              <w:t>32</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color w:val="020FBE"/>
                <w:sz w:val="18"/>
                <w:szCs w:val="18"/>
              </w:rPr>
              <w:t>16</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3</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2.5</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0.5</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考试</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18"/>
                <w:szCs w:val="18"/>
              </w:rPr>
            </w:pPr>
            <w:r>
              <w:rPr>
                <w:rFonts w:eastAsia="宋体"/>
                <w:sz w:val="18"/>
                <w:szCs w:val="18"/>
              </w:rPr>
              <w:t>200210003</w:t>
            </w:r>
          </w:p>
        </w:tc>
        <w:tc>
          <w:tcPr>
            <w:tcW w:w="7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中国近现代史纲要</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Summary of Chinese Contemporary and Modern History</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54</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36</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18</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3</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2.5</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0.5</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考试</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18"/>
                <w:szCs w:val="18"/>
              </w:rPr>
            </w:pPr>
            <w:r>
              <w:rPr>
                <w:rFonts w:eastAsia="宋体"/>
                <w:sz w:val="18"/>
                <w:szCs w:val="18"/>
              </w:rPr>
              <w:t>200210004</w:t>
            </w:r>
          </w:p>
        </w:tc>
        <w:tc>
          <w:tcPr>
            <w:tcW w:w="7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马克思主义基本原理</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hint="eastAsia" w:eastAsia="宋体"/>
                <w:sz w:val="18"/>
                <w:szCs w:val="18"/>
              </w:rPr>
              <w:t>Basic Principles of Marxism</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54</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36</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18</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3</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2.5</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0.5</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3</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考试</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18"/>
                <w:szCs w:val="18"/>
              </w:rPr>
            </w:pPr>
            <w:r>
              <w:rPr>
                <w:rFonts w:eastAsia="宋体"/>
                <w:sz w:val="18"/>
                <w:szCs w:val="18"/>
              </w:rPr>
              <w:t>200210005</w:t>
            </w:r>
          </w:p>
        </w:tc>
        <w:tc>
          <w:tcPr>
            <w:tcW w:w="7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毛泽东思想和中国特色社会主义理论体系概论</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Introduction to Mao Zedong Thought and Socialism with Chinese Characteristics</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90</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72</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18</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5</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4.5</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0.5</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4</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考试</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3" w:type="dxa"/>
            <w:tcBorders>
              <w:top w:val="single" w:color="auto" w:sz="4" w:space="0"/>
              <w:left w:val="single" w:color="auto" w:sz="4" w:space="0"/>
              <w:bottom w:val="single" w:color="auto" w:sz="4" w:space="0"/>
              <w:right w:val="single" w:color="auto" w:sz="4" w:space="0"/>
            </w:tcBorders>
          </w:tcPr>
          <w:p>
            <w:pPr>
              <w:spacing w:line="240" w:lineRule="exact"/>
              <w:jc w:val="center"/>
              <w:rPr>
                <w:rFonts w:eastAsia="宋体"/>
                <w:sz w:val="18"/>
                <w:szCs w:val="18"/>
              </w:rPr>
            </w:pPr>
            <w:r>
              <w:rPr>
                <w:rFonts w:hint="eastAsia" w:eastAsia="宋体"/>
                <w:sz w:val="18"/>
                <w:szCs w:val="18"/>
              </w:rPr>
              <w:t>200810001</w:t>
            </w:r>
          </w:p>
        </w:tc>
        <w:tc>
          <w:tcPr>
            <w:tcW w:w="7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大学英语IA</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College English IA</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r>
              <w:rPr>
                <w:rFonts w:eastAsia="宋体"/>
                <w:sz w:val="18"/>
                <w:szCs w:val="18"/>
              </w:rPr>
              <w:t>45</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r>
              <w:rPr>
                <w:rFonts w:eastAsia="宋体"/>
                <w:sz w:val="18"/>
                <w:szCs w:val="18"/>
              </w:rPr>
              <w:t>27</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r>
              <w:rPr>
                <w:rFonts w:eastAsia="宋体"/>
                <w:sz w:val="18"/>
                <w:szCs w:val="18"/>
              </w:rPr>
              <w:t>18</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1.5</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0.5</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考试</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3" w:type="dxa"/>
            <w:tcBorders>
              <w:top w:val="single" w:color="auto" w:sz="4" w:space="0"/>
              <w:left w:val="single" w:color="auto" w:sz="4" w:space="0"/>
              <w:bottom w:val="single" w:color="auto" w:sz="4" w:space="0"/>
              <w:right w:val="single" w:color="auto" w:sz="4" w:space="0"/>
            </w:tcBorders>
          </w:tcPr>
          <w:p>
            <w:pPr>
              <w:spacing w:line="240" w:lineRule="exact"/>
              <w:jc w:val="center"/>
              <w:rPr>
                <w:rFonts w:eastAsia="宋体"/>
                <w:sz w:val="18"/>
                <w:szCs w:val="18"/>
              </w:rPr>
            </w:pPr>
            <w:r>
              <w:rPr>
                <w:rFonts w:hint="eastAsia" w:eastAsia="宋体"/>
                <w:sz w:val="18"/>
                <w:szCs w:val="18"/>
              </w:rPr>
              <w:t>200810002</w:t>
            </w:r>
          </w:p>
        </w:tc>
        <w:tc>
          <w:tcPr>
            <w:tcW w:w="7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大学英语IB</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College English IB</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r>
              <w:rPr>
                <w:rFonts w:eastAsia="宋体"/>
                <w:sz w:val="18"/>
                <w:szCs w:val="18"/>
              </w:rPr>
              <w:t>63</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r>
              <w:rPr>
                <w:rFonts w:eastAsia="宋体"/>
                <w:sz w:val="18"/>
                <w:szCs w:val="18"/>
              </w:rPr>
              <w:t>45</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r>
              <w:rPr>
                <w:rFonts w:eastAsia="宋体"/>
                <w:sz w:val="18"/>
                <w:szCs w:val="18"/>
              </w:rPr>
              <w:t>18</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3</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2.5</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0.5</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考试</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3" w:type="dxa"/>
            <w:tcBorders>
              <w:top w:val="single" w:color="auto" w:sz="4" w:space="0"/>
              <w:left w:val="single" w:color="auto" w:sz="4" w:space="0"/>
              <w:bottom w:val="single" w:color="auto" w:sz="4" w:space="0"/>
              <w:right w:val="single" w:color="auto" w:sz="4" w:space="0"/>
            </w:tcBorders>
          </w:tcPr>
          <w:p>
            <w:pPr>
              <w:spacing w:line="240" w:lineRule="exact"/>
              <w:jc w:val="center"/>
              <w:rPr>
                <w:rFonts w:eastAsia="宋体"/>
                <w:sz w:val="18"/>
                <w:szCs w:val="18"/>
              </w:rPr>
            </w:pPr>
            <w:r>
              <w:rPr>
                <w:rFonts w:hint="eastAsia" w:eastAsia="宋体"/>
                <w:sz w:val="18"/>
                <w:szCs w:val="18"/>
              </w:rPr>
              <w:t>200810003</w:t>
            </w:r>
          </w:p>
        </w:tc>
        <w:tc>
          <w:tcPr>
            <w:tcW w:w="7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大学英语IC</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College English IC</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r>
              <w:rPr>
                <w:rFonts w:eastAsia="宋体"/>
                <w:sz w:val="18"/>
                <w:szCs w:val="18"/>
              </w:rPr>
              <w:t>63</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r>
              <w:rPr>
                <w:rFonts w:eastAsia="宋体"/>
                <w:sz w:val="18"/>
                <w:szCs w:val="18"/>
              </w:rPr>
              <w:t>45</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r>
              <w:rPr>
                <w:rFonts w:eastAsia="宋体"/>
                <w:sz w:val="18"/>
                <w:szCs w:val="18"/>
              </w:rPr>
              <w:t>18</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3</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2.5</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0.5</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3</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考试</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3" w:type="dxa"/>
            <w:tcBorders>
              <w:top w:val="single" w:color="auto" w:sz="4" w:space="0"/>
              <w:left w:val="single" w:color="auto" w:sz="4" w:space="0"/>
              <w:bottom w:val="single" w:color="auto" w:sz="4" w:space="0"/>
              <w:right w:val="single" w:color="auto" w:sz="4" w:space="0"/>
            </w:tcBorders>
          </w:tcPr>
          <w:p>
            <w:pPr>
              <w:spacing w:line="240" w:lineRule="exact"/>
              <w:jc w:val="center"/>
              <w:rPr>
                <w:rFonts w:eastAsia="宋体"/>
                <w:sz w:val="18"/>
                <w:szCs w:val="18"/>
              </w:rPr>
            </w:pPr>
            <w:r>
              <w:rPr>
                <w:rFonts w:hint="eastAsia" w:eastAsia="宋体"/>
                <w:sz w:val="18"/>
                <w:szCs w:val="18"/>
              </w:rPr>
              <w:t>200810004</w:t>
            </w:r>
          </w:p>
        </w:tc>
        <w:tc>
          <w:tcPr>
            <w:tcW w:w="7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大学英语ID</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hint="eastAsia" w:eastAsia="宋体"/>
                <w:sz w:val="18"/>
                <w:szCs w:val="18"/>
              </w:rPr>
              <w:t>College English ID</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r>
              <w:rPr>
                <w:rFonts w:eastAsia="宋体"/>
                <w:sz w:val="18"/>
                <w:szCs w:val="18"/>
              </w:rPr>
              <w:t>45</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r>
              <w:rPr>
                <w:rFonts w:eastAsia="宋体"/>
                <w:sz w:val="18"/>
                <w:szCs w:val="18"/>
              </w:rPr>
              <w:t>27</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r>
              <w:rPr>
                <w:rFonts w:eastAsia="宋体"/>
                <w:sz w:val="18"/>
                <w:szCs w:val="18"/>
              </w:rPr>
              <w:t>18</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1.5</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0.5</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4</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考试</w:t>
            </w:r>
          </w:p>
        </w:tc>
        <w:tc>
          <w:tcPr>
            <w:tcW w:w="795" w:type="dxa"/>
            <w:tcBorders>
              <w:top w:val="single" w:color="auto" w:sz="4" w:space="0"/>
              <w:left w:val="single" w:color="auto" w:sz="4" w:space="0"/>
              <w:bottom w:val="single" w:color="auto" w:sz="4" w:space="0"/>
              <w:right w:val="single" w:color="auto" w:sz="4" w:space="0"/>
            </w:tcBorders>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18"/>
                <w:szCs w:val="18"/>
              </w:rPr>
            </w:pPr>
            <w:r>
              <w:rPr>
                <w:rFonts w:eastAsia="宋体"/>
                <w:sz w:val="18"/>
                <w:szCs w:val="18"/>
              </w:rPr>
              <w:t>201010001</w:t>
            </w:r>
          </w:p>
        </w:tc>
        <w:tc>
          <w:tcPr>
            <w:tcW w:w="7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大学体育A</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College Physical Education A</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32</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4</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28</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考试</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18"/>
                <w:szCs w:val="18"/>
              </w:rPr>
            </w:pPr>
            <w:r>
              <w:rPr>
                <w:rFonts w:eastAsia="宋体"/>
                <w:sz w:val="18"/>
                <w:szCs w:val="18"/>
              </w:rPr>
              <w:t>201010002</w:t>
            </w:r>
          </w:p>
        </w:tc>
        <w:tc>
          <w:tcPr>
            <w:tcW w:w="7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大学体育B</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College Physical Education B</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36</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4</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32</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考试</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18"/>
                <w:szCs w:val="18"/>
              </w:rPr>
            </w:pPr>
            <w:r>
              <w:rPr>
                <w:rFonts w:eastAsia="宋体"/>
                <w:sz w:val="18"/>
                <w:szCs w:val="18"/>
              </w:rPr>
              <w:t>201010003</w:t>
            </w:r>
          </w:p>
        </w:tc>
        <w:tc>
          <w:tcPr>
            <w:tcW w:w="7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大学体育C</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College Physical Education C</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36</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4</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32</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3</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考试</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18"/>
                <w:szCs w:val="18"/>
              </w:rPr>
            </w:pPr>
            <w:r>
              <w:rPr>
                <w:rFonts w:eastAsia="宋体"/>
                <w:sz w:val="18"/>
                <w:szCs w:val="18"/>
              </w:rPr>
              <w:t>201010004</w:t>
            </w:r>
          </w:p>
        </w:tc>
        <w:tc>
          <w:tcPr>
            <w:tcW w:w="7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大学体育D</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College Physical Education D</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36</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4</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32</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4</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考试</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18"/>
                <w:szCs w:val="18"/>
              </w:rPr>
            </w:pPr>
            <w:r>
              <w:rPr>
                <w:rFonts w:eastAsia="宋体"/>
                <w:sz w:val="18"/>
                <w:szCs w:val="18"/>
              </w:rPr>
              <w:t>201010005</w:t>
            </w:r>
          </w:p>
        </w:tc>
        <w:tc>
          <w:tcPr>
            <w:tcW w:w="7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大学体育E</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College Physical Education E</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8</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8</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5或6</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18"/>
                <w:szCs w:val="18"/>
              </w:rPr>
            </w:pPr>
            <w:r>
              <w:rPr>
                <w:rFonts w:eastAsia="宋体"/>
                <w:sz w:val="18"/>
                <w:szCs w:val="18"/>
              </w:rPr>
              <w:t>200510001</w:t>
            </w:r>
          </w:p>
        </w:tc>
        <w:tc>
          <w:tcPr>
            <w:tcW w:w="7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大学IT</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College Information Technology</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r>
              <w:rPr>
                <w:rFonts w:eastAsia="宋体"/>
                <w:sz w:val="18"/>
                <w:szCs w:val="18"/>
              </w:rPr>
              <w:t>45</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r>
              <w:rPr>
                <w:rFonts w:eastAsia="宋体"/>
                <w:sz w:val="18"/>
                <w:szCs w:val="18"/>
              </w:rPr>
              <w:t>27</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r>
              <w:rPr>
                <w:rFonts w:eastAsia="宋体"/>
                <w:sz w:val="18"/>
                <w:szCs w:val="18"/>
              </w:rPr>
              <w:t>18</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1.5</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0.5</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考试</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18"/>
                <w:szCs w:val="18"/>
              </w:rPr>
            </w:pPr>
            <w:r>
              <w:rPr>
                <w:rFonts w:eastAsia="宋体"/>
                <w:sz w:val="18"/>
                <w:szCs w:val="18"/>
              </w:rPr>
              <w:t>101110002</w:t>
            </w:r>
          </w:p>
        </w:tc>
        <w:tc>
          <w:tcPr>
            <w:tcW w:w="7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心理素质</w:t>
            </w:r>
          </w:p>
          <w:p>
            <w:pPr>
              <w:spacing w:line="240" w:lineRule="exact"/>
              <w:jc w:val="center"/>
              <w:rPr>
                <w:rFonts w:eastAsia="宋体"/>
                <w:sz w:val="18"/>
                <w:szCs w:val="18"/>
              </w:rPr>
            </w:pPr>
            <w:r>
              <w:rPr>
                <w:rFonts w:eastAsia="宋体"/>
                <w:sz w:val="18"/>
                <w:szCs w:val="18"/>
              </w:rPr>
              <w:t>教育</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Psychological Quality Education</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r>
              <w:rPr>
                <w:rFonts w:eastAsia="宋体"/>
                <w:sz w:val="18"/>
                <w:szCs w:val="18"/>
              </w:rPr>
              <w:t>3</w:t>
            </w:r>
            <w:r>
              <w:rPr>
                <w:rFonts w:hint="eastAsia" w:eastAsia="宋体"/>
                <w:sz w:val="18"/>
                <w:szCs w:val="18"/>
              </w:rPr>
              <w:t>2</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r>
              <w:rPr>
                <w:rFonts w:eastAsia="宋体"/>
                <w:sz w:val="18"/>
                <w:szCs w:val="18"/>
              </w:rPr>
              <w:t>3</w:t>
            </w:r>
            <w:r>
              <w:rPr>
                <w:rFonts w:hint="eastAsia" w:eastAsia="宋体"/>
                <w:sz w:val="18"/>
                <w:szCs w:val="18"/>
              </w:rPr>
              <w:t>2</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r>
              <w:rPr>
                <w:rFonts w:hint="eastAsia" w:eastAsia="宋体"/>
                <w:color w:val="0000FF"/>
                <w:sz w:val="18"/>
                <w:szCs w:val="18"/>
              </w:rPr>
              <w:t>或2</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考查</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18"/>
                <w:szCs w:val="18"/>
              </w:rPr>
            </w:pPr>
            <w:r>
              <w:rPr>
                <w:rFonts w:eastAsia="宋体"/>
                <w:sz w:val="18"/>
                <w:szCs w:val="18"/>
              </w:rPr>
              <w:t>101310001</w:t>
            </w:r>
          </w:p>
        </w:tc>
        <w:tc>
          <w:tcPr>
            <w:tcW w:w="7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生涯规划与就业指导</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宋体"/>
                <w:sz w:val="18"/>
                <w:szCs w:val="18"/>
              </w:rPr>
            </w:pPr>
            <w:r>
              <w:rPr>
                <w:rFonts w:eastAsia="宋体"/>
                <w:sz w:val="18"/>
                <w:szCs w:val="18"/>
              </w:rPr>
              <w:t>Career Planning and Employment Guidance</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r>
              <w:rPr>
                <w:rFonts w:eastAsia="宋体"/>
                <w:sz w:val="18"/>
                <w:szCs w:val="18"/>
              </w:rPr>
              <w:t>18</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r>
              <w:rPr>
                <w:rFonts w:eastAsia="宋体"/>
                <w:sz w:val="18"/>
                <w:szCs w:val="18"/>
              </w:rPr>
              <w:t>18</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5</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考查</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18"/>
                <w:szCs w:val="18"/>
              </w:rPr>
            </w:pPr>
            <w:r>
              <w:rPr>
                <w:rFonts w:eastAsia="宋体"/>
                <w:sz w:val="18"/>
                <w:szCs w:val="18"/>
              </w:rPr>
              <w:t>101110003</w:t>
            </w:r>
          </w:p>
        </w:tc>
        <w:tc>
          <w:tcPr>
            <w:tcW w:w="7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军事理论</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 xml:space="preserve">Military Theory </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r>
              <w:rPr>
                <w:rFonts w:eastAsia="宋体"/>
                <w:sz w:val="18"/>
                <w:szCs w:val="18"/>
              </w:rPr>
              <w:t>36</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r>
              <w:rPr>
                <w:rFonts w:eastAsia="宋体"/>
                <w:sz w:val="18"/>
                <w:szCs w:val="18"/>
              </w:rPr>
              <w:t>36</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1</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考查</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18"/>
                <w:szCs w:val="18"/>
              </w:rPr>
            </w:pPr>
            <w:r>
              <w:rPr>
                <w:rFonts w:eastAsia="宋体"/>
                <w:sz w:val="18"/>
                <w:szCs w:val="18"/>
              </w:rPr>
              <w:t>101310002</w:t>
            </w:r>
          </w:p>
        </w:tc>
        <w:tc>
          <w:tcPr>
            <w:tcW w:w="7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创新创业</w:t>
            </w:r>
          </w:p>
          <w:p>
            <w:pPr>
              <w:spacing w:line="240" w:lineRule="exact"/>
              <w:jc w:val="center"/>
              <w:rPr>
                <w:rFonts w:eastAsia="宋体"/>
                <w:sz w:val="18"/>
                <w:szCs w:val="18"/>
              </w:rPr>
            </w:pPr>
            <w:r>
              <w:rPr>
                <w:rFonts w:eastAsia="宋体"/>
                <w:sz w:val="18"/>
                <w:szCs w:val="18"/>
              </w:rPr>
              <w:t>教育</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Innovation and Entrepreneurship Education</w:t>
            </w:r>
          </w:p>
        </w:tc>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必修</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r>
              <w:rPr>
                <w:rFonts w:eastAsia="宋体"/>
                <w:sz w:val="18"/>
                <w:szCs w:val="18"/>
              </w:rPr>
              <w:t>36</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r>
              <w:rPr>
                <w:rFonts w:eastAsia="宋体"/>
                <w:sz w:val="18"/>
                <w:szCs w:val="18"/>
              </w:rPr>
              <w:t>36</w:t>
            </w: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highlight w:val="red"/>
              </w:rPr>
            </w:pPr>
          </w:p>
        </w:tc>
        <w:tc>
          <w:tcPr>
            <w:tcW w:w="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w:t>
            </w:r>
          </w:p>
        </w:tc>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2</w:t>
            </w:r>
          </w:p>
        </w:tc>
        <w:tc>
          <w:tcPr>
            <w:tcW w:w="6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5</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考查</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03"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r>
              <w:rPr>
                <w:rFonts w:eastAsia="宋体"/>
                <w:sz w:val="18"/>
                <w:szCs w:val="18"/>
              </w:rPr>
              <w:t>小计</w:t>
            </w:r>
          </w:p>
        </w:tc>
        <w:tc>
          <w:tcPr>
            <w:tcW w:w="5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eastAsia="宋体"/>
                <w:sz w:val="18"/>
                <w:szCs w:val="18"/>
              </w:rPr>
            </w:pPr>
            <w:r>
              <w:rPr>
                <w:rFonts w:eastAsia="宋体"/>
                <w:sz w:val="18"/>
                <w:szCs w:val="18"/>
              </w:rPr>
              <w:t>867</w:t>
            </w:r>
          </w:p>
        </w:tc>
        <w:tc>
          <w:tcPr>
            <w:tcW w:w="5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eastAsia="宋体"/>
                <w:sz w:val="18"/>
                <w:szCs w:val="18"/>
              </w:rPr>
            </w:pPr>
            <w:r>
              <w:rPr>
                <w:rFonts w:eastAsia="宋体"/>
                <w:sz w:val="18"/>
                <w:szCs w:val="18"/>
              </w:rPr>
              <w:t>573</w:t>
            </w:r>
          </w:p>
        </w:tc>
        <w:tc>
          <w:tcPr>
            <w:tcW w:w="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eastAsia="宋体"/>
                <w:sz w:val="18"/>
                <w:szCs w:val="18"/>
              </w:rPr>
            </w:pPr>
            <w:r>
              <w:rPr>
                <w:rFonts w:eastAsia="宋体"/>
                <w:sz w:val="18"/>
                <w:szCs w:val="18"/>
              </w:rPr>
              <w:t>294</w:t>
            </w:r>
          </w:p>
        </w:tc>
        <w:tc>
          <w:tcPr>
            <w:tcW w:w="5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eastAsia="宋体"/>
                <w:sz w:val="18"/>
                <w:szCs w:val="18"/>
              </w:rPr>
            </w:pPr>
            <w:r>
              <w:rPr>
                <w:rFonts w:eastAsia="宋体"/>
                <w:sz w:val="18"/>
                <w:szCs w:val="18"/>
              </w:rPr>
              <w:t>40</w:t>
            </w:r>
          </w:p>
        </w:tc>
        <w:tc>
          <w:tcPr>
            <w:tcW w:w="64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eastAsia="宋体"/>
                <w:sz w:val="18"/>
                <w:szCs w:val="18"/>
              </w:rPr>
            </w:pPr>
            <w:r>
              <w:rPr>
                <w:rFonts w:eastAsia="宋体"/>
                <w:sz w:val="18"/>
                <w:szCs w:val="18"/>
              </w:rPr>
              <w:t>31.5</w:t>
            </w:r>
          </w:p>
        </w:tc>
        <w:tc>
          <w:tcPr>
            <w:tcW w:w="62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eastAsia="宋体"/>
                <w:sz w:val="18"/>
                <w:szCs w:val="18"/>
              </w:rPr>
            </w:pPr>
            <w:r>
              <w:rPr>
                <w:rFonts w:eastAsia="宋体"/>
                <w:sz w:val="18"/>
                <w:szCs w:val="18"/>
              </w:rPr>
              <w:t>8.5</w:t>
            </w:r>
          </w:p>
        </w:tc>
        <w:tc>
          <w:tcPr>
            <w:tcW w:w="75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eastAsia="宋体"/>
                <w:sz w:val="18"/>
                <w:szCs w:val="18"/>
              </w:rPr>
            </w:pPr>
          </w:p>
        </w:tc>
        <w:tc>
          <w:tcPr>
            <w:tcW w:w="71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eastAsia="宋体"/>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sz w:val="18"/>
                <w:szCs w:val="18"/>
              </w:rPr>
            </w:pPr>
          </w:p>
        </w:tc>
      </w:tr>
    </w:tbl>
    <w:p>
      <w:pPr>
        <w:pStyle w:val="26"/>
        <w:ind w:firstLine="472" w:firstLineChars="200"/>
        <w:rPr>
          <w:rFonts w:ascii="Times New Roman" w:hAnsi="Times New Roman"/>
        </w:rPr>
      </w:pPr>
      <w:r>
        <w:rPr>
          <w:rFonts w:ascii="Times New Roman" w:hAnsi="Times New Roman"/>
        </w:rPr>
        <w:t>2.通识选修课程（10</w:t>
      </w:r>
      <w:r>
        <w:rPr>
          <w:rFonts w:hint="eastAsia" w:ascii="Times New Roman" w:hAnsi="Times New Roman"/>
        </w:rPr>
        <w:t>4</w:t>
      </w:r>
      <w:r>
        <w:rPr>
          <w:rFonts w:ascii="Times New Roman" w:hAnsi="Times New Roman"/>
        </w:rPr>
        <w:t>学时，6学分）</w:t>
      </w:r>
    </w:p>
    <w:p>
      <w:pPr>
        <w:pStyle w:val="26"/>
        <w:ind w:firstLine="472" w:firstLineChars="200"/>
        <w:rPr>
          <w:rFonts w:ascii="Times New Roman" w:hAnsi="Times New Roman"/>
        </w:rPr>
      </w:pPr>
      <w:r>
        <w:rPr>
          <w:rFonts w:ascii="Times New Roman" w:hAnsi="Times New Roman"/>
        </w:rPr>
        <w:t>从学校开设的通识选修课程中至少选修6学分，建议修读课程如下：</w:t>
      </w:r>
    </w:p>
    <w:tbl>
      <w:tblPr>
        <w:tblStyle w:val="11"/>
        <w:tblW w:w="97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60"/>
        <w:gridCol w:w="1397"/>
        <w:gridCol w:w="1650"/>
        <w:gridCol w:w="628"/>
        <w:gridCol w:w="580"/>
        <w:gridCol w:w="477"/>
        <w:gridCol w:w="477"/>
        <w:gridCol w:w="477"/>
        <w:gridCol w:w="477"/>
        <w:gridCol w:w="477"/>
        <w:gridCol w:w="536"/>
        <w:gridCol w:w="536"/>
        <w:gridCol w:w="10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960" w:type="dxa"/>
            <w:vMerge w:val="restart"/>
            <w:vAlign w:val="center"/>
          </w:tcPr>
          <w:p>
            <w:pPr>
              <w:spacing w:line="240" w:lineRule="exact"/>
              <w:jc w:val="center"/>
              <w:rPr>
                <w:rFonts w:eastAsia="宋体"/>
                <w:sz w:val="18"/>
                <w:szCs w:val="18"/>
              </w:rPr>
            </w:pPr>
            <w:r>
              <w:rPr>
                <w:rFonts w:eastAsia="宋体"/>
                <w:sz w:val="18"/>
                <w:szCs w:val="18"/>
              </w:rPr>
              <w:t>课程</w:t>
            </w:r>
          </w:p>
          <w:p>
            <w:pPr>
              <w:spacing w:line="240" w:lineRule="exact"/>
              <w:jc w:val="center"/>
              <w:rPr>
                <w:rFonts w:eastAsia="宋体"/>
                <w:sz w:val="18"/>
                <w:szCs w:val="18"/>
              </w:rPr>
            </w:pPr>
            <w:r>
              <w:rPr>
                <w:rFonts w:eastAsia="宋体"/>
                <w:sz w:val="18"/>
                <w:szCs w:val="18"/>
              </w:rPr>
              <w:t>代码</w:t>
            </w:r>
          </w:p>
        </w:tc>
        <w:tc>
          <w:tcPr>
            <w:tcW w:w="1397" w:type="dxa"/>
            <w:vMerge w:val="restart"/>
            <w:vAlign w:val="center"/>
          </w:tcPr>
          <w:p>
            <w:pPr>
              <w:spacing w:line="240" w:lineRule="exact"/>
              <w:jc w:val="center"/>
              <w:rPr>
                <w:rFonts w:eastAsia="宋体"/>
                <w:sz w:val="18"/>
                <w:szCs w:val="18"/>
              </w:rPr>
            </w:pPr>
            <w:r>
              <w:rPr>
                <w:rFonts w:eastAsia="宋体"/>
                <w:sz w:val="18"/>
                <w:szCs w:val="18"/>
              </w:rPr>
              <w:t>课程名称</w:t>
            </w:r>
          </w:p>
        </w:tc>
        <w:tc>
          <w:tcPr>
            <w:tcW w:w="1650" w:type="dxa"/>
            <w:vMerge w:val="restart"/>
            <w:vAlign w:val="center"/>
          </w:tcPr>
          <w:p>
            <w:pPr>
              <w:spacing w:line="240" w:lineRule="exact"/>
              <w:jc w:val="center"/>
              <w:rPr>
                <w:rFonts w:eastAsia="宋体"/>
                <w:sz w:val="18"/>
                <w:szCs w:val="18"/>
              </w:rPr>
            </w:pPr>
            <w:r>
              <w:rPr>
                <w:rFonts w:eastAsia="宋体"/>
                <w:sz w:val="18"/>
                <w:szCs w:val="18"/>
              </w:rPr>
              <w:t>课程英文名称</w:t>
            </w:r>
          </w:p>
        </w:tc>
        <w:tc>
          <w:tcPr>
            <w:tcW w:w="628" w:type="dxa"/>
            <w:vMerge w:val="restart"/>
            <w:vAlign w:val="center"/>
          </w:tcPr>
          <w:p>
            <w:pPr>
              <w:spacing w:line="240" w:lineRule="exact"/>
              <w:jc w:val="center"/>
              <w:rPr>
                <w:rFonts w:eastAsia="宋体"/>
                <w:sz w:val="18"/>
                <w:szCs w:val="18"/>
              </w:rPr>
            </w:pPr>
            <w:r>
              <w:rPr>
                <w:rFonts w:eastAsia="宋体"/>
                <w:sz w:val="18"/>
                <w:szCs w:val="18"/>
              </w:rPr>
              <w:t>课程</w:t>
            </w:r>
          </w:p>
          <w:p>
            <w:pPr>
              <w:spacing w:line="240" w:lineRule="exact"/>
              <w:jc w:val="center"/>
              <w:rPr>
                <w:rFonts w:eastAsia="宋体"/>
                <w:sz w:val="18"/>
                <w:szCs w:val="18"/>
              </w:rPr>
            </w:pPr>
            <w:r>
              <w:rPr>
                <w:rFonts w:eastAsia="宋体"/>
                <w:sz w:val="18"/>
                <w:szCs w:val="18"/>
              </w:rPr>
              <w:t>性质</w:t>
            </w:r>
          </w:p>
        </w:tc>
        <w:tc>
          <w:tcPr>
            <w:tcW w:w="1534" w:type="dxa"/>
            <w:gridSpan w:val="3"/>
            <w:vAlign w:val="center"/>
          </w:tcPr>
          <w:p>
            <w:pPr>
              <w:spacing w:line="240" w:lineRule="exact"/>
              <w:jc w:val="center"/>
              <w:rPr>
                <w:rFonts w:eastAsia="宋体"/>
                <w:sz w:val="18"/>
                <w:szCs w:val="18"/>
              </w:rPr>
            </w:pPr>
            <w:r>
              <w:rPr>
                <w:rFonts w:eastAsia="宋体"/>
                <w:sz w:val="18"/>
                <w:szCs w:val="18"/>
              </w:rPr>
              <w:t>学时数</w:t>
            </w:r>
          </w:p>
        </w:tc>
        <w:tc>
          <w:tcPr>
            <w:tcW w:w="1431" w:type="dxa"/>
            <w:gridSpan w:val="3"/>
            <w:vAlign w:val="center"/>
          </w:tcPr>
          <w:p>
            <w:pPr>
              <w:spacing w:line="240" w:lineRule="exact"/>
              <w:jc w:val="center"/>
              <w:rPr>
                <w:rFonts w:eastAsia="宋体"/>
                <w:sz w:val="18"/>
                <w:szCs w:val="18"/>
              </w:rPr>
            </w:pPr>
            <w:r>
              <w:rPr>
                <w:rFonts w:eastAsia="宋体"/>
                <w:sz w:val="18"/>
                <w:szCs w:val="18"/>
              </w:rPr>
              <w:t>学分数</w:t>
            </w:r>
          </w:p>
        </w:tc>
        <w:tc>
          <w:tcPr>
            <w:tcW w:w="536" w:type="dxa"/>
            <w:vMerge w:val="restart"/>
            <w:vAlign w:val="center"/>
          </w:tcPr>
          <w:p>
            <w:pPr>
              <w:spacing w:line="240" w:lineRule="exact"/>
              <w:jc w:val="center"/>
              <w:rPr>
                <w:rFonts w:eastAsia="宋体"/>
                <w:sz w:val="18"/>
                <w:szCs w:val="18"/>
              </w:rPr>
            </w:pPr>
            <w:r>
              <w:rPr>
                <w:rFonts w:eastAsia="宋体"/>
                <w:sz w:val="18"/>
                <w:szCs w:val="18"/>
              </w:rPr>
              <w:t>建议</w:t>
            </w:r>
          </w:p>
          <w:p>
            <w:pPr>
              <w:spacing w:line="240" w:lineRule="exact"/>
              <w:jc w:val="center"/>
              <w:rPr>
                <w:rFonts w:eastAsia="宋体"/>
                <w:sz w:val="18"/>
                <w:szCs w:val="18"/>
              </w:rPr>
            </w:pPr>
            <w:r>
              <w:rPr>
                <w:rFonts w:eastAsia="宋体"/>
                <w:sz w:val="18"/>
                <w:szCs w:val="18"/>
              </w:rPr>
              <w:t>开设</w:t>
            </w:r>
          </w:p>
          <w:p>
            <w:pPr>
              <w:spacing w:line="240" w:lineRule="exact"/>
              <w:jc w:val="center"/>
              <w:rPr>
                <w:rFonts w:eastAsia="宋体"/>
                <w:sz w:val="18"/>
                <w:szCs w:val="18"/>
              </w:rPr>
            </w:pPr>
            <w:r>
              <w:rPr>
                <w:rFonts w:eastAsia="宋体"/>
                <w:sz w:val="18"/>
                <w:szCs w:val="18"/>
              </w:rPr>
              <w:t>学期</w:t>
            </w:r>
          </w:p>
        </w:tc>
        <w:tc>
          <w:tcPr>
            <w:tcW w:w="536" w:type="dxa"/>
            <w:vMerge w:val="restart"/>
            <w:vAlign w:val="center"/>
          </w:tcPr>
          <w:p>
            <w:pPr>
              <w:spacing w:line="240" w:lineRule="exact"/>
              <w:jc w:val="center"/>
              <w:rPr>
                <w:rFonts w:eastAsia="宋体"/>
                <w:sz w:val="18"/>
                <w:szCs w:val="18"/>
              </w:rPr>
            </w:pPr>
            <w:r>
              <w:rPr>
                <w:rFonts w:eastAsia="宋体"/>
                <w:sz w:val="18"/>
                <w:szCs w:val="18"/>
              </w:rPr>
              <w:t>考核方式</w:t>
            </w:r>
          </w:p>
        </w:tc>
        <w:tc>
          <w:tcPr>
            <w:tcW w:w="1056" w:type="dxa"/>
            <w:vMerge w:val="restart"/>
            <w:vAlign w:val="center"/>
          </w:tcPr>
          <w:p>
            <w:pPr>
              <w:spacing w:line="240" w:lineRule="exact"/>
              <w:jc w:val="center"/>
              <w:rPr>
                <w:rFonts w:eastAsia="宋体"/>
                <w:sz w:val="18"/>
                <w:szCs w:val="18"/>
              </w:rPr>
            </w:pPr>
            <w:r>
              <w:rPr>
                <w:rFonts w:eastAsia="宋体"/>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960" w:type="dxa"/>
            <w:vMerge w:val="continue"/>
            <w:vAlign w:val="center"/>
          </w:tcPr>
          <w:p>
            <w:pPr>
              <w:spacing w:line="240" w:lineRule="exact"/>
              <w:jc w:val="center"/>
              <w:rPr>
                <w:rFonts w:eastAsia="宋体"/>
                <w:sz w:val="18"/>
                <w:szCs w:val="18"/>
              </w:rPr>
            </w:pPr>
          </w:p>
        </w:tc>
        <w:tc>
          <w:tcPr>
            <w:tcW w:w="1397" w:type="dxa"/>
            <w:vMerge w:val="continue"/>
            <w:vAlign w:val="center"/>
          </w:tcPr>
          <w:p>
            <w:pPr>
              <w:spacing w:line="240" w:lineRule="exact"/>
              <w:jc w:val="center"/>
              <w:rPr>
                <w:rFonts w:eastAsia="宋体"/>
                <w:sz w:val="18"/>
                <w:szCs w:val="18"/>
              </w:rPr>
            </w:pPr>
          </w:p>
        </w:tc>
        <w:tc>
          <w:tcPr>
            <w:tcW w:w="1650" w:type="dxa"/>
            <w:vMerge w:val="continue"/>
            <w:vAlign w:val="center"/>
          </w:tcPr>
          <w:p>
            <w:pPr>
              <w:spacing w:line="240" w:lineRule="exact"/>
              <w:jc w:val="center"/>
              <w:rPr>
                <w:rFonts w:eastAsia="宋体"/>
                <w:sz w:val="18"/>
                <w:szCs w:val="18"/>
              </w:rPr>
            </w:pPr>
          </w:p>
        </w:tc>
        <w:tc>
          <w:tcPr>
            <w:tcW w:w="628" w:type="dxa"/>
            <w:vMerge w:val="continue"/>
            <w:vAlign w:val="center"/>
          </w:tcPr>
          <w:p>
            <w:pPr>
              <w:spacing w:line="240" w:lineRule="exact"/>
              <w:jc w:val="center"/>
              <w:rPr>
                <w:rFonts w:eastAsia="宋体"/>
                <w:sz w:val="18"/>
                <w:szCs w:val="18"/>
              </w:rPr>
            </w:pPr>
          </w:p>
        </w:tc>
        <w:tc>
          <w:tcPr>
            <w:tcW w:w="580" w:type="dxa"/>
            <w:vAlign w:val="center"/>
          </w:tcPr>
          <w:p>
            <w:pPr>
              <w:spacing w:line="240" w:lineRule="exact"/>
              <w:jc w:val="center"/>
              <w:rPr>
                <w:rFonts w:eastAsia="宋体"/>
                <w:sz w:val="18"/>
                <w:szCs w:val="18"/>
              </w:rPr>
            </w:pPr>
            <w:r>
              <w:rPr>
                <w:rFonts w:eastAsia="宋体"/>
                <w:sz w:val="18"/>
                <w:szCs w:val="18"/>
              </w:rPr>
              <w:t>总</w:t>
            </w:r>
          </w:p>
          <w:p>
            <w:pPr>
              <w:spacing w:line="240" w:lineRule="exact"/>
              <w:jc w:val="center"/>
              <w:rPr>
                <w:rFonts w:eastAsia="宋体"/>
                <w:sz w:val="18"/>
                <w:szCs w:val="18"/>
              </w:rPr>
            </w:pPr>
            <w:r>
              <w:rPr>
                <w:rFonts w:eastAsia="宋体"/>
                <w:sz w:val="18"/>
                <w:szCs w:val="18"/>
              </w:rPr>
              <w:t>学时</w:t>
            </w:r>
          </w:p>
        </w:tc>
        <w:tc>
          <w:tcPr>
            <w:tcW w:w="477" w:type="dxa"/>
            <w:vAlign w:val="center"/>
          </w:tcPr>
          <w:p>
            <w:pPr>
              <w:spacing w:line="240" w:lineRule="exact"/>
              <w:jc w:val="center"/>
              <w:rPr>
                <w:rFonts w:eastAsia="宋体"/>
                <w:sz w:val="18"/>
                <w:szCs w:val="18"/>
              </w:rPr>
            </w:pPr>
            <w:r>
              <w:rPr>
                <w:rFonts w:eastAsia="宋体"/>
                <w:sz w:val="18"/>
                <w:szCs w:val="18"/>
              </w:rPr>
              <w:t>理论教学</w:t>
            </w:r>
          </w:p>
        </w:tc>
        <w:tc>
          <w:tcPr>
            <w:tcW w:w="477" w:type="dxa"/>
            <w:vAlign w:val="center"/>
          </w:tcPr>
          <w:p>
            <w:pPr>
              <w:spacing w:line="240" w:lineRule="exact"/>
              <w:jc w:val="center"/>
              <w:rPr>
                <w:rFonts w:eastAsia="宋体"/>
                <w:sz w:val="18"/>
                <w:szCs w:val="18"/>
              </w:rPr>
            </w:pPr>
            <w:r>
              <w:rPr>
                <w:rFonts w:eastAsia="宋体"/>
                <w:sz w:val="18"/>
                <w:szCs w:val="18"/>
              </w:rPr>
              <w:t>实践教学</w:t>
            </w:r>
          </w:p>
        </w:tc>
        <w:tc>
          <w:tcPr>
            <w:tcW w:w="477" w:type="dxa"/>
            <w:vAlign w:val="center"/>
          </w:tcPr>
          <w:p>
            <w:pPr>
              <w:spacing w:line="240" w:lineRule="exact"/>
              <w:jc w:val="center"/>
              <w:rPr>
                <w:rFonts w:eastAsia="宋体"/>
                <w:sz w:val="18"/>
                <w:szCs w:val="18"/>
              </w:rPr>
            </w:pPr>
            <w:r>
              <w:rPr>
                <w:rFonts w:eastAsia="宋体"/>
                <w:sz w:val="18"/>
                <w:szCs w:val="18"/>
              </w:rPr>
              <w:t>总</w:t>
            </w:r>
          </w:p>
          <w:p>
            <w:pPr>
              <w:spacing w:line="240" w:lineRule="exact"/>
              <w:jc w:val="center"/>
              <w:rPr>
                <w:rFonts w:eastAsia="宋体"/>
                <w:sz w:val="18"/>
                <w:szCs w:val="18"/>
              </w:rPr>
            </w:pPr>
            <w:r>
              <w:rPr>
                <w:rFonts w:eastAsia="宋体"/>
                <w:sz w:val="18"/>
                <w:szCs w:val="18"/>
              </w:rPr>
              <w:t>学分</w:t>
            </w:r>
          </w:p>
        </w:tc>
        <w:tc>
          <w:tcPr>
            <w:tcW w:w="477" w:type="dxa"/>
            <w:vAlign w:val="center"/>
          </w:tcPr>
          <w:p>
            <w:pPr>
              <w:spacing w:line="240" w:lineRule="exact"/>
              <w:jc w:val="center"/>
              <w:rPr>
                <w:rFonts w:eastAsia="宋体"/>
                <w:sz w:val="18"/>
                <w:szCs w:val="18"/>
              </w:rPr>
            </w:pPr>
            <w:r>
              <w:rPr>
                <w:rFonts w:eastAsia="宋体"/>
                <w:sz w:val="18"/>
                <w:szCs w:val="18"/>
              </w:rPr>
              <w:t>理论教学</w:t>
            </w:r>
          </w:p>
        </w:tc>
        <w:tc>
          <w:tcPr>
            <w:tcW w:w="477" w:type="dxa"/>
            <w:vAlign w:val="center"/>
          </w:tcPr>
          <w:p>
            <w:pPr>
              <w:spacing w:line="240" w:lineRule="exact"/>
              <w:jc w:val="center"/>
              <w:rPr>
                <w:rFonts w:eastAsia="宋体"/>
                <w:sz w:val="18"/>
                <w:szCs w:val="18"/>
              </w:rPr>
            </w:pPr>
            <w:r>
              <w:rPr>
                <w:rFonts w:eastAsia="宋体"/>
                <w:sz w:val="18"/>
                <w:szCs w:val="18"/>
              </w:rPr>
              <w:t>实践教学</w:t>
            </w:r>
          </w:p>
        </w:tc>
        <w:tc>
          <w:tcPr>
            <w:tcW w:w="536" w:type="dxa"/>
            <w:vMerge w:val="continue"/>
            <w:vAlign w:val="center"/>
          </w:tcPr>
          <w:p>
            <w:pPr>
              <w:spacing w:line="240" w:lineRule="exact"/>
              <w:jc w:val="center"/>
              <w:rPr>
                <w:rFonts w:eastAsia="宋体"/>
                <w:sz w:val="18"/>
                <w:szCs w:val="18"/>
              </w:rPr>
            </w:pPr>
          </w:p>
        </w:tc>
        <w:tc>
          <w:tcPr>
            <w:tcW w:w="536" w:type="dxa"/>
            <w:vMerge w:val="continue"/>
            <w:vAlign w:val="center"/>
          </w:tcPr>
          <w:p>
            <w:pPr>
              <w:spacing w:line="240" w:lineRule="exact"/>
              <w:jc w:val="center"/>
              <w:rPr>
                <w:rFonts w:eastAsia="宋体"/>
                <w:sz w:val="18"/>
                <w:szCs w:val="18"/>
              </w:rPr>
            </w:pPr>
          </w:p>
        </w:tc>
        <w:tc>
          <w:tcPr>
            <w:tcW w:w="1056" w:type="dxa"/>
            <w:vMerge w:val="continue"/>
            <w:vAlign w:val="center"/>
          </w:tcPr>
          <w:p>
            <w:pPr>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960" w:type="dxa"/>
            <w:vAlign w:val="center"/>
          </w:tcPr>
          <w:p>
            <w:pPr>
              <w:widowControl/>
              <w:jc w:val="center"/>
              <w:rPr>
                <w:rFonts w:ascii="仿宋" w:hAnsi="仿宋" w:eastAsia="仿宋"/>
                <w:sz w:val="18"/>
                <w:szCs w:val="18"/>
              </w:rPr>
            </w:pPr>
            <w:r>
              <w:rPr>
                <w:rFonts w:ascii="仿宋" w:hAnsi="仿宋" w:eastAsia="仿宋"/>
                <w:sz w:val="18"/>
                <w:szCs w:val="18"/>
              </w:rPr>
              <w:t>200110001</w:t>
            </w:r>
          </w:p>
        </w:tc>
        <w:tc>
          <w:tcPr>
            <w:tcW w:w="1397" w:type="dxa"/>
            <w:vAlign w:val="center"/>
          </w:tcPr>
          <w:p>
            <w:pPr>
              <w:adjustRightInd w:val="0"/>
              <w:snapToGrid w:val="0"/>
              <w:spacing w:line="240" w:lineRule="exact"/>
              <w:jc w:val="center"/>
              <w:rPr>
                <w:rFonts w:eastAsia="宋体"/>
                <w:sz w:val="18"/>
                <w:szCs w:val="18"/>
              </w:rPr>
            </w:pPr>
            <w:r>
              <w:rPr>
                <w:rFonts w:eastAsia="宋体"/>
                <w:sz w:val="18"/>
                <w:szCs w:val="18"/>
              </w:rPr>
              <w:t>大学语文</w:t>
            </w:r>
          </w:p>
        </w:tc>
        <w:tc>
          <w:tcPr>
            <w:tcW w:w="1650" w:type="dxa"/>
            <w:vAlign w:val="center"/>
          </w:tcPr>
          <w:p>
            <w:pPr>
              <w:adjustRightInd w:val="0"/>
              <w:snapToGrid w:val="0"/>
              <w:spacing w:line="240" w:lineRule="exact"/>
              <w:jc w:val="center"/>
              <w:rPr>
                <w:rFonts w:eastAsia="宋体"/>
                <w:sz w:val="18"/>
                <w:szCs w:val="18"/>
              </w:rPr>
            </w:pPr>
            <w:r>
              <w:rPr>
                <w:rFonts w:eastAsia="宋体"/>
                <w:sz w:val="18"/>
                <w:szCs w:val="18"/>
              </w:rPr>
              <w:t>College Language</w:t>
            </w:r>
          </w:p>
        </w:tc>
        <w:tc>
          <w:tcPr>
            <w:tcW w:w="628" w:type="dxa"/>
            <w:vAlign w:val="center"/>
          </w:tcPr>
          <w:p>
            <w:pPr>
              <w:widowControl/>
              <w:spacing w:line="240" w:lineRule="exact"/>
              <w:jc w:val="center"/>
              <w:rPr>
                <w:rFonts w:eastAsia="宋体"/>
                <w:sz w:val="18"/>
                <w:szCs w:val="18"/>
              </w:rPr>
            </w:pPr>
            <w:r>
              <w:rPr>
                <w:rFonts w:eastAsia="宋体"/>
                <w:sz w:val="18"/>
                <w:szCs w:val="18"/>
              </w:rPr>
              <w:t>必选</w:t>
            </w:r>
          </w:p>
        </w:tc>
        <w:tc>
          <w:tcPr>
            <w:tcW w:w="580" w:type="dxa"/>
            <w:vAlign w:val="center"/>
          </w:tcPr>
          <w:p>
            <w:pPr>
              <w:widowControl/>
              <w:spacing w:line="240" w:lineRule="exact"/>
              <w:jc w:val="center"/>
              <w:rPr>
                <w:rFonts w:eastAsia="宋体"/>
                <w:sz w:val="18"/>
                <w:szCs w:val="18"/>
              </w:rPr>
            </w:pPr>
            <w:r>
              <w:rPr>
                <w:rFonts w:ascii="仿宋" w:hAnsi="仿宋" w:eastAsia="仿宋"/>
                <w:color w:val="020FBE"/>
                <w:sz w:val="18"/>
                <w:szCs w:val="18"/>
              </w:rPr>
              <w:t>3</w:t>
            </w:r>
            <w:r>
              <w:rPr>
                <w:rFonts w:hint="eastAsia" w:ascii="仿宋" w:hAnsi="仿宋" w:eastAsia="仿宋"/>
                <w:color w:val="020FBE"/>
                <w:sz w:val="18"/>
                <w:szCs w:val="18"/>
              </w:rPr>
              <w:t>2</w:t>
            </w:r>
          </w:p>
        </w:tc>
        <w:tc>
          <w:tcPr>
            <w:tcW w:w="477" w:type="dxa"/>
            <w:vAlign w:val="center"/>
          </w:tcPr>
          <w:p>
            <w:pPr>
              <w:widowControl/>
              <w:spacing w:line="240" w:lineRule="exact"/>
              <w:jc w:val="center"/>
              <w:rPr>
                <w:rFonts w:eastAsia="宋体"/>
                <w:sz w:val="18"/>
                <w:szCs w:val="18"/>
              </w:rPr>
            </w:pPr>
            <w:r>
              <w:rPr>
                <w:rFonts w:ascii="仿宋" w:hAnsi="仿宋" w:eastAsia="仿宋"/>
                <w:color w:val="020FBE"/>
                <w:sz w:val="18"/>
                <w:szCs w:val="18"/>
              </w:rPr>
              <w:t>3</w:t>
            </w:r>
            <w:r>
              <w:rPr>
                <w:rFonts w:hint="eastAsia" w:ascii="仿宋" w:hAnsi="仿宋" w:eastAsia="仿宋"/>
                <w:color w:val="020FBE"/>
                <w:sz w:val="18"/>
                <w:szCs w:val="18"/>
              </w:rPr>
              <w:t>2</w:t>
            </w:r>
          </w:p>
        </w:tc>
        <w:tc>
          <w:tcPr>
            <w:tcW w:w="477" w:type="dxa"/>
            <w:vAlign w:val="center"/>
          </w:tcPr>
          <w:p>
            <w:pPr>
              <w:spacing w:line="240" w:lineRule="exact"/>
              <w:jc w:val="center"/>
              <w:rPr>
                <w:rFonts w:eastAsia="宋体"/>
                <w:sz w:val="18"/>
                <w:szCs w:val="18"/>
              </w:rPr>
            </w:pPr>
          </w:p>
        </w:tc>
        <w:tc>
          <w:tcPr>
            <w:tcW w:w="477" w:type="dxa"/>
            <w:vAlign w:val="center"/>
          </w:tcPr>
          <w:p>
            <w:pPr>
              <w:spacing w:line="240" w:lineRule="exact"/>
              <w:jc w:val="center"/>
              <w:rPr>
                <w:rFonts w:eastAsia="宋体"/>
                <w:sz w:val="18"/>
                <w:szCs w:val="18"/>
              </w:rPr>
            </w:pPr>
            <w:r>
              <w:rPr>
                <w:rFonts w:hint="eastAsia" w:ascii="仿宋" w:hAnsi="仿宋" w:eastAsia="仿宋"/>
                <w:sz w:val="18"/>
                <w:szCs w:val="18"/>
              </w:rPr>
              <w:t>0</w:t>
            </w:r>
          </w:p>
        </w:tc>
        <w:tc>
          <w:tcPr>
            <w:tcW w:w="477" w:type="dxa"/>
            <w:vAlign w:val="center"/>
          </w:tcPr>
          <w:p>
            <w:pPr>
              <w:spacing w:line="240" w:lineRule="exact"/>
              <w:jc w:val="center"/>
              <w:rPr>
                <w:rFonts w:eastAsia="宋体"/>
                <w:sz w:val="18"/>
                <w:szCs w:val="18"/>
              </w:rPr>
            </w:pPr>
            <w:r>
              <w:rPr>
                <w:rFonts w:hint="eastAsia" w:ascii="仿宋" w:hAnsi="仿宋" w:eastAsia="仿宋"/>
                <w:sz w:val="18"/>
                <w:szCs w:val="18"/>
              </w:rPr>
              <w:t>0</w:t>
            </w:r>
          </w:p>
        </w:tc>
        <w:tc>
          <w:tcPr>
            <w:tcW w:w="477" w:type="dxa"/>
            <w:vAlign w:val="center"/>
          </w:tcPr>
          <w:p>
            <w:pPr>
              <w:spacing w:line="240" w:lineRule="exact"/>
              <w:jc w:val="center"/>
              <w:rPr>
                <w:rFonts w:eastAsia="宋体"/>
                <w:sz w:val="18"/>
                <w:szCs w:val="18"/>
              </w:rPr>
            </w:pPr>
          </w:p>
        </w:tc>
        <w:tc>
          <w:tcPr>
            <w:tcW w:w="536" w:type="dxa"/>
            <w:vAlign w:val="center"/>
          </w:tcPr>
          <w:p>
            <w:pPr>
              <w:spacing w:line="240" w:lineRule="exact"/>
              <w:jc w:val="center"/>
              <w:rPr>
                <w:rFonts w:eastAsia="宋体"/>
                <w:sz w:val="18"/>
                <w:szCs w:val="18"/>
              </w:rPr>
            </w:pPr>
            <w:r>
              <w:rPr>
                <w:rFonts w:hint="eastAsia" w:ascii="仿宋" w:hAnsi="仿宋" w:eastAsia="仿宋"/>
                <w:sz w:val="18"/>
                <w:szCs w:val="18"/>
              </w:rPr>
              <w:t>1</w:t>
            </w:r>
            <w:r>
              <w:rPr>
                <w:rFonts w:ascii="仿宋" w:hAnsi="仿宋" w:eastAsia="仿宋"/>
                <w:sz w:val="18"/>
                <w:szCs w:val="18"/>
              </w:rPr>
              <w:t>或</w:t>
            </w:r>
            <w:r>
              <w:rPr>
                <w:rFonts w:hint="eastAsia" w:ascii="仿宋" w:hAnsi="仿宋" w:eastAsia="仿宋"/>
                <w:sz w:val="18"/>
                <w:szCs w:val="18"/>
              </w:rPr>
              <w:t>2</w:t>
            </w:r>
          </w:p>
        </w:tc>
        <w:tc>
          <w:tcPr>
            <w:tcW w:w="536" w:type="dxa"/>
            <w:vAlign w:val="center"/>
          </w:tcPr>
          <w:p>
            <w:pPr>
              <w:spacing w:line="240" w:lineRule="exact"/>
              <w:jc w:val="center"/>
              <w:rPr>
                <w:rFonts w:eastAsia="宋体"/>
                <w:sz w:val="18"/>
                <w:szCs w:val="18"/>
              </w:rPr>
            </w:pPr>
            <w:r>
              <w:rPr>
                <w:rFonts w:eastAsia="宋体"/>
                <w:sz w:val="18"/>
                <w:szCs w:val="18"/>
              </w:rPr>
              <w:t>考查</w:t>
            </w:r>
          </w:p>
        </w:tc>
        <w:tc>
          <w:tcPr>
            <w:tcW w:w="1056" w:type="dxa"/>
            <w:vAlign w:val="center"/>
          </w:tcPr>
          <w:p>
            <w:pPr>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960" w:type="dxa"/>
            <w:vAlign w:val="center"/>
          </w:tcPr>
          <w:p>
            <w:pPr>
              <w:jc w:val="center"/>
              <w:rPr>
                <w:rFonts w:ascii="仿宋" w:hAnsi="仿宋" w:eastAsia="仿宋"/>
                <w:sz w:val="18"/>
                <w:szCs w:val="18"/>
              </w:rPr>
            </w:pPr>
            <w:r>
              <w:rPr>
                <w:rFonts w:ascii="仿宋" w:hAnsi="仿宋" w:eastAsia="仿宋"/>
                <w:sz w:val="18"/>
                <w:szCs w:val="18"/>
              </w:rPr>
              <w:t>103210001</w:t>
            </w:r>
          </w:p>
        </w:tc>
        <w:tc>
          <w:tcPr>
            <w:tcW w:w="1397" w:type="dxa"/>
            <w:vAlign w:val="center"/>
          </w:tcPr>
          <w:p>
            <w:pPr>
              <w:adjustRightInd w:val="0"/>
              <w:snapToGrid w:val="0"/>
              <w:spacing w:line="240" w:lineRule="exact"/>
              <w:jc w:val="center"/>
              <w:rPr>
                <w:rFonts w:eastAsia="宋体"/>
                <w:sz w:val="18"/>
                <w:szCs w:val="18"/>
              </w:rPr>
            </w:pPr>
            <w:r>
              <w:rPr>
                <w:rFonts w:eastAsia="宋体"/>
                <w:sz w:val="18"/>
                <w:szCs w:val="18"/>
              </w:rPr>
              <w:t>泰山文化概论</w:t>
            </w:r>
          </w:p>
        </w:tc>
        <w:tc>
          <w:tcPr>
            <w:tcW w:w="1650" w:type="dxa"/>
            <w:vAlign w:val="center"/>
          </w:tcPr>
          <w:p>
            <w:pPr>
              <w:adjustRightInd w:val="0"/>
              <w:snapToGrid w:val="0"/>
              <w:spacing w:line="240" w:lineRule="exact"/>
              <w:jc w:val="center"/>
              <w:rPr>
                <w:rFonts w:eastAsia="宋体"/>
                <w:sz w:val="18"/>
                <w:szCs w:val="18"/>
              </w:rPr>
            </w:pPr>
            <w:r>
              <w:rPr>
                <w:rFonts w:eastAsia="宋体"/>
                <w:sz w:val="18"/>
                <w:szCs w:val="18"/>
              </w:rPr>
              <w:t>Introduction to Taishan Culture</w:t>
            </w:r>
          </w:p>
        </w:tc>
        <w:tc>
          <w:tcPr>
            <w:tcW w:w="628" w:type="dxa"/>
            <w:vAlign w:val="center"/>
          </w:tcPr>
          <w:p>
            <w:pPr>
              <w:widowControl/>
              <w:spacing w:line="240" w:lineRule="exact"/>
              <w:jc w:val="center"/>
              <w:rPr>
                <w:rFonts w:eastAsia="宋体"/>
                <w:sz w:val="18"/>
                <w:szCs w:val="18"/>
              </w:rPr>
            </w:pPr>
            <w:r>
              <w:rPr>
                <w:rFonts w:eastAsia="宋体"/>
                <w:sz w:val="18"/>
                <w:szCs w:val="18"/>
              </w:rPr>
              <w:t>必选</w:t>
            </w:r>
          </w:p>
        </w:tc>
        <w:tc>
          <w:tcPr>
            <w:tcW w:w="580" w:type="dxa"/>
            <w:vAlign w:val="center"/>
          </w:tcPr>
          <w:p>
            <w:pPr>
              <w:widowControl/>
              <w:spacing w:line="240" w:lineRule="exact"/>
              <w:jc w:val="center"/>
              <w:rPr>
                <w:rFonts w:eastAsia="宋体"/>
                <w:sz w:val="18"/>
                <w:szCs w:val="18"/>
              </w:rPr>
            </w:pPr>
            <w:r>
              <w:rPr>
                <w:rFonts w:hint="eastAsia" w:ascii="仿宋" w:hAnsi="仿宋" w:eastAsia="仿宋"/>
                <w:color w:val="020FBE"/>
                <w:sz w:val="18"/>
                <w:szCs w:val="18"/>
              </w:rPr>
              <w:t>36</w:t>
            </w:r>
          </w:p>
        </w:tc>
        <w:tc>
          <w:tcPr>
            <w:tcW w:w="477" w:type="dxa"/>
            <w:vAlign w:val="center"/>
          </w:tcPr>
          <w:p>
            <w:pPr>
              <w:widowControl/>
              <w:spacing w:line="240" w:lineRule="exact"/>
              <w:jc w:val="center"/>
              <w:rPr>
                <w:rFonts w:eastAsia="宋体"/>
                <w:sz w:val="18"/>
                <w:szCs w:val="18"/>
              </w:rPr>
            </w:pPr>
            <w:r>
              <w:rPr>
                <w:rFonts w:hint="eastAsia" w:ascii="仿宋" w:hAnsi="仿宋" w:eastAsia="仿宋"/>
                <w:color w:val="020FBE"/>
                <w:sz w:val="18"/>
                <w:szCs w:val="18"/>
              </w:rPr>
              <w:t>36</w:t>
            </w:r>
          </w:p>
        </w:tc>
        <w:tc>
          <w:tcPr>
            <w:tcW w:w="477" w:type="dxa"/>
            <w:vAlign w:val="center"/>
          </w:tcPr>
          <w:p>
            <w:pPr>
              <w:spacing w:line="240" w:lineRule="exact"/>
              <w:jc w:val="center"/>
              <w:rPr>
                <w:rFonts w:eastAsia="宋体"/>
                <w:sz w:val="18"/>
                <w:szCs w:val="18"/>
              </w:rPr>
            </w:pPr>
          </w:p>
        </w:tc>
        <w:tc>
          <w:tcPr>
            <w:tcW w:w="477" w:type="dxa"/>
            <w:vAlign w:val="center"/>
          </w:tcPr>
          <w:p>
            <w:pPr>
              <w:spacing w:line="240" w:lineRule="exact"/>
              <w:jc w:val="center"/>
              <w:rPr>
                <w:rFonts w:eastAsia="宋体"/>
                <w:sz w:val="18"/>
                <w:szCs w:val="18"/>
              </w:rPr>
            </w:pPr>
            <w:r>
              <w:rPr>
                <w:rFonts w:ascii="仿宋" w:hAnsi="仿宋" w:eastAsia="仿宋"/>
                <w:sz w:val="18"/>
                <w:szCs w:val="18"/>
              </w:rPr>
              <w:t>2</w:t>
            </w:r>
          </w:p>
        </w:tc>
        <w:tc>
          <w:tcPr>
            <w:tcW w:w="477" w:type="dxa"/>
            <w:vAlign w:val="center"/>
          </w:tcPr>
          <w:p>
            <w:pPr>
              <w:spacing w:line="240" w:lineRule="exact"/>
              <w:jc w:val="center"/>
              <w:rPr>
                <w:rFonts w:eastAsia="宋体"/>
                <w:sz w:val="18"/>
                <w:szCs w:val="18"/>
              </w:rPr>
            </w:pPr>
            <w:r>
              <w:rPr>
                <w:rFonts w:ascii="仿宋" w:hAnsi="仿宋" w:eastAsia="仿宋"/>
                <w:sz w:val="18"/>
                <w:szCs w:val="18"/>
              </w:rPr>
              <w:t>2</w:t>
            </w:r>
          </w:p>
        </w:tc>
        <w:tc>
          <w:tcPr>
            <w:tcW w:w="477" w:type="dxa"/>
            <w:vAlign w:val="center"/>
          </w:tcPr>
          <w:p>
            <w:pPr>
              <w:spacing w:line="240" w:lineRule="exact"/>
              <w:jc w:val="center"/>
              <w:rPr>
                <w:rFonts w:eastAsia="宋体"/>
                <w:sz w:val="18"/>
                <w:szCs w:val="18"/>
              </w:rPr>
            </w:pPr>
          </w:p>
        </w:tc>
        <w:tc>
          <w:tcPr>
            <w:tcW w:w="536" w:type="dxa"/>
            <w:vAlign w:val="center"/>
          </w:tcPr>
          <w:p>
            <w:pPr>
              <w:spacing w:line="240" w:lineRule="exact"/>
              <w:jc w:val="center"/>
              <w:rPr>
                <w:rFonts w:eastAsia="宋体"/>
                <w:sz w:val="18"/>
                <w:szCs w:val="18"/>
              </w:rPr>
            </w:pPr>
            <w:r>
              <w:rPr>
                <w:rFonts w:hint="eastAsia" w:ascii="仿宋" w:hAnsi="仿宋" w:eastAsia="仿宋"/>
                <w:color w:val="0000FF"/>
                <w:sz w:val="18"/>
                <w:szCs w:val="18"/>
              </w:rPr>
              <w:t>3或4</w:t>
            </w:r>
          </w:p>
        </w:tc>
        <w:tc>
          <w:tcPr>
            <w:tcW w:w="536" w:type="dxa"/>
            <w:vAlign w:val="center"/>
          </w:tcPr>
          <w:p>
            <w:pPr>
              <w:spacing w:line="240" w:lineRule="exact"/>
              <w:jc w:val="center"/>
              <w:rPr>
                <w:rFonts w:eastAsia="宋体"/>
                <w:sz w:val="18"/>
                <w:szCs w:val="18"/>
              </w:rPr>
            </w:pPr>
            <w:r>
              <w:rPr>
                <w:rFonts w:eastAsia="宋体"/>
                <w:sz w:val="18"/>
                <w:szCs w:val="18"/>
              </w:rPr>
              <w:t>考查</w:t>
            </w:r>
          </w:p>
        </w:tc>
        <w:tc>
          <w:tcPr>
            <w:tcW w:w="1056" w:type="dxa"/>
            <w:vAlign w:val="center"/>
          </w:tcPr>
          <w:p>
            <w:pPr>
              <w:spacing w:line="240" w:lineRule="exact"/>
              <w:jc w:val="center"/>
              <w:rPr>
                <w:rFonts w:eastAsia="宋体"/>
                <w:sz w:val="18"/>
                <w:szCs w:val="18"/>
              </w:rPr>
            </w:pPr>
            <w:r>
              <w:rPr>
                <w:rFonts w:eastAsia="宋体"/>
                <w:sz w:val="18"/>
                <w:szCs w:val="18"/>
              </w:rPr>
              <w:t>校本课程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960" w:type="dxa"/>
            <w:vAlign w:val="center"/>
          </w:tcPr>
          <w:p>
            <w:pPr>
              <w:jc w:val="center"/>
              <w:rPr>
                <w:rFonts w:ascii="仿宋" w:hAnsi="仿宋" w:eastAsia="仿宋"/>
                <w:sz w:val="18"/>
                <w:szCs w:val="18"/>
              </w:rPr>
            </w:pPr>
            <w:r>
              <w:rPr>
                <w:rFonts w:ascii="仿宋" w:hAnsi="仿宋" w:eastAsia="仿宋"/>
                <w:sz w:val="18"/>
                <w:szCs w:val="18"/>
              </w:rPr>
              <w:t>200210006</w:t>
            </w:r>
          </w:p>
        </w:tc>
        <w:tc>
          <w:tcPr>
            <w:tcW w:w="1397" w:type="dxa"/>
            <w:vAlign w:val="center"/>
          </w:tcPr>
          <w:p>
            <w:pPr>
              <w:spacing w:line="240" w:lineRule="exact"/>
              <w:jc w:val="center"/>
              <w:rPr>
                <w:rFonts w:eastAsia="宋体"/>
                <w:sz w:val="18"/>
                <w:szCs w:val="18"/>
              </w:rPr>
            </w:pPr>
            <w:r>
              <w:rPr>
                <w:rFonts w:eastAsia="宋体"/>
                <w:sz w:val="18"/>
                <w:szCs w:val="18"/>
              </w:rPr>
              <w:t>中国共产党历史</w:t>
            </w:r>
          </w:p>
        </w:tc>
        <w:tc>
          <w:tcPr>
            <w:tcW w:w="1650" w:type="dxa"/>
            <w:vAlign w:val="center"/>
          </w:tcPr>
          <w:p>
            <w:pPr>
              <w:spacing w:line="240" w:lineRule="exact"/>
              <w:jc w:val="center"/>
              <w:rPr>
                <w:rFonts w:eastAsia="宋体"/>
                <w:sz w:val="18"/>
                <w:szCs w:val="18"/>
              </w:rPr>
            </w:pPr>
            <w:r>
              <w:rPr>
                <w:rFonts w:eastAsia="宋体"/>
                <w:sz w:val="18"/>
                <w:szCs w:val="18"/>
              </w:rPr>
              <w:t>History of CPC</w:t>
            </w:r>
          </w:p>
        </w:tc>
        <w:tc>
          <w:tcPr>
            <w:tcW w:w="628" w:type="dxa"/>
            <w:vAlign w:val="center"/>
          </w:tcPr>
          <w:p>
            <w:pPr>
              <w:spacing w:line="240" w:lineRule="exact"/>
              <w:jc w:val="center"/>
              <w:rPr>
                <w:rFonts w:eastAsia="宋体"/>
                <w:sz w:val="18"/>
                <w:szCs w:val="18"/>
              </w:rPr>
            </w:pPr>
            <w:r>
              <w:rPr>
                <w:rFonts w:eastAsia="宋体"/>
                <w:sz w:val="18"/>
                <w:szCs w:val="18"/>
              </w:rPr>
              <w:t>选修</w:t>
            </w:r>
          </w:p>
        </w:tc>
        <w:tc>
          <w:tcPr>
            <w:tcW w:w="580" w:type="dxa"/>
            <w:vAlign w:val="center"/>
          </w:tcPr>
          <w:p>
            <w:pPr>
              <w:spacing w:line="240" w:lineRule="exact"/>
              <w:jc w:val="center"/>
              <w:rPr>
                <w:rFonts w:eastAsia="宋体"/>
                <w:sz w:val="18"/>
                <w:szCs w:val="18"/>
              </w:rPr>
            </w:pPr>
            <w:r>
              <w:rPr>
                <w:rFonts w:eastAsia="宋体"/>
                <w:sz w:val="18"/>
                <w:szCs w:val="18"/>
              </w:rPr>
              <w:t>36</w:t>
            </w:r>
          </w:p>
        </w:tc>
        <w:tc>
          <w:tcPr>
            <w:tcW w:w="477" w:type="dxa"/>
            <w:vAlign w:val="center"/>
          </w:tcPr>
          <w:p>
            <w:pPr>
              <w:spacing w:line="240" w:lineRule="exact"/>
              <w:jc w:val="center"/>
              <w:rPr>
                <w:rFonts w:eastAsia="宋体"/>
                <w:sz w:val="18"/>
                <w:szCs w:val="18"/>
              </w:rPr>
            </w:pPr>
            <w:r>
              <w:rPr>
                <w:rFonts w:eastAsia="宋体"/>
                <w:sz w:val="18"/>
                <w:szCs w:val="18"/>
              </w:rPr>
              <w:t>36</w:t>
            </w:r>
          </w:p>
        </w:tc>
        <w:tc>
          <w:tcPr>
            <w:tcW w:w="477" w:type="dxa"/>
            <w:vAlign w:val="center"/>
          </w:tcPr>
          <w:p>
            <w:pPr>
              <w:spacing w:line="240" w:lineRule="exact"/>
              <w:jc w:val="center"/>
              <w:rPr>
                <w:rFonts w:eastAsia="宋体"/>
                <w:sz w:val="18"/>
                <w:szCs w:val="18"/>
              </w:rPr>
            </w:pPr>
          </w:p>
        </w:tc>
        <w:tc>
          <w:tcPr>
            <w:tcW w:w="477" w:type="dxa"/>
            <w:vAlign w:val="center"/>
          </w:tcPr>
          <w:p>
            <w:pPr>
              <w:spacing w:line="240" w:lineRule="exact"/>
              <w:jc w:val="center"/>
              <w:rPr>
                <w:rFonts w:eastAsia="宋体"/>
                <w:sz w:val="18"/>
                <w:szCs w:val="18"/>
              </w:rPr>
            </w:pPr>
            <w:r>
              <w:rPr>
                <w:rFonts w:eastAsia="宋体"/>
                <w:sz w:val="18"/>
                <w:szCs w:val="18"/>
              </w:rPr>
              <w:t>2</w:t>
            </w:r>
          </w:p>
        </w:tc>
        <w:tc>
          <w:tcPr>
            <w:tcW w:w="477" w:type="dxa"/>
            <w:vAlign w:val="center"/>
          </w:tcPr>
          <w:p>
            <w:pPr>
              <w:spacing w:line="240" w:lineRule="exact"/>
              <w:jc w:val="center"/>
              <w:rPr>
                <w:rFonts w:eastAsia="宋体"/>
                <w:sz w:val="18"/>
                <w:szCs w:val="18"/>
              </w:rPr>
            </w:pPr>
            <w:r>
              <w:rPr>
                <w:rFonts w:eastAsia="宋体"/>
                <w:sz w:val="18"/>
                <w:szCs w:val="18"/>
              </w:rPr>
              <w:t>2</w:t>
            </w:r>
          </w:p>
        </w:tc>
        <w:tc>
          <w:tcPr>
            <w:tcW w:w="477" w:type="dxa"/>
            <w:vAlign w:val="center"/>
          </w:tcPr>
          <w:p>
            <w:pPr>
              <w:spacing w:line="240" w:lineRule="exact"/>
              <w:jc w:val="center"/>
              <w:rPr>
                <w:rFonts w:eastAsia="宋体"/>
                <w:sz w:val="18"/>
                <w:szCs w:val="18"/>
              </w:rPr>
            </w:pPr>
          </w:p>
        </w:tc>
        <w:tc>
          <w:tcPr>
            <w:tcW w:w="536" w:type="dxa"/>
            <w:vAlign w:val="center"/>
          </w:tcPr>
          <w:p>
            <w:pPr>
              <w:spacing w:line="240" w:lineRule="exact"/>
              <w:jc w:val="center"/>
              <w:rPr>
                <w:rFonts w:eastAsia="宋体"/>
                <w:sz w:val="18"/>
                <w:szCs w:val="18"/>
              </w:rPr>
            </w:pPr>
            <w:r>
              <w:rPr>
                <w:rFonts w:eastAsia="宋体"/>
                <w:sz w:val="18"/>
                <w:szCs w:val="18"/>
              </w:rPr>
              <w:t>5、6</w:t>
            </w:r>
          </w:p>
        </w:tc>
        <w:tc>
          <w:tcPr>
            <w:tcW w:w="536" w:type="dxa"/>
            <w:vAlign w:val="center"/>
          </w:tcPr>
          <w:p>
            <w:pPr>
              <w:spacing w:line="240" w:lineRule="exact"/>
              <w:jc w:val="center"/>
              <w:rPr>
                <w:rFonts w:eastAsia="宋体"/>
                <w:sz w:val="18"/>
                <w:szCs w:val="18"/>
              </w:rPr>
            </w:pPr>
            <w:r>
              <w:rPr>
                <w:rFonts w:eastAsia="宋体"/>
                <w:sz w:val="18"/>
                <w:szCs w:val="18"/>
              </w:rPr>
              <w:t>考查</w:t>
            </w:r>
          </w:p>
        </w:tc>
        <w:tc>
          <w:tcPr>
            <w:tcW w:w="1056" w:type="dxa"/>
            <w:vMerge w:val="restart"/>
            <w:vAlign w:val="center"/>
          </w:tcPr>
          <w:p>
            <w:pPr>
              <w:spacing w:line="240" w:lineRule="exact"/>
              <w:jc w:val="center"/>
              <w:rPr>
                <w:rFonts w:eastAsia="宋体"/>
                <w:sz w:val="18"/>
                <w:szCs w:val="18"/>
              </w:rPr>
            </w:pPr>
            <w:r>
              <w:rPr>
                <w:rFonts w:eastAsia="宋体"/>
                <w:sz w:val="18"/>
                <w:szCs w:val="18"/>
              </w:rPr>
              <w:t>至少选修一门，每门2学分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960" w:type="dxa"/>
            <w:vAlign w:val="center"/>
          </w:tcPr>
          <w:p>
            <w:pPr>
              <w:jc w:val="center"/>
              <w:rPr>
                <w:rFonts w:ascii="仿宋" w:hAnsi="仿宋" w:eastAsia="仿宋"/>
                <w:sz w:val="18"/>
                <w:szCs w:val="18"/>
              </w:rPr>
            </w:pPr>
            <w:r>
              <w:rPr>
                <w:rFonts w:ascii="仿宋" w:hAnsi="仿宋" w:eastAsia="仿宋"/>
                <w:sz w:val="18"/>
                <w:szCs w:val="18"/>
              </w:rPr>
              <w:t>200210007</w:t>
            </w:r>
          </w:p>
        </w:tc>
        <w:tc>
          <w:tcPr>
            <w:tcW w:w="1397" w:type="dxa"/>
            <w:vAlign w:val="center"/>
          </w:tcPr>
          <w:p>
            <w:pPr>
              <w:spacing w:line="240" w:lineRule="exact"/>
              <w:jc w:val="center"/>
              <w:rPr>
                <w:rFonts w:eastAsia="宋体"/>
                <w:sz w:val="18"/>
                <w:szCs w:val="18"/>
              </w:rPr>
            </w:pPr>
            <w:r>
              <w:rPr>
                <w:rFonts w:eastAsia="宋体"/>
                <w:sz w:val="18"/>
                <w:szCs w:val="18"/>
              </w:rPr>
              <w:t>改革开放史</w:t>
            </w:r>
          </w:p>
        </w:tc>
        <w:tc>
          <w:tcPr>
            <w:tcW w:w="1650" w:type="dxa"/>
            <w:vAlign w:val="center"/>
          </w:tcPr>
          <w:p>
            <w:pPr>
              <w:spacing w:line="240" w:lineRule="exact"/>
              <w:jc w:val="center"/>
              <w:rPr>
                <w:rFonts w:eastAsia="宋体"/>
                <w:sz w:val="18"/>
                <w:szCs w:val="18"/>
              </w:rPr>
            </w:pPr>
            <w:r>
              <w:rPr>
                <w:rFonts w:eastAsia="宋体"/>
                <w:sz w:val="18"/>
                <w:szCs w:val="18"/>
              </w:rPr>
              <w:t>History of Reform and Opening Up</w:t>
            </w:r>
          </w:p>
        </w:tc>
        <w:tc>
          <w:tcPr>
            <w:tcW w:w="628" w:type="dxa"/>
            <w:vAlign w:val="center"/>
          </w:tcPr>
          <w:p>
            <w:pPr>
              <w:spacing w:line="240" w:lineRule="exact"/>
              <w:jc w:val="center"/>
              <w:rPr>
                <w:rFonts w:eastAsia="宋体"/>
                <w:sz w:val="18"/>
                <w:szCs w:val="18"/>
              </w:rPr>
            </w:pPr>
            <w:r>
              <w:rPr>
                <w:rFonts w:eastAsia="宋体"/>
                <w:sz w:val="18"/>
                <w:szCs w:val="18"/>
              </w:rPr>
              <w:t>选修</w:t>
            </w:r>
          </w:p>
        </w:tc>
        <w:tc>
          <w:tcPr>
            <w:tcW w:w="580" w:type="dxa"/>
            <w:vAlign w:val="center"/>
          </w:tcPr>
          <w:p>
            <w:pPr>
              <w:spacing w:line="240" w:lineRule="exact"/>
              <w:jc w:val="center"/>
              <w:rPr>
                <w:rFonts w:eastAsia="宋体"/>
                <w:sz w:val="18"/>
                <w:szCs w:val="18"/>
              </w:rPr>
            </w:pPr>
            <w:r>
              <w:rPr>
                <w:rFonts w:eastAsia="宋体"/>
                <w:sz w:val="18"/>
                <w:szCs w:val="18"/>
              </w:rPr>
              <w:t>36</w:t>
            </w:r>
          </w:p>
        </w:tc>
        <w:tc>
          <w:tcPr>
            <w:tcW w:w="477" w:type="dxa"/>
            <w:vAlign w:val="center"/>
          </w:tcPr>
          <w:p>
            <w:pPr>
              <w:spacing w:line="240" w:lineRule="exact"/>
              <w:jc w:val="center"/>
              <w:rPr>
                <w:rFonts w:eastAsia="宋体"/>
                <w:sz w:val="18"/>
                <w:szCs w:val="18"/>
              </w:rPr>
            </w:pPr>
            <w:r>
              <w:rPr>
                <w:rFonts w:eastAsia="宋体"/>
                <w:sz w:val="18"/>
                <w:szCs w:val="18"/>
              </w:rPr>
              <w:t>36</w:t>
            </w:r>
          </w:p>
        </w:tc>
        <w:tc>
          <w:tcPr>
            <w:tcW w:w="477" w:type="dxa"/>
            <w:vAlign w:val="center"/>
          </w:tcPr>
          <w:p>
            <w:pPr>
              <w:spacing w:line="240" w:lineRule="exact"/>
              <w:jc w:val="center"/>
              <w:rPr>
                <w:rFonts w:eastAsia="宋体"/>
                <w:sz w:val="18"/>
                <w:szCs w:val="18"/>
              </w:rPr>
            </w:pPr>
          </w:p>
        </w:tc>
        <w:tc>
          <w:tcPr>
            <w:tcW w:w="477" w:type="dxa"/>
            <w:vAlign w:val="center"/>
          </w:tcPr>
          <w:p>
            <w:pPr>
              <w:spacing w:line="240" w:lineRule="exact"/>
              <w:jc w:val="center"/>
              <w:rPr>
                <w:rFonts w:eastAsia="宋体"/>
                <w:sz w:val="18"/>
                <w:szCs w:val="18"/>
              </w:rPr>
            </w:pPr>
            <w:r>
              <w:rPr>
                <w:rFonts w:eastAsia="宋体"/>
                <w:sz w:val="18"/>
                <w:szCs w:val="18"/>
              </w:rPr>
              <w:t>2</w:t>
            </w:r>
          </w:p>
        </w:tc>
        <w:tc>
          <w:tcPr>
            <w:tcW w:w="477" w:type="dxa"/>
            <w:vAlign w:val="center"/>
          </w:tcPr>
          <w:p>
            <w:pPr>
              <w:spacing w:line="240" w:lineRule="exact"/>
              <w:jc w:val="center"/>
              <w:rPr>
                <w:rFonts w:eastAsia="宋体"/>
                <w:sz w:val="18"/>
                <w:szCs w:val="18"/>
              </w:rPr>
            </w:pPr>
            <w:r>
              <w:rPr>
                <w:rFonts w:eastAsia="宋体"/>
                <w:sz w:val="18"/>
                <w:szCs w:val="18"/>
              </w:rPr>
              <w:t>2</w:t>
            </w:r>
          </w:p>
        </w:tc>
        <w:tc>
          <w:tcPr>
            <w:tcW w:w="477" w:type="dxa"/>
            <w:vAlign w:val="center"/>
          </w:tcPr>
          <w:p>
            <w:pPr>
              <w:spacing w:line="240" w:lineRule="exact"/>
              <w:jc w:val="center"/>
              <w:rPr>
                <w:rFonts w:eastAsia="宋体"/>
                <w:sz w:val="18"/>
                <w:szCs w:val="18"/>
              </w:rPr>
            </w:pPr>
          </w:p>
        </w:tc>
        <w:tc>
          <w:tcPr>
            <w:tcW w:w="536" w:type="dxa"/>
            <w:vAlign w:val="center"/>
          </w:tcPr>
          <w:p>
            <w:pPr>
              <w:spacing w:line="240" w:lineRule="exact"/>
              <w:jc w:val="center"/>
              <w:rPr>
                <w:rFonts w:eastAsia="宋体"/>
                <w:sz w:val="18"/>
                <w:szCs w:val="18"/>
              </w:rPr>
            </w:pPr>
            <w:r>
              <w:rPr>
                <w:rFonts w:eastAsia="宋体"/>
                <w:sz w:val="18"/>
                <w:szCs w:val="18"/>
              </w:rPr>
              <w:t>5、6</w:t>
            </w:r>
          </w:p>
        </w:tc>
        <w:tc>
          <w:tcPr>
            <w:tcW w:w="536" w:type="dxa"/>
            <w:vAlign w:val="center"/>
          </w:tcPr>
          <w:p>
            <w:pPr>
              <w:spacing w:line="240" w:lineRule="exact"/>
              <w:jc w:val="center"/>
              <w:rPr>
                <w:rFonts w:eastAsia="宋体"/>
                <w:sz w:val="18"/>
                <w:szCs w:val="18"/>
              </w:rPr>
            </w:pPr>
            <w:r>
              <w:rPr>
                <w:rFonts w:eastAsia="宋体"/>
                <w:sz w:val="18"/>
                <w:szCs w:val="18"/>
              </w:rPr>
              <w:t>考查</w:t>
            </w:r>
          </w:p>
        </w:tc>
        <w:tc>
          <w:tcPr>
            <w:tcW w:w="1056" w:type="dxa"/>
            <w:vMerge w:val="continue"/>
            <w:vAlign w:val="center"/>
          </w:tcPr>
          <w:p>
            <w:pPr>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960" w:type="dxa"/>
            <w:vAlign w:val="center"/>
          </w:tcPr>
          <w:p>
            <w:pPr>
              <w:jc w:val="center"/>
              <w:rPr>
                <w:rFonts w:ascii="仿宋" w:hAnsi="仿宋" w:eastAsia="仿宋"/>
                <w:sz w:val="18"/>
                <w:szCs w:val="18"/>
              </w:rPr>
            </w:pPr>
            <w:r>
              <w:rPr>
                <w:rFonts w:ascii="仿宋" w:hAnsi="仿宋" w:eastAsia="仿宋"/>
                <w:sz w:val="18"/>
                <w:szCs w:val="18"/>
              </w:rPr>
              <w:t>200210008</w:t>
            </w:r>
          </w:p>
        </w:tc>
        <w:tc>
          <w:tcPr>
            <w:tcW w:w="1397" w:type="dxa"/>
            <w:vAlign w:val="center"/>
          </w:tcPr>
          <w:p>
            <w:pPr>
              <w:spacing w:line="240" w:lineRule="exact"/>
              <w:jc w:val="center"/>
              <w:rPr>
                <w:rFonts w:eastAsia="宋体"/>
                <w:sz w:val="18"/>
                <w:szCs w:val="18"/>
              </w:rPr>
            </w:pPr>
            <w:r>
              <w:rPr>
                <w:rFonts w:eastAsia="宋体"/>
                <w:sz w:val="18"/>
                <w:szCs w:val="18"/>
              </w:rPr>
              <w:t>新中国史</w:t>
            </w:r>
          </w:p>
        </w:tc>
        <w:tc>
          <w:tcPr>
            <w:tcW w:w="1650" w:type="dxa"/>
            <w:vAlign w:val="center"/>
          </w:tcPr>
          <w:p>
            <w:pPr>
              <w:spacing w:line="240" w:lineRule="exact"/>
              <w:jc w:val="center"/>
              <w:rPr>
                <w:rFonts w:eastAsia="宋体"/>
                <w:sz w:val="18"/>
                <w:szCs w:val="18"/>
              </w:rPr>
            </w:pPr>
            <w:r>
              <w:rPr>
                <w:rFonts w:eastAsia="宋体"/>
                <w:sz w:val="18"/>
                <w:szCs w:val="18"/>
              </w:rPr>
              <w:t>History of PRC</w:t>
            </w:r>
          </w:p>
        </w:tc>
        <w:tc>
          <w:tcPr>
            <w:tcW w:w="628" w:type="dxa"/>
            <w:vAlign w:val="center"/>
          </w:tcPr>
          <w:p>
            <w:pPr>
              <w:spacing w:line="240" w:lineRule="exact"/>
              <w:jc w:val="center"/>
              <w:rPr>
                <w:rFonts w:eastAsia="宋体"/>
                <w:sz w:val="18"/>
                <w:szCs w:val="18"/>
              </w:rPr>
            </w:pPr>
            <w:r>
              <w:rPr>
                <w:rFonts w:eastAsia="宋体"/>
                <w:sz w:val="18"/>
                <w:szCs w:val="18"/>
              </w:rPr>
              <w:t>选修</w:t>
            </w:r>
          </w:p>
        </w:tc>
        <w:tc>
          <w:tcPr>
            <w:tcW w:w="580" w:type="dxa"/>
            <w:vAlign w:val="center"/>
          </w:tcPr>
          <w:p>
            <w:pPr>
              <w:spacing w:line="240" w:lineRule="exact"/>
              <w:jc w:val="center"/>
              <w:rPr>
                <w:rFonts w:eastAsia="宋体"/>
                <w:sz w:val="18"/>
                <w:szCs w:val="18"/>
              </w:rPr>
            </w:pPr>
            <w:r>
              <w:rPr>
                <w:rFonts w:eastAsia="宋体"/>
                <w:sz w:val="18"/>
                <w:szCs w:val="18"/>
              </w:rPr>
              <w:t>36</w:t>
            </w:r>
          </w:p>
        </w:tc>
        <w:tc>
          <w:tcPr>
            <w:tcW w:w="477" w:type="dxa"/>
            <w:vAlign w:val="center"/>
          </w:tcPr>
          <w:p>
            <w:pPr>
              <w:spacing w:line="240" w:lineRule="exact"/>
              <w:jc w:val="center"/>
              <w:rPr>
                <w:rFonts w:eastAsia="宋体"/>
                <w:sz w:val="18"/>
                <w:szCs w:val="18"/>
              </w:rPr>
            </w:pPr>
            <w:r>
              <w:rPr>
                <w:rFonts w:eastAsia="宋体"/>
                <w:sz w:val="18"/>
                <w:szCs w:val="18"/>
              </w:rPr>
              <w:t>36</w:t>
            </w:r>
          </w:p>
        </w:tc>
        <w:tc>
          <w:tcPr>
            <w:tcW w:w="477" w:type="dxa"/>
            <w:vAlign w:val="center"/>
          </w:tcPr>
          <w:p>
            <w:pPr>
              <w:spacing w:line="240" w:lineRule="exact"/>
              <w:jc w:val="center"/>
              <w:rPr>
                <w:rFonts w:eastAsia="宋体"/>
                <w:sz w:val="18"/>
                <w:szCs w:val="18"/>
              </w:rPr>
            </w:pPr>
          </w:p>
        </w:tc>
        <w:tc>
          <w:tcPr>
            <w:tcW w:w="477" w:type="dxa"/>
            <w:vAlign w:val="center"/>
          </w:tcPr>
          <w:p>
            <w:pPr>
              <w:spacing w:line="240" w:lineRule="exact"/>
              <w:jc w:val="center"/>
              <w:rPr>
                <w:rFonts w:eastAsia="宋体"/>
                <w:sz w:val="18"/>
                <w:szCs w:val="18"/>
              </w:rPr>
            </w:pPr>
            <w:r>
              <w:rPr>
                <w:rFonts w:eastAsia="宋体"/>
                <w:sz w:val="18"/>
                <w:szCs w:val="18"/>
              </w:rPr>
              <w:t>2</w:t>
            </w:r>
          </w:p>
        </w:tc>
        <w:tc>
          <w:tcPr>
            <w:tcW w:w="477" w:type="dxa"/>
            <w:vAlign w:val="center"/>
          </w:tcPr>
          <w:p>
            <w:pPr>
              <w:spacing w:line="240" w:lineRule="exact"/>
              <w:jc w:val="center"/>
              <w:rPr>
                <w:rFonts w:eastAsia="宋体"/>
                <w:sz w:val="18"/>
                <w:szCs w:val="18"/>
              </w:rPr>
            </w:pPr>
            <w:r>
              <w:rPr>
                <w:rFonts w:eastAsia="宋体"/>
                <w:sz w:val="18"/>
                <w:szCs w:val="18"/>
              </w:rPr>
              <w:t>2</w:t>
            </w:r>
          </w:p>
        </w:tc>
        <w:tc>
          <w:tcPr>
            <w:tcW w:w="477" w:type="dxa"/>
            <w:vAlign w:val="center"/>
          </w:tcPr>
          <w:p>
            <w:pPr>
              <w:spacing w:line="240" w:lineRule="exact"/>
              <w:jc w:val="center"/>
              <w:rPr>
                <w:rFonts w:eastAsia="宋体"/>
                <w:sz w:val="18"/>
                <w:szCs w:val="18"/>
              </w:rPr>
            </w:pPr>
          </w:p>
        </w:tc>
        <w:tc>
          <w:tcPr>
            <w:tcW w:w="536" w:type="dxa"/>
            <w:vAlign w:val="center"/>
          </w:tcPr>
          <w:p>
            <w:pPr>
              <w:spacing w:line="240" w:lineRule="exact"/>
              <w:jc w:val="center"/>
              <w:rPr>
                <w:rFonts w:eastAsia="宋体"/>
                <w:sz w:val="18"/>
                <w:szCs w:val="18"/>
              </w:rPr>
            </w:pPr>
            <w:r>
              <w:rPr>
                <w:rFonts w:eastAsia="宋体"/>
                <w:sz w:val="18"/>
                <w:szCs w:val="18"/>
              </w:rPr>
              <w:t>5、6</w:t>
            </w:r>
          </w:p>
        </w:tc>
        <w:tc>
          <w:tcPr>
            <w:tcW w:w="536" w:type="dxa"/>
            <w:vAlign w:val="center"/>
          </w:tcPr>
          <w:p>
            <w:pPr>
              <w:spacing w:line="240" w:lineRule="exact"/>
              <w:jc w:val="center"/>
              <w:rPr>
                <w:rFonts w:eastAsia="宋体"/>
                <w:sz w:val="18"/>
                <w:szCs w:val="18"/>
              </w:rPr>
            </w:pPr>
            <w:r>
              <w:rPr>
                <w:rFonts w:eastAsia="宋体"/>
                <w:sz w:val="18"/>
                <w:szCs w:val="18"/>
              </w:rPr>
              <w:t>考查</w:t>
            </w:r>
          </w:p>
        </w:tc>
        <w:tc>
          <w:tcPr>
            <w:tcW w:w="1056" w:type="dxa"/>
            <w:vMerge w:val="continue"/>
            <w:vAlign w:val="center"/>
          </w:tcPr>
          <w:p>
            <w:pPr>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9" w:hRule="atLeast"/>
          <w:jc w:val="center"/>
        </w:trPr>
        <w:tc>
          <w:tcPr>
            <w:tcW w:w="960" w:type="dxa"/>
            <w:vAlign w:val="center"/>
          </w:tcPr>
          <w:p>
            <w:pPr>
              <w:jc w:val="center"/>
              <w:rPr>
                <w:rFonts w:ascii="仿宋" w:hAnsi="仿宋" w:eastAsia="仿宋"/>
                <w:sz w:val="18"/>
                <w:szCs w:val="18"/>
              </w:rPr>
            </w:pPr>
            <w:r>
              <w:rPr>
                <w:rFonts w:ascii="仿宋" w:hAnsi="仿宋" w:eastAsia="仿宋"/>
                <w:sz w:val="18"/>
                <w:szCs w:val="18"/>
              </w:rPr>
              <w:t>200210009</w:t>
            </w:r>
          </w:p>
        </w:tc>
        <w:tc>
          <w:tcPr>
            <w:tcW w:w="1397" w:type="dxa"/>
            <w:vAlign w:val="center"/>
          </w:tcPr>
          <w:p>
            <w:pPr>
              <w:spacing w:line="240" w:lineRule="exact"/>
              <w:jc w:val="center"/>
              <w:rPr>
                <w:rFonts w:eastAsia="宋体"/>
                <w:sz w:val="18"/>
                <w:szCs w:val="18"/>
              </w:rPr>
            </w:pPr>
            <w:r>
              <w:rPr>
                <w:rFonts w:eastAsia="宋体"/>
                <w:sz w:val="18"/>
                <w:szCs w:val="18"/>
              </w:rPr>
              <w:t>社会主义发展史</w:t>
            </w:r>
          </w:p>
        </w:tc>
        <w:tc>
          <w:tcPr>
            <w:tcW w:w="1650" w:type="dxa"/>
            <w:vAlign w:val="center"/>
          </w:tcPr>
          <w:p>
            <w:pPr>
              <w:spacing w:line="240" w:lineRule="exact"/>
              <w:jc w:val="center"/>
              <w:rPr>
                <w:rFonts w:eastAsia="宋体"/>
                <w:sz w:val="18"/>
                <w:szCs w:val="18"/>
              </w:rPr>
            </w:pPr>
            <w:r>
              <w:rPr>
                <w:rFonts w:eastAsia="宋体"/>
                <w:sz w:val="18"/>
                <w:szCs w:val="18"/>
              </w:rPr>
              <w:t>History of Socialist Development</w:t>
            </w:r>
          </w:p>
        </w:tc>
        <w:tc>
          <w:tcPr>
            <w:tcW w:w="628" w:type="dxa"/>
            <w:vAlign w:val="center"/>
          </w:tcPr>
          <w:p>
            <w:pPr>
              <w:spacing w:line="240" w:lineRule="exact"/>
              <w:jc w:val="center"/>
              <w:rPr>
                <w:rFonts w:eastAsia="宋体"/>
                <w:sz w:val="18"/>
                <w:szCs w:val="18"/>
              </w:rPr>
            </w:pPr>
            <w:r>
              <w:rPr>
                <w:rFonts w:eastAsia="宋体"/>
                <w:sz w:val="18"/>
                <w:szCs w:val="18"/>
              </w:rPr>
              <w:t>选修</w:t>
            </w:r>
          </w:p>
        </w:tc>
        <w:tc>
          <w:tcPr>
            <w:tcW w:w="580" w:type="dxa"/>
            <w:vAlign w:val="center"/>
          </w:tcPr>
          <w:p>
            <w:pPr>
              <w:spacing w:line="240" w:lineRule="exact"/>
              <w:jc w:val="center"/>
              <w:rPr>
                <w:rFonts w:eastAsia="宋体"/>
                <w:sz w:val="18"/>
                <w:szCs w:val="18"/>
              </w:rPr>
            </w:pPr>
            <w:r>
              <w:rPr>
                <w:rFonts w:eastAsia="宋体"/>
                <w:sz w:val="18"/>
                <w:szCs w:val="18"/>
              </w:rPr>
              <w:t>36</w:t>
            </w:r>
          </w:p>
        </w:tc>
        <w:tc>
          <w:tcPr>
            <w:tcW w:w="477" w:type="dxa"/>
            <w:vAlign w:val="center"/>
          </w:tcPr>
          <w:p>
            <w:pPr>
              <w:spacing w:line="240" w:lineRule="exact"/>
              <w:jc w:val="center"/>
              <w:rPr>
                <w:rFonts w:eastAsia="宋体"/>
                <w:sz w:val="18"/>
                <w:szCs w:val="18"/>
              </w:rPr>
            </w:pPr>
            <w:r>
              <w:rPr>
                <w:rFonts w:eastAsia="宋体"/>
                <w:sz w:val="18"/>
                <w:szCs w:val="18"/>
              </w:rPr>
              <w:t>36</w:t>
            </w:r>
          </w:p>
        </w:tc>
        <w:tc>
          <w:tcPr>
            <w:tcW w:w="477" w:type="dxa"/>
            <w:vAlign w:val="center"/>
          </w:tcPr>
          <w:p>
            <w:pPr>
              <w:spacing w:line="240" w:lineRule="exact"/>
              <w:jc w:val="center"/>
              <w:rPr>
                <w:rFonts w:eastAsia="宋体"/>
                <w:sz w:val="18"/>
                <w:szCs w:val="18"/>
              </w:rPr>
            </w:pPr>
          </w:p>
        </w:tc>
        <w:tc>
          <w:tcPr>
            <w:tcW w:w="477" w:type="dxa"/>
            <w:vAlign w:val="center"/>
          </w:tcPr>
          <w:p>
            <w:pPr>
              <w:spacing w:line="240" w:lineRule="exact"/>
              <w:jc w:val="center"/>
              <w:rPr>
                <w:rFonts w:eastAsia="宋体"/>
                <w:sz w:val="18"/>
                <w:szCs w:val="18"/>
              </w:rPr>
            </w:pPr>
            <w:r>
              <w:rPr>
                <w:rFonts w:eastAsia="宋体"/>
                <w:sz w:val="18"/>
                <w:szCs w:val="18"/>
              </w:rPr>
              <w:t>2</w:t>
            </w:r>
          </w:p>
        </w:tc>
        <w:tc>
          <w:tcPr>
            <w:tcW w:w="477" w:type="dxa"/>
            <w:vAlign w:val="center"/>
          </w:tcPr>
          <w:p>
            <w:pPr>
              <w:spacing w:line="240" w:lineRule="exact"/>
              <w:jc w:val="center"/>
              <w:rPr>
                <w:rFonts w:eastAsia="宋体"/>
                <w:sz w:val="18"/>
                <w:szCs w:val="18"/>
              </w:rPr>
            </w:pPr>
            <w:r>
              <w:rPr>
                <w:rFonts w:eastAsia="宋体"/>
                <w:sz w:val="18"/>
                <w:szCs w:val="18"/>
              </w:rPr>
              <w:t>2</w:t>
            </w:r>
          </w:p>
        </w:tc>
        <w:tc>
          <w:tcPr>
            <w:tcW w:w="477" w:type="dxa"/>
            <w:vAlign w:val="center"/>
          </w:tcPr>
          <w:p>
            <w:pPr>
              <w:spacing w:line="240" w:lineRule="exact"/>
              <w:jc w:val="center"/>
              <w:rPr>
                <w:rFonts w:eastAsia="宋体"/>
                <w:sz w:val="18"/>
                <w:szCs w:val="18"/>
              </w:rPr>
            </w:pPr>
          </w:p>
        </w:tc>
        <w:tc>
          <w:tcPr>
            <w:tcW w:w="536" w:type="dxa"/>
            <w:vAlign w:val="center"/>
          </w:tcPr>
          <w:p>
            <w:pPr>
              <w:spacing w:line="240" w:lineRule="exact"/>
              <w:jc w:val="center"/>
              <w:rPr>
                <w:rFonts w:eastAsia="宋体"/>
                <w:sz w:val="18"/>
                <w:szCs w:val="18"/>
              </w:rPr>
            </w:pPr>
            <w:r>
              <w:rPr>
                <w:rFonts w:eastAsia="宋体"/>
                <w:sz w:val="18"/>
                <w:szCs w:val="18"/>
              </w:rPr>
              <w:t>5、6</w:t>
            </w:r>
          </w:p>
        </w:tc>
        <w:tc>
          <w:tcPr>
            <w:tcW w:w="536" w:type="dxa"/>
            <w:vAlign w:val="center"/>
          </w:tcPr>
          <w:p>
            <w:pPr>
              <w:spacing w:line="240" w:lineRule="exact"/>
              <w:jc w:val="center"/>
              <w:rPr>
                <w:rFonts w:eastAsia="宋体"/>
                <w:sz w:val="18"/>
                <w:szCs w:val="18"/>
              </w:rPr>
            </w:pPr>
            <w:r>
              <w:rPr>
                <w:rFonts w:eastAsia="宋体"/>
                <w:sz w:val="18"/>
                <w:szCs w:val="18"/>
              </w:rPr>
              <w:t>考查</w:t>
            </w:r>
          </w:p>
        </w:tc>
        <w:tc>
          <w:tcPr>
            <w:tcW w:w="1056" w:type="dxa"/>
            <w:vMerge w:val="continue"/>
            <w:vAlign w:val="center"/>
          </w:tcPr>
          <w:p>
            <w:pPr>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007" w:type="dxa"/>
            <w:gridSpan w:val="3"/>
            <w:vAlign w:val="center"/>
          </w:tcPr>
          <w:p>
            <w:pPr>
              <w:spacing w:line="240" w:lineRule="exact"/>
              <w:jc w:val="center"/>
              <w:rPr>
                <w:rFonts w:eastAsia="宋体"/>
                <w:sz w:val="18"/>
                <w:szCs w:val="18"/>
              </w:rPr>
            </w:pPr>
            <w:r>
              <w:rPr>
                <w:rFonts w:eastAsia="宋体"/>
                <w:sz w:val="18"/>
                <w:szCs w:val="18"/>
              </w:rPr>
              <w:t>美育类课程</w:t>
            </w:r>
          </w:p>
        </w:tc>
        <w:tc>
          <w:tcPr>
            <w:tcW w:w="5721" w:type="dxa"/>
            <w:gridSpan w:val="10"/>
            <w:vAlign w:val="center"/>
          </w:tcPr>
          <w:p>
            <w:pPr>
              <w:jc w:val="center"/>
              <w:rPr>
                <w:rFonts w:eastAsia="宋体"/>
                <w:sz w:val="18"/>
                <w:szCs w:val="18"/>
              </w:rPr>
            </w:pPr>
            <w:r>
              <w:rPr>
                <w:rFonts w:eastAsia="宋体"/>
                <w:sz w:val="18"/>
                <w:szCs w:val="18"/>
              </w:rPr>
              <w:t>从学校美育类课程中至少修读2学分，详见附件美育课程列表</w:t>
            </w:r>
          </w:p>
        </w:tc>
      </w:tr>
    </w:tbl>
    <w:p>
      <w:pPr>
        <w:pStyle w:val="26"/>
        <w:ind w:firstLine="472" w:firstLineChars="200"/>
        <w:rPr>
          <w:rFonts w:ascii="Times New Roman" w:hAnsi="Times New Roman"/>
        </w:rPr>
      </w:pPr>
      <w:r>
        <w:rPr>
          <w:rFonts w:ascii="Times New Roman" w:hAnsi="Times New Roman"/>
        </w:rPr>
        <w:t>（二）专业教育课程</w:t>
      </w:r>
    </w:p>
    <w:p>
      <w:pPr>
        <w:pStyle w:val="26"/>
        <w:ind w:firstLine="472" w:firstLineChars="200"/>
        <w:rPr>
          <w:rFonts w:ascii="Times New Roman" w:hAnsi="Times New Roman"/>
        </w:rPr>
      </w:pPr>
      <w:r>
        <w:rPr>
          <w:rFonts w:ascii="Times New Roman" w:hAnsi="Times New Roman"/>
        </w:rPr>
        <w:t>1.专业必修课程（10</w:t>
      </w:r>
      <w:r>
        <w:rPr>
          <w:rFonts w:hint="eastAsia" w:ascii="Times New Roman" w:hAnsi="Times New Roman"/>
        </w:rPr>
        <w:t>80</w:t>
      </w:r>
      <w:r>
        <w:rPr>
          <w:rFonts w:ascii="Times New Roman" w:hAnsi="Times New Roman"/>
        </w:rPr>
        <w:t>学时，60学分，其中：理论教学47学分、实践教学13学分。）</w:t>
      </w:r>
    </w:p>
    <w:tbl>
      <w:tblPr>
        <w:tblStyle w:val="11"/>
        <w:tblW w:w="96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02"/>
        <w:gridCol w:w="1196"/>
        <w:gridCol w:w="1708"/>
        <w:gridCol w:w="595"/>
        <w:gridCol w:w="477"/>
        <w:gridCol w:w="477"/>
        <w:gridCol w:w="477"/>
        <w:gridCol w:w="477"/>
        <w:gridCol w:w="477"/>
        <w:gridCol w:w="477"/>
        <w:gridCol w:w="536"/>
        <w:gridCol w:w="536"/>
        <w:gridCol w:w="1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2" w:type="dxa"/>
            <w:vMerge w:val="restart"/>
            <w:vAlign w:val="center"/>
          </w:tcPr>
          <w:p>
            <w:pPr>
              <w:adjustRightInd w:val="0"/>
              <w:snapToGrid w:val="0"/>
              <w:spacing w:line="240" w:lineRule="exact"/>
              <w:jc w:val="center"/>
              <w:rPr>
                <w:rFonts w:eastAsia="宋体"/>
                <w:sz w:val="18"/>
                <w:szCs w:val="18"/>
              </w:rPr>
            </w:pPr>
            <w:r>
              <w:rPr>
                <w:rFonts w:eastAsia="宋体"/>
                <w:sz w:val="18"/>
                <w:szCs w:val="18"/>
              </w:rPr>
              <w:t>课程</w:t>
            </w:r>
          </w:p>
          <w:p>
            <w:pPr>
              <w:adjustRightInd w:val="0"/>
              <w:snapToGrid w:val="0"/>
              <w:spacing w:line="240" w:lineRule="exact"/>
              <w:jc w:val="center"/>
              <w:rPr>
                <w:rFonts w:eastAsia="宋体"/>
                <w:sz w:val="18"/>
                <w:szCs w:val="18"/>
              </w:rPr>
            </w:pPr>
            <w:r>
              <w:rPr>
                <w:rFonts w:eastAsia="宋体"/>
                <w:sz w:val="18"/>
                <w:szCs w:val="18"/>
              </w:rPr>
              <w:t>代码</w:t>
            </w:r>
          </w:p>
        </w:tc>
        <w:tc>
          <w:tcPr>
            <w:tcW w:w="1196" w:type="dxa"/>
            <w:vMerge w:val="restart"/>
            <w:vAlign w:val="center"/>
          </w:tcPr>
          <w:p>
            <w:pPr>
              <w:adjustRightInd w:val="0"/>
              <w:snapToGrid w:val="0"/>
              <w:spacing w:line="240" w:lineRule="exact"/>
              <w:jc w:val="center"/>
              <w:rPr>
                <w:rFonts w:eastAsia="宋体"/>
                <w:sz w:val="18"/>
                <w:szCs w:val="18"/>
              </w:rPr>
            </w:pPr>
            <w:r>
              <w:rPr>
                <w:rFonts w:eastAsia="宋体"/>
                <w:sz w:val="18"/>
                <w:szCs w:val="18"/>
              </w:rPr>
              <w:t>课程名称</w:t>
            </w:r>
          </w:p>
        </w:tc>
        <w:tc>
          <w:tcPr>
            <w:tcW w:w="1708" w:type="dxa"/>
            <w:vMerge w:val="restart"/>
            <w:vAlign w:val="center"/>
          </w:tcPr>
          <w:p>
            <w:pPr>
              <w:adjustRightInd w:val="0"/>
              <w:snapToGrid w:val="0"/>
              <w:spacing w:line="240" w:lineRule="exact"/>
              <w:jc w:val="center"/>
              <w:rPr>
                <w:rFonts w:eastAsia="宋体"/>
                <w:sz w:val="18"/>
                <w:szCs w:val="18"/>
              </w:rPr>
            </w:pPr>
            <w:r>
              <w:rPr>
                <w:rFonts w:eastAsia="宋体"/>
                <w:sz w:val="18"/>
                <w:szCs w:val="18"/>
              </w:rPr>
              <w:t>课程英文名称</w:t>
            </w:r>
          </w:p>
        </w:tc>
        <w:tc>
          <w:tcPr>
            <w:tcW w:w="595" w:type="dxa"/>
            <w:vMerge w:val="restart"/>
            <w:vAlign w:val="center"/>
          </w:tcPr>
          <w:p>
            <w:pPr>
              <w:adjustRightInd w:val="0"/>
              <w:snapToGrid w:val="0"/>
              <w:spacing w:line="240" w:lineRule="exact"/>
              <w:jc w:val="center"/>
              <w:rPr>
                <w:rFonts w:eastAsia="宋体"/>
                <w:sz w:val="18"/>
                <w:szCs w:val="18"/>
              </w:rPr>
            </w:pPr>
            <w:r>
              <w:rPr>
                <w:rFonts w:eastAsia="宋体"/>
                <w:sz w:val="18"/>
                <w:szCs w:val="18"/>
              </w:rPr>
              <w:t>课程</w:t>
            </w:r>
          </w:p>
          <w:p>
            <w:pPr>
              <w:adjustRightInd w:val="0"/>
              <w:snapToGrid w:val="0"/>
              <w:spacing w:line="240" w:lineRule="exact"/>
              <w:jc w:val="center"/>
              <w:rPr>
                <w:rFonts w:eastAsia="宋体"/>
                <w:sz w:val="18"/>
                <w:szCs w:val="18"/>
              </w:rPr>
            </w:pPr>
            <w:r>
              <w:rPr>
                <w:rFonts w:eastAsia="宋体"/>
                <w:sz w:val="18"/>
                <w:szCs w:val="18"/>
              </w:rPr>
              <w:t>性质</w:t>
            </w:r>
          </w:p>
        </w:tc>
        <w:tc>
          <w:tcPr>
            <w:tcW w:w="1431" w:type="dxa"/>
            <w:gridSpan w:val="3"/>
            <w:vAlign w:val="center"/>
          </w:tcPr>
          <w:p>
            <w:pPr>
              <w:adjustRightInd w:val="0"/>
              <w:snapToGrid w:val="0"/>
              <w:spacing w:line="240" w:lineRule="exact"/>
              <w:jc w:val="center"/>
              <w:rPr>
                <w:rFonts w:eastAsia="宋体"/>
                <w:sz w:val="18"/>
                <w:szCs w:val="18"/>
              </w:rPr>
            </w:pPr>
            <w:r>
              <w:rPr>
                <w:rFonts w:eastAsia="宋体"/>
                <w:sz w:val="18"/>
                <w:szCs w:val="18"/>
              </w:rPr>
              <w:t>学时数</w:t>
            </w:r>
          </w:p>
        </w:tc>
        <w:tc>
          <w:tcPr>
            <w:tcW w:w="1431" w:type="dxa"/>
            <w:gridSpan w:val="3"/>
            <w:vAlign w:val="center"/>
          </w:tcPr>
          <w:p>
            <w:pPr>
              <w:adjustRightInd w:val="0"/>
              <w:snapToGrid w:val="0"/>
              <w:spacing w:line="240" w:lineRule="exact"/>
              <w:jc w:val="center"/>
              <w:rPr>
                <w:rFonts w:eastAsia="宋体"/>
                <w:sz w:val="18"/>
                <w:szCs w:val="18"/>
              </w:rPr>
            </w:pPr>
            <w:r>
              <w:rPr>
                <w:rFonts w:eastAsia="宋体"/>
                <w:sz w:val="18"/>
                <w:szCs w:val="18"/>
              </w:rPr>
              <w:t>学分数</w:t>
            </w:r>
          </w:p>
        </w:tc>
        <w:tc>
          <w:tcPr>
            <w:tcW w:w="536" w:type="dxa"/>
            <w:vMerge w:val="restart"/>
            <w:vAlign w:val="center"/>
          </w:tcPr>
          <w:p>
            <w:pPr>
              <w:adjustRightInd w:val="0"/>
              <w:snapToGrid w:val="0"/>
              <w:spacing w:line="240" w:lineRule="exact"/>
              <w:jc w:val="center"/>
              <w:rPr>
                <w:rFonts w:eastAsia="宋体"/>
                <w:sz w:val="18"/>
                <w:szCs w:val="18"/>
              </w:rPr>
            </w:pPr>
            <w:r>
              <w:rPr>
                <w:rFonts w:eastAsia="宋体"/>
                <w:sz w:val="18"/>
                <w:szCs w:val="18"/>
              </w:rPr>
              <w:t>建议</w:t>
            </w:r>
          </w:p>
          <w:p>
            <w:pPr>
              <w:adjustRightInd w:val="0"/>
              <w:snapToGrid w:val="0"/>
              <w:spacing w:line="240" w:lineRule="exact"/>
              <w:jc w:val="center"/>
              <w:rPr>
                <w:rFonts w:eastAsia="宋体"/>
                <w:sz w:val="18"/>
                <w:szCs w:val="18"/>
              </w:rPr>
            </w:pPr>
            <w:r>
              <w:rPr>
                <w:rFonts w:eastAsia="宋体"/>
                <w:sz w:val="18"/>
                <w:szCs w:val="18"/>
              </w:rPr>
              <w:t>开设</w:t>
            </w:r>
          </w:p>
          <w:p>
            <w:pPr>
              <w:adjustRightInd w:val="0"/>
              <w:snapToGrid w:val="0"/>
              <w:spacing w:line="240" w:lineRule="exact"/>
              <w:jc w:val="center"/>
              <w:rPr>
                <w:rFonts w:eastAsia="宋体"/>
                <w:sz w:val="18"/>
                <w:szCs w:val="18"/>
              </w:rPr>
            </w:pPr>
            <w:r>
              <w:rPr>
                <w:rFonts w:eastAsia="宋体"/>
                <w:sz w:val="18"/>
                <w:szCs w:val="18"/>
              </w:rPr>
              <w:t>学期</w:t>
            </w:r>
          </w:p>
        </w:tc>
        <w:tc>
          <w:tcPr>
            <w:tcW w:w="536" w:type="dxa"/>
            <w:vMerge w:val="restart"/>
            <w:vAlign w:val="center"/>
          </w:tcPr>
          <w:p>
            <w:pPr>
              <w:adjustRightInd w:val="0"/>
              <w:snapToGrid w:val="0"/>
              <w:spacing w:line="240" w:lineRule="exact"/>
              <w:jc w:val="center"/>
              <w:rPr>
                <w:rFonts w:eastAsia="宋体"/>
                <w:sz w:val="18"/>
                <w:szCs w:val="18"/>
              </w:rPr>
            </w:pPr>
            <w:r>
              <w:rPr>
                <w:rFonts w:eastAsia="宋体"/>
                <w:sz w:val="18"/>
                <w:szCs w:val="18"/>
              </w:rPr>
              <w:t>考核方式</w:t>
            </w:r>
          </w:p>
        </w:tc>
        <w:tc>
          <w:tcPr>
            <w:tcW w:w="1162" w:type="dxa"/>
            <w:vMerge w:val="restart"/>
            <w:vAlign w:val="center"/>
          </w:tcPr>
          <w:p>
            <w:pPr>
              <w:adjustRightInd w:val="0"/>
              <w:snapToGrid w:val="0"/>
              <w:spacing w:line="240" w:lineRule="exact"/>
              <w:jc w:val="center"/>
              <w:rPr>
                <w:rFonts w:eastAsia="宋体"/>
                <w:sz w:val="18"/>
                <w:szCs w:val="18"/>
              </w:rPr>
            </w:pPr>
            <w:r>
              <w:rPr>
                <w:rFonts w:eastAsia="宋体"/>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2" w:type="dxa"/>
            <w:vMerge w:val="continue"/>
            <w:vAlign w:val="center"/>
          </w:tcPr>
          <w:p>
            <w:pPr>
              <w:widowControl/>
              <w:adjustRightInd w:val="0"/>
              <w:snapToGrid w:val="0"/>
              <w:spacing w:line="240" w:lineRule="exact"/>
              <w:jc w:val="center"/>
              <w:rPr>
                <w:rFonts w:eastAsia="宋体"/>
                <w:sz w:val="18"/>
                <w:szCs w:val="18"/>
              </w:rPr>
            </w:pPr>
          </w:p>
        </w:tc>
        <w:tc>
          <w:tcPr>
            <w:tcW w:w="1196" w:type="dxa"/>
            <w:vMerge w:val="continue"/>
            <w:vAlign w:val="center"/>
          </w:tcPr>
          <w:p>
            <w:pPr>
              <w:widowControl/>
              <w:adjustRightInd w:val="0"/>
              <w:snapToGrid w:val="0"/>
              <w:spacing w:line="240" w:lineRule="exact"/>
              <w:jc w:val="center"/>
              <w:rPr>
                <w:rFonts w:eastAsia="宋体"/>
                <w:sz w:val="18"/>
                <w:szCs w:val="18"/>
              </w:rPr>
            </w:pPr>
          </w:p>
        </w:tc>
        <w:tc>
          <w:tcPr>
            <w:tcW w:w="1708" w:type="dxa"/>
            <w:vMerge w:val="continue"/>
            <w:vAlign w:val="center"/>
          </w:tcPr>
          <w:p>
            <w:pPr>
              <w:widowControl/>
              <w:adjustRightInd w:val="0"/>
              <w:snapToGrid w:val="0"/>
              <w:spacing w:line="240" w:lineRule="exact"/>
              <w:jc w:val="center"/>
              <w:rPr>
                <w:rFonts w:eastAsia="宋体"/>
                <w:sz w:val="18"/>
                <w:szCs w:val="18"/>
              </w:rPr>
            </w:pPr>
          </w:p>
        </w:tc>
        <w:tc>
          <w:tcPr>
            <w:tcW w:w="595" w:type="dxa"/>
            <w:vMerge w:val="continue"/>
            <w:vAlign w:val="center"/>
          </w:tcPr>
          <w:p>
            <w:pPr>
              <w:widowControl/>
              <w:adjustRightInd w:val="0"/>
              <w:snapToGrid w:val="0"/>
              <w:spacing w:line="240" w:lineRule="exact"/>
              <w:jc w:val="center"/>
              <w:rPr>
                <w:rFonts w:eastAsia="宋体"/>
                <w:sz w:val="18"/>
                <w:szCs w:val="18"/>
              </w:rPr>
            </w:pPr>
          </w:p>
        </w:tc>
        <w:tc>
          <w:tcPr>
            <w:tcW w:w="477" w:type="dxa"/>
            <w:vAlign w:val="center"/>
          </w:tcPr>
          <w:p>
            <w:pPr>
              <w:adjustRightInd w:val="0"/>
              <w:snapToGrid w:val="0"/>
              <w:spacing w:line="240" w:lineRule="exact"/>
              <w:jc w:val="center"/>
              <w:rPr>
                <w:rFonts w:eastAsia="宋体"/>
                <w:spacing w:val="-10"/>
                <w:sz w:val="18"/>
                <w:szCs w:val="18"/>
              </w:rPr>
            </w:pPr>
            <w:r>
              <w:rPr>
                <w:rFonts w:eastAsia="宋体"/>
                <w:spacing w:val="-10"/>
                <w:sz w:val="18"/>
                <w:szCs w:val="18"/>
              </w:rPr>
              <w:t>总</w:t>
            </w:r>
          </w:p>
          <w:p>
            <w:pPr>
              <w:adjustRightInd w:val="0"/>
              <w:snapToGrid w:val="0"/>
              <w:spacing w:line="240" w:lineRule="exact"/>
              <w:jc w:val="center"/>
              <w:rPr>
                <w:rFonts w:eastAsia="宋体"/>
                <w:spacing w:val="-10"/>
                <w:sz w:val="18"/>
                <w:szCs w:val="18"/>
              </w:rPr>
            </w:pPr>
            <w:r>
              <w:rPr>
                <w:rFonts w:eastAsia="宋体"/>
                <w:spacing w:val="-10"/>
                <w:sz w:val="18"/>
                <w:szCs w:val="18"/>
              </w:rPr>
              <w:t>学时</w:t>
            </w:r>
          </w:p>
        </w:tc>
        <w:tc>
          <w:tcPr>
            <w:tcW w:w="477" w:type="dxa"/>
            <w:vAlign w:val="center"/>
          </w:tcPr>
          <w:p>
            <w:pPr>
              <w:adjustRightInd w:val="0"/>
              <w:snapToGrid w:val="0"/>
              <w:spacing w:line="240" w:lineRule="exact"/>
              <w:jc w:val="center"/>
              <w:rPr>
                <w:rFonts w:eastAsia="宋体"/>
                <w:spacing w:val="-10"/>
                <w:sz w:val="18"/>
                <w:szCs w:val="18"/>
              </w:rPr>
            </w:pPr>
            <w:r>
              <w:rPr>
                <w:rFonts w:eastAsia="宋体"/>
                <w:spacing w:val="-10"/>
                <w:sz w:val="18"/>
                <w:szCs w:val="18"/>
              </w:rPr>
              <w:t>理论教学</w:t>
            </w:r>
          </w:p>
        </w:tc>
        <w:tc>
          <w:tcPr>
            <w:tcW w:w="477" w:type="dxa"/>
            <w:vAlign w:val="center"/>
          </w:tcPr>
          <w:p>
            <w:pPr>
              <w:adjustRightInd w:val="0"/>
              <w:snapToGrid w:val="0"/>
              <w:spacing w:line="240" w:lineRule="exact"/>
              <w:jc w:val="center"/>
              <w:rPr>
                <w:rFonts w:eastAsia="宋体"/>
                <w:spacing w:val="-10"/>
                <w:sz w:val="18"/>
                <w:szCs w:val="18"/>
              </w:rPr>
            </w:pPr>
            <w:r>
              <w:rPr>
                <w:rFonts w:eastAsia="宋体"/>
                <w:spacing w:val="-10"/>
                <w:sz w:val="18"/>
                <w:szCs w:val="18"/>
              </w:rPr>
              <w:t>实践教学</w:t>
            </w:r>
          </w:p>
        </w:tc>
        <w:tc>
          <w:tcPr>
            <w:tcW w:w="477" w:type="dxa"/>
            <w:vAlign w:val="center"/>
          </w:tcPr>
          <w:p>
            <w:pPr>
              <w:adjustRightInd w:val="0"/>
              <w:snapToGrid w:val="0"/>
              <w:spacing w:line="240" w:lineRule="exact"/>
              <w:jc w:val="center"/>
              <w:rPr>
                <w:rFonts w:eastAsia="宋体"/>
                <w:spacing w:val="-10"/>
                <w:sz w:val="18"/>
                <w:szCs w:val="18"/>
              </w:rPr>
            </w:pPr>
            <w:r>
              <w:rPr>
                <w:rFonts w:eastAsia="宋体"/>
                <w:spacing w:val="-10"/>
                <w:sz w:val="18"/>
                <w:szCs w:val="18"/>
              </w:rPr>
              <w:t>总</w:t>
            </w:r>
          </w:p>
          <w:p>
            <w:pPr>
              <w:adjustRightInd w:val="0"/>
              <w:snapToGrid w:val="0"/>
              <w:spacing w:line="240" w:lineRule="exact"/>
              <w:jc w:val="center"/>
              <w:rPr>
                <w:rFonts w:eastAsia="宋体"/>
                <w:spacing w:val="-10"/>
                <w:sz w:val="18"/>
                <w:szCs w:val="18"/>
              </w:rPr>
            </w:pPr>
            <w:r>
              <w:rPr>
                <w:rFonts w:eastAsia="宋体"/>
                <w:spacing w:val="-10"/>
                <w:sz w:val="18"/>
                <w:szCs w:val="18"/>
              </w:rPr>
              <w:t>学分</w:t>
            </w:r>
          </w:p>
        </w:tc>
        <w:tc>
          <w:tcPr>
            <w:tcW w:w="477" w:type="dxa"/>
            <w:vAlign w:val="center"/>
          </w:tcPr>
          <w:p>
            <w:pPr>
              <w:adjustRightInd w:val="0"/>
              <w:snapToGrid w:val="0"/>
              <w:spacing w:line="240" w:lineRule="exact"/>
              <w:jc w:val="center"/>
              <w:rPr>
                <w:rFonts w:eastAsia="宋体"/>
                <w:spacing w:val="-10"/>
                <w:sz w:val="18"/>
                <w:szCs w:val="18"/>
              </w:rPr>
            </w:pPr>
            <w:r>
              <w:rPr>
                <w:rFonts w:eastAsia="宋体"/>
                <w:spacing w:val="-10"/>
                <w:sz w:val="18"/>
                <w:szCs w:val="18"/>
              </w:rPr>
              <w:t>理论教学</w:t>
            </w:r>
          </w:p>
        </w:tc>
        <w:tc>
          <w:tcPr>
            <w:tcW w:w="477" w:type="dxa"/>
            <w:vAlign w:val="center"/>
          </w:tcPr>
          <w:p>
            <w:pPr>
              <w:adjustRightInd w:val="0"/>
              <w:snapToGrid w:val="0"/>
              <w:spacing w:line="240" w:lineRule="exact"/>
              <w:jc w:val="center"/>
              <w:rPr>
                <w:rFonts w:eastAsia="宋体"/>
                <w:spacing w:val="-10"/>
                <w:sz w:val="18"/>
                <w:szCs w:val="18"/>
              </w:rPr>
            </w:pPr>
            <w:r>
              <w:rPr>
                <w:rFonts w:eastAsia="宋体"/>
                <w:spacing w:val="-10"/>
                <w:sz w:val="18"/>
                <w:szCs w:val="18"/>
              </w:rPr>
              <w:t>实践教学</w:t>
            </w:r>
          </w:p>
        </w:tc>
        <w:tc>
          <w:tcPr>
            <w:tcW w:w="536" w:type="dxa"/>
            <w:vMerge w:val="continue"/>
            <w:vAlign w:val="center"/>
          </w:tcPr>
          <w:p>
            <w:pPr>
              <w:widowControl/>
              <w:adjustRightInd w:val="0"/>
              <w:snapToGrid w:val="0"/>
              <w:spacing w:line="240" w:lineRule="exact"/>
              <w:jc w:val="center"/>
              <w:rPr>
                <w:rFonts w:eastAsia="宋体"/>
                <w:sz w:val="18"/>
                <w:szCs w:val="18"/>
              </w:rPr>
            </w:pPr>
          </w:p>
        </w:tc>
        <w:tc>
          <w:tcPr>
            <w:tcW w:w="536" w:type="dxa"/>
            <w:vMerge w:val="continue"/>
            <w:vAlign w:val="center"/>
          </w:tcPr>
          <w:p>
            <w:pPr>
              <w:widowControl/>
              <w:adjustRightInd w:val="0"/>
              <w:snapToGrid w:val="0"/>
              <w:spacing w:line="240" w:lineRule="exact"/>
              <w:jc w:val="center"/>
              <w:rPr>
                <w:rFonts w:eastAsia="宋体"/>
                <w:sz w:val="18"/>
                <w:szCs w:val="18"/>
              </w:rPr>
            </w:pPr>
          </w:p>
        </w:tc>
        <w:tc>
          <w:tcPr>
            <w:tcW w:w="1162" w:type="dxa"/>
            <w:vMerge w:val="continue"/>
            <w:vAlign w:val="center"/>
          </w:tcPr>
          <w:p>
            <w:pPr>
              <w:widowControl/>
              <w:adjustRightInd w:val="0"/>
              <w:snapToGrid w:val="0"/>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2" w:type="dxa"/>
            <w:vAlign w:val="center"/>
          </w:tcPr>
          <w:p>
            <w:pPr>
              <w:jc w:val="center"/>
              <w:rPr>
                <w:rFonts w:eastAsia="宋体"/>
                <w:color w:val="000000" w:themeColor="text1"/>
                <w:sz w:val="18"/>
                <w:szCs w:val="18"/>
              </w:rPr>
            </w:pPr>
            <w:r>
              <w:rPr>
                <w:color w:val="000000" w:themeColor="text1"/>
                <w:sz w:val="18"/>
                <w:szCs w:val="18"/>
              </w:rPr>
              <w:t>200420003</w:t>
            </w:r>
          </w:p>
        </w:tc>
        <w:tc>
          <w:tcPr>
            <w:tcW w:w="1196" w:type="dxa"/>
            <w:vAlign w:val="center"/>
          </w:tcPr>
          <w:p>
            <w:pPr>
              <w:adjustRightInd w:val="0"/>
              <w:snapToGrid w:val="0"/>
              <w:spacing w:line="240" w:lineRule="exact"/>
              <w:jc w:val="center"/>
              <w:rPr>
                <w:rFonts w:eastAsia="宋体"/>
                <w:sz w:val="18"/>
                <w:szCs w:val="18"/>
              </w:rPr>
            </w:pPr>
            <w:r>
              <w:rPr>
                <w:rFonts w:eastAsia="宋体"/>
                <w:sz w:val="18"/>
                <w:szCs w:val="18"/>
              </w:rPr>
              <w:t>高等数学IIA</w:t>
            </w:r>
          </w:p>
        </w:tc>
        <w:tc>
          <w:tcPr>
            <w:tcW w:w="1708" w:type="dxa"/>
            <w:vAlign w:val="center"/>
          </w:tcPr>
          <w:p>
            <w:pPr>
              <w:adjustRightInd w:val="0"/>
              <w:snapToGrid w:val="0"/>
              <w:spacing w:line="240" w:lineRule="exact"/>
              <w:jc w:val="center"/>
              <w:rPr>
                <w:rFonts w:eastAsia="宋体"/>
                <w:sz w:val="18"/>
                <w:szCs w:val="18"/>
              </w:rPr>
            </w:pPr>
            <w:r>
              <w:rPr>
                <w:rFonts w:eastAsia="宋体"/>
                <w:sz w:val="18"/>
                <w:szCs w:val="18"/>
              </w:rPr>
              <w:t>Higher Mathematics IIA</w:t>
            </w:r>
          </w:p>
        </w:tc>
        <w:tc>
          <w:tcPr>
            <w:tcW w:w="595" w:type="dxa"/>
            <w:vAlign w:val="center"/>
          </w:tcPr>
          <w:p>
            <w:pPr>
              <w:spacing w:line="240" w:lineRule="exact"/>
              <w:jc w:val="center"/>
              <w:rPr>
                <w:rFonts w:eastAsia="宋体"/>
                <w:sz w:val="18"/>
                <w:szCs w:val="18"/>
              </w:rPr>
            </w:pPr>
            <w:r>
              <w:rPr>
                <w:rFonts w:eastAsia="宋体"/>
                <w:sz w:val="18"/>
                <w:szCs w:val="18"/>
              </w:rPr>
              <w:t>必修</w:t>
            </w:r>
          </w:p>
        </w:tc>
        <w:tc>
          <w:tcPr>
            <w:tcW w:w="477" w:type="dxa"/>
            <w:vAlign w:val="center"/>
          </w:tcPr>
          <w:p>
            <w:pPr>
              <w:widowControl/>
              <w:adjustRightInd w:val="0"/>
              <w:snapToGrid w:val="0"/>
              <w:spacing w:line="240" w:lineRule="exact"/>
              <w:jc w:val="center"/>
              <w:rPr>
                <w:rFonts w:eastAsia="宋体"/>
                <w:color w:val="FF0000"/>
                <w:sz w:val="18"/>
                <w:szCs w:val="18"/>
              </w:rPr>
            </w:pPr>
            <w:r>
              <w:rPr>
                <w:rFonts w:eastAsia="宋体"/>
                <w:color w:val="FF0000"/>
                <w:sz w:val="18"/>
                <w:szCs w:val="18"/>
              </w:rPr>
              <w:t>72</w:t>
            </w:r>
          </w:p>
        </w:tc>
        <w:tc>
          <w:tcPr>
            <w:tcW w:w="477" w:type="dxa"/>
            <w:vAlign w:val="center"/>
          </w:tcPr>
          <w:p>
            <w:pPr>
              <w:widowControl/>
              <w:adjustRightInd w:val="0"/>
              <w:snapToGrid w:val="0"/>
              <w:spacing w:line="240" w:lineRule="exact"/>
              <w:jc w:val="center"/>
              <w:rPr>
                <w:rFonts w:eastAsia="宋体"/>
                <w:color w:val="FF0000"/>
                <w:sz w:val="18"/>
                <w:szCs w:val="18"/>
              </w:rPr>
            </w:pPr>
            <w:r>
              <w:rPr>
                <w:rFonts w:eastAsia="宋体"/>
                <w:color w:val="FF0000"/>
                <w:sz w:val="18"/>
                <w:szCs w:val="18"/>
              </w:rPr>
              <w:t>72</w:t>
            </w:r>
          </w:p>
        </w:tc>
        <w:tc>
          <w:tcPr>
            <w:tcW w:w="477" w:type="dxa"/>
            <w:vAlign w:val="center"/>
          </w:tcPr>
          <w:p>
            <w:pPr>
              <w:widowControl/>
              <w:adjustRightInd w:val="0"/>
              <w:snapToGrid w:val="0"/>
              <w:spacing w:line="240" w:lineRule="exact"/>
              <w:jc w:val="center"/>
              <w:rPr>
                <w:rFonts w:eastAsia="宋体"/>
                <w:sz w:val="18"/>
                <w:szCs w:val="18"/>
              </w:rPr>
            </w:pPr>
          </w:p>
        </w:tc>
        <w:tc>
          <w:tcPr>
            <w:tcW w:w="477" w:type="dxa"/>
            <w:vAlign w:val="center"/>
          </w:tcPr>
          <w:p>
            <w:pPr>
              <w:widowControl/>
              <w:adjustRightInd w:val="0"/>
              <w:snapToGrid w:val="0"/>
              <w:spacing w:line="240" w:lineRule="exact"/>
              <w:jc w:val="center"/>
              <w:rPr>
                <w:rFonts w:eastAsia="宋体"/>
                <w:sz w:val="18"/>
                <w:szCs w:val="18"/>
              </w:rPr>
            </w:pPr>
            <w:r>
              <w:rPr>
                <w:rFonts w:eastAsia="宋体"/>
                <w:sz w:val="18"/>
                <w:szCs w:val="18"/>
              </w:rPr>
              <w:t>4.5</w:t>
            </w:r>
          </w:p>
        </w:tc>
        <w:tc>
          <w:tcPr>
            <w:tcW w:w="477" w:type="dxa"/>
            <w:vAlign w:val="center"/>
          </w:tcPr>
          <w:p>
            <w:pPr>
              <w:widowControl/>
              <w:adjustRightInd w:val="0"/>
              <w:snapToGrid w:val="0"/>
              <w:spacing w:line="240" w:lineRule="exact"/>
              <w:jc w:val="center"/>
              <w:rPr>
                <w:rFonts w:eastAsia="宋体"/>
                <w:sz w:val="18"/>
                <w:szCs w:val="18"/>
              </w:rPr>
            </w:pPr>
            <w:r>
              <w:rPr>
                <w:rFonts w:eastAsia="宋体"/>
                <w:sz w:val="18"/>
                <w:szCs w:val="18"/>
              </w:rPr>
              <w:t>4.5</w:t>
            </w:r>
          </w:p>
        </w:tc>
        <w:tc>
          <w:tcPr>
            <w:tcW w:w="477" w:type="dxa"/>
            <w:vAlign w:val="center"/>
          </w:tcPr>
          <w:p>
            <w:pPr>
              <w:spacing w:line="240" w:lineRule="exact"/>
              <w:jc w:val="center"/>
              <w:rPr>
                <w:rFonts w:eastAsia="宋体"/>
                <w:sz w:val="18"/>
                <w:szCs w:val="18"/>
              </w:rPr>
            </w:pPr>
          </w:p>
        </w:tc>
        <w:tc>
          <w:tcPr>
            <w:tcW w:w="536" w:type="dxa"/>
            <w:vAlign w:val="center"/>
          </w:tcPr>
          <w:p>
            <w:pPr>
              <w:adjustRightInd w:val="0"/>
              <w:snapToGrid w:val="0"/>
              <w:spacing w:line="240" w:lineRule="exact"/>
              <w:jc w:val="center"/>
              <w:rPr>
                <w:rFonts w:eastAsia="宋体"/>
                <w:sz w:val="18"/>
                <w:szCs w:val="18"/>
              </w:rPr>
            </w:pPr>
            <w:r>
              <w:rPr>
                <w:rFonts w:eastAsia="宋体"/>
                <w:sz w:val="18"/>
                <w:szCs w:val="18"/>
              </w:rPr>
              <w:t>1</w:t>
            </w:r>
          </w:p>
        </w:tc>
        <w:tc>
          <w:tcPr>
            <w:tcW w:w="536" w:type="dxa"/>
            <w:vAlign w:val="center"/>
          </w:tcPr>
          <w:p>
            <w:pPr>
              <w:spacing w:line="240" w:lineRule="exact"/>
              <w:jc w:val="center"/>
              <w:rPr>
                <w:rFonts w:eastAsia="宋体"/>
                <w:sz w:val="18"/>
                <w:szCs w:val="18"/>
              </w:rPr>
            </w:pPr>
            <w:r>
              <w:rPr>
                <w:rFonts w:eastAsia="宋体"/>
                <w:sz w:val="18"/>
                <w:szCs w:val="18"/>
              </w:rPr>
              <w:t>考试</w:t>
            </w:r>
          </w:p>
        </w:tc>
        <w:tc>
          <w:tcPr>
            <w:tcW w:w="1162" w:type="dxa"/>
            <w:vAlign w:val="center"/>
          </w:tcPr>
          <w:p>
            <w:pPr>
              <w:spacing w:before="100" w:beforeAutospacing="1" w:after="100" w:afterAutospacing="1"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2" w:type="dxa"/>
            <w:vAlign w:val="center"/>
          </w:tcPr>
          <w:p>
            <w:pPr>
              <w:jc w:val="center"/>
              <w:rPr>
                <w:rFonts w:eastAsia="宋体"/>
                <w:color w:val="000000" w:themeColor="text1"/>
                <w:sz w:val="18"/>
                <w:szCs w:val="18"/>
              </w:rPr>
            </w:pPr>
            <w:r>
              <w:rPr>
                <w:color w:val="000000" w:themeColor="text1"/>
                <w:sz w:val="18"/>
                <w:szCs w:val="18"/>
              </w:rPr>
              <w:t>200420004</w:t>
            </w:r>
          </w:p>
        </w:tc>
        <w:tc>
          <w:tcPr>
            <w:tcW w:w="1196" w:type="dxa"/>
            <w:vAlign w:val="center"/>
          </w:tcPr>
          <w:p>
            <w:pPr>
              <w:adjustRightInd w:val="0"/>
              <w:snapToGrid w:val="0"/>
              <w:spacing w:line="240" w:lineRule="exact"/>
              <w:jc w:val="center"/>
              <w:rPr>
                <w:rFonts w:eastAsia="宋体"/>
                <w:sz w:val="18"/>
                <w:szCs w:val="18"/>
              </w:rPr>
            </w:pPr>
            <w:r>
              <w:rPr>
                <w:rFonts w:eastAsia="宋体"/>
                <w:sz w:val="18"/>
                <w:szCs w:val="18"/>
              </w:rPr>
              <w:t>高等数学IIB</w:t>
            </w:r>
          </w:p>
        </w:tc>
        <w:tc>
          <w:tcPr>
            <w:tcW w:w="1708" w:type="dxa"/>
            <w:vAlign w:val="center"/>
          </w:tcPr>
          <w:p>
            <w:pPr>
              <w:adjustRightInd w:val="0"/>
              <w:snapToGrid w:val="0"/>
              <w:spacing w:line="240" w:lineRule="exact"/>
              <w:jc w:val="center"/>
              <w:rPr>
                <w:rFonts w:eastAsia="宋体"/>
                <w:sz w:val="18"/>
                <w:szCs w:val="18"/>
              </w:rPr>
            </w:pPr>
            <w:r>
              <w:rPr>
                <w:rFonts w:eastAsia="宋体"/>
                <w:sz w:val="18"/>
                <w:szCs w:val="18"/>
              </w:rPr>
              <w:t>Higher Mathematics IIB</w:t>
            </w:r>
          </w:p>
        </w:tc>
        <w:tc>
          <w:tcPr>
            <w:tcW w:w="595" w:type="dxa"/>
            <w:vAlign w:val="center"/>
          </w:tcPr>
          <w:p>
            <w:pPr>
              <w:pStyle w:val="28"/>
              <w:spacing w:line="240" w:lineRule="exact"/>
              <w:jc w:val="center"/>
              <w:rPr>
                <w:rFonts w:ascii="Times New Roman" w:hAnsi="Times New Roman" w:cs="Times New Roman"/>
                <w:sz w:val="18"/>
                <w:szCs w:val="18"/>
              </w:rPr>
            </w:pPr>
            <w:r>
              <w:rPr>
                <w:rFonts w:ascii="Times New Roman" w:hAnsi="Times New Roman" w:cs="Times New Roman"/>
                <w:sz w:val="18"/>
                <w:szCs w:val="18"/>
              </w:rPr>
              <w:t>必修</w:t>
            </w:r>
          </w:p>
        </w:tc>
        <w:tc>
          <w:tcPr>
            <w:tcW w:w="477" w:type="dxa"/>
            <w:vAlign w:val="center"/>
          </w:tcPr>
          <w:p>
            <w:pPr>
              <w:widowControl/>
              <w:adjustRightInd w:val="0"/>
              <w:snapToGrid w:val="0"/>
              <w:spacing w:line="240" w:lineRule="exact"/>
              <w:jc w:val="center"/>
              <w:rPr>
                <w:rFonts w:eastAsia="宋体"/>
                <w:sz w:val="18"/>
                <w:szCs w:val="18"/>
              </w:rPr>
            </w:pPr>
            <w:r>
              <w:rPr>
                <w:rFonts w:eastAsia="宋体"/>
                <w:sz w:val="18"/>
                <w:szCs w:val="18"/>
              </w:rPr>
              <w:t>64</w:t>
            </w:r>
          </w:p>
        </w:tc>
        <w:tc>
          <w:tcPr>
            <w:tcW w:w="477" w:type="dxa"/>
            <w:vAlign w:val="center"/>
          </w:tcPr>
          <w:p>
            <w:pPr>
              <w:widowControl/>
              <w:adjustRightInd w:val="0"/>
              <w:snapToGrid w:val="0"/>
              <w:spacing w:line="240" w:lineRule="exact"/>
              <w:jc w:val="center"/>
              <w:rPr>
                <w:rFonts w:eastAsia="宋体"/>
                <w:sz w:val="18"/>
                <w:szCs w:val="18"/>
              </w:rPr>
            </w:pPr>
            <w:r>
              <w:rPr>
                <w:rFonts w:eastAsia="宋体"/>
                <w:sz w:val="18"/>
                <w:szCs w:val="18"/>
              </w:rPr>
              <w:t>64</w:t>
            </w:r>
          </w:p>
        </w:tc>
        <w:tc>
          <w:tcPr>
            <w:tcW w:w="477" w:type="dxa"/>
            <w:vAlign w:val="center"/>
          </w:tcPr>
          <w:p>
            <w:pPr>
              <w:widowControl/>
              <w:adjustRightInd w:val="0"/>
              <w:snapToGrid w:val="0"/>
              <w:spacing w:line="240" w:lineRule="exact"/>
              <w:jc w:val="center"/>
              <w:rPr>
                <w:rFonts w:eastAsia="宋体"/>
                <w:sz w:val="18"/>
                <w:szCs w:val="18"/>
              </w:rPr>
            </w:pPr>
          </w:p>
        </w:tc>
        <w:tc>
          <w:tcPr>
            <w:tcW w:w="477" w:type="dxa"/>
            <w:vAlign w:val="center"/>
          </w:tcPr>
          <w:p>
            <w:pPr>
              <w:widowControl/>
              <w:adjustRightInd w:val="0"/>
              <w:snapToGrid w:val="0"/>
              <w:spacing w:line="240" w:lineRule="exact"/>
              <w:jc w:val="center"/>
              <w:rPr>
                <w:rFonts w:eastAsia="宋体"/>
                <w:sz w:val="18"/>
                <w:szCs w:val="18"/>
              </w:rPr>
            </w:pPr>
            <w:r>
              <w:rPr>
                <w:rFonts w:eastAsia="宋体"/>
                <w:sz w:val="18"/>
                <w:szCs w:val="18"/>
              </w:rPr>
              <w:t>3.5</w:t>
            </w:r>
          </w:p>
        </w:tc>
        <w:tc>
          <w:tcPr>
            <w:tcW w:w="477" w:type="dxa"/>
            <w:vAlign w:val="center"/>
          </w:tcPr>
          <w:p>
            <w:pPr>
              <w:widowControl/>
              <w:adjustRightInd w:val="0"/>
              <w:snapToGrid w:val="0"/>
              <w:spacing w:line="240" w:lineRule="exact"/>
              <w:jc w:val="center"/>
              <w:rPr>
                <w:rFonts w:eastAsia="宋体"/>
                <w:sz w:val="18"/>
                <w:szCs w:val="18"/>
              </w:rPr>
            </w:pPr>
            <w:r>
              <w:rPr>
                <w:rFonts w:eastAsia="宋体"/>
                <w:sz w:val="18"/>
                <w:szCs w:val="18"/>
              </w:rPr>
              <w:t>3.5</w:t>
            </w:r>
          </w:p>
        </w:tc>
        <w:tc>
          <w:tcPr>
            <w:tcW w:w="477" w:type="dxa"/>
            <w:vAlign w:val="center"/>
          </w:tcPr>
          <w:p>
            <w:pPr>
              <w:spacing w:before="100" w:beforeAutospacing="1" w:after="100" w:afterAutospacing="1" w:line="240" w:lineRule="exact"/>
              <w:jc w:val="center"/>
              <w:rPr>
                <w:rFonts w:eastAsia="宋体"/>
                <w:sz w:val="18"/>
                <w:szCs w:val="18"/>
              </w:rPr>
            </w:pPr>
          </w:p>
        </w:tc>
        <w:tc>
          <w:tcPr>
            <w:tcW w:w="536" w:type="dxa"/>
            <w:vAlign w:val="center"/>
          </w:tcPr>
          <w:p>
            <w:pPr>
              <w:adjustRightInd w:val="0"/>
              <w:snapToGrid w:val="0"/>
              <w:spacing w:line="240" w:lineRule="exact"/>
              <w:jc w:val="center"/>
              <w:rPr>
                <w:rFonts w:eastAsia="宋体"/>
                <w:sz w:val="18"/>
                <w:szCs w:val="18"/>
              </w:rPr>
            </w:pPr>
            <w:r>
              <w:rPr>
                <w:rFonts w:eastAsia="宋体"/>
                <w:sz w:val="18"/>
                <w:szCs w:val="18"/>
              </w:rPr>
              <w:t>2</w:t>
            </w:r>
          </w:p>
        </w:tc>
        <w:tc>
          <w:tcPr>
            <w:tcW w:w="53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考试</w:t>
            </w:r>
          </w:p>
        </w:tc>
        <w:tc>
          <w:tcPr>
            <w:tcW w:w="1162" w:type="dxa"/>
            <w:vAlign w:val="center"/>
          </w:tcPr>
          <w:p>
            <w:pPr>
              <w:adjustRightInd w:val="0"/>
              <w:snapToGrid w:val="0"/>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2" w:type="dxa"/>
            <w:vAlign w:val="center"/>
          </w:tcPr>
          <w:p>
            <w:pPr>
              <w:jc w:val="center"/>
              <w:rPr>
                <w:rFonts w:eastAsia="宋体"/>
                <w:color w:val="000000" w:themeColor="text1"/>
                <w:sz w:val="18"/>
                <w:szCs w:val="18"/>
              </w:rPr>
            </w:pPr>
            <w:r>
              <w:rPr>
                <w:color w:val="000000" w:themeColor="text1"/>
                <w:sz w:val="18"/>
                <w:szCs w:val="18"/>
              </w:rPr>
              <w:t>200420008</w:t>
            </w:r>
          </w:p>
        </w:tc>
        <w:tc>
          <w:tcPr>
            <w:tcW w:w="1196" w:type="dxa"/>
            <w:vAlign w:val="center"/>
          </w:tcPr>
          <w:p>
            <w:pPr>
              <w:adjustRightInd w:val="0"/>
              <w:snapToGrid w:val="0"/>
              <w:spacing w:line="240" w:lineRule="exact"/>
              <w:jc w:val="center"/>
              <w:rPr>
                <w:rFonts w:eastAsia="宋体"/>
                <w:sz w:val="18"/>
                <w:szCs w:val="18"/>
              </w:rPr>
            </w:pPr>
            <w:r>
              <w:rPr>
                <w:rFonts w:eastAsia="宋体"/>
                <w:sz w:val="18"/>
                <w:szCs w:val="18"/>
              </w:rPr>
              <w:t>线性代数</w:t>
            </w:r>
          </w:p>
        </w:tc>
        <w:tc>
          <w:tcPr>
            <w:tcW w:w="1708" w:type="dxa"/>
            <w:vAlign w:val="center"/>
          </w:tcPr>
          <w:p>
            <w:pPr>
              <w:adjustRightInd w:val="0"/>
              <w:snapToGrid w:val="0"/>
              <w:spacing w:line="240" w:lineRule="exact"/>
              <w:jc w:val="center"/>
              <w:rPr>
                <w:rFonts w:eastAsia="宋体"/>
                <w:sz w:val="18"/>
                <w:szCs w:val="18"/>
              </w:rPr>
            </w:pPr>
            <w:r>
              <w:rPr>
                <w:rFonts w:eastAsia="宋体"/>
                <w:sz w:val="18"/>
                <w:szCs w:val="18"/>
              </w:rPr>
              <w:t>Linear Algebra</w:t>
            </w:r>
          </w:p>
        </w:tc>
        <w:tc>
          <w:tcPr>
            <w:tcW w:w="595" w:type="dxa"/>
            <w:vAlign w:val="center"/>
          </w:tcPr>
          <w:p>
            <w:pPr>
              <w:pStyle w:val="28"/>
              <w:spacing w:line="240" w:lineRule="exact"/>
              <w:jc w:val="center"/>
              <w:rPr>
                <w:rFonts w:ascii="Times New Roman" w:hAnsi="Times New Roman" w:cs="Times New Roman"/>
                <w:sz w:val="18"/>
                <w:szCs w:val="18"/>
              </w:rPr>
            </w:pPr>
            <w:r>
              <w:rPr>
                <w:rFonts w:ascii="Times New Roman" w:hAnsi="Times New Roman" w:cs="Times New Roman"/>
                <w:sz w:val="18"/>
                <w:szCs w:val="18"/>
              </w:rPr>
              <w:t>必修</w:t>
            </w: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36</w:t>
            </w: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36</w:t>
            </w:r>
          </w:p>
        </w:tc>
        <w:tc>
          <w:tcPr>
            <w:tcW w:w="477" w:type="dxa"/>
            <w:vAlign w:val="center"/>
          </w:tcPr>
          <w:p>
            <w:pPr>
              <w:spacing w:before="100" w:beforeAutospacing="1" w:after="100" w:afterAutospacing="1" w:line="240" w:lineRule="exact"/>
              <w:jc w:val="center"/>
              <w:rPr>
                <w:rFonts w:eastAsia="宋体"/>
                <w:sz w:val="18"/>
                <w:szCs w:val="18"/>
              </w:rPr>
            </w:pP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2</w:t>
            </w: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2</w:t>
            </w:r>
          </w:p>
        </w:tc>
        <w:tc>
          <w:tcPr>
            <w:tcW w:w="477" w:type="dxa"/>
            <w:vAlign w:val="center"/>
          </w:tcPr>
          <w:p>
            <w:pPr>
              <w:spacing w:before="100" w:beforeAutospacing="1" w:after="100" w:afterAutospacing="1" w:line="240" w:lineRule="exact"/>
              <w:jc w:val="center"/>
              <w:rPr>
                <w:rFonts w:eastAsia="宋体"/>
                <w:sz w:val="18"/>
                <w:szCs w:val="18"/>
              </w:rPr>
            </w:pPr>
          </w:p>
        </w:tc>
        <w:tc>
          <w:tcPr>
            <w:tcW w:w="536" w:type="dxa"/>
            <w:vAlign w:val="center"/>
          </w:tcPr>
          <w:p>
            <w:pPr>
              <w:adjustRightInd w:val="0"/>
              <w:snapToGrid w:val="0"/>
              <w:spacing w:line="240" w:lineRule="exact"/>
              <w:jc w:val="center"/>
              <w:rPr>
                <w:rFonts w:eastAsia="宋体"/>
                <w:sz w:val="18"/>
                <w:szCs w:val="18"/>
              </w:rPr>
            </w:pPr>
            <w:r>
              <w:rPr>
                <w:rFonts w:eastAsia="宋体"/>
                <w:sz w:val="18"/>
                <w:szCs w:val="18"/>
              </w:rPr>
              <w:t>3</w:t>
            </w:r>
          </w:p>
        </w:tc>
        <w:tc>
          <w:tcPr>
            <w:tcW w:w="536" w:type="dxa"/>
            <w:vAlign w:val="center"/>
          </w:tcPr>
          <w:p>
            <w:pPr>
              <w:spacing w:before="100" w:beforeAutospacing="1" w:after="100" w:afterAutospacing="1" w:line="240" w:lineRule="exact"/>
              <w:jc w:val="center"/>
              <w:rPr>
                <w:rFonts w:eastAsia="宋体"/>
                <w:sz w:val="18"/>
                <w:szCs w:val="18"/>
              </w:rPr>
            </w:pPr>
            <w:r>
              <w:rPr>
                <w:rFonts w:eastAsia="宋体"/>
                <w:sz w:val="18"/>
                <w:szCs w:val="18"/>
              </w:rPr>
              <w:t>考试</w:t>
            </w:r>
          </w:p>
        </w:tc>
        <w:tc>
          <w:tcPr>
            <w:tcW w:w="1162" w:type="dxa"/>
            <w:vAlign w:val="center"/>
          </w:tcPr>
          <w:p>
            <w:pPr>
              <w:adjustRightInd w:val="0"/>
              <w:snapToGrid w:val="0"/>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2" w:type="dxa"/>
            <w:vAlign w:val="center"/>
          </w:tcPr>
          <w:p>
            <w:pPr>
              <w:jc w:val="center"/>
              <w:rPr>
                <w:rFonts w:eastAsia="宋体"/>
                <w:color w:val="000000" w:themeColor="text1"/>
                <w:sz w:val="18"/>
                <w:szCs w:val="18"/>
              </w:rPr>
            </w:pPr>
            <w:r>
              <w:rPr>
                <w:color w:val="000000" w:themeColor="text1"/>
                <w:sz w:val="18"/>
                <w:szCs w:val="18"/>
              </w:rPr>
              <w:t>200621001</w:t>
            </w:r>
          </w:p>
        </w:tc>
        <w:tc>
          <w:tcPr>
            <w:tcW w:w="1196" w:type="dxa"/>
            <w:vAlign w:val="center"/>
          </w:tcPr>
          <w:p>
            <w:pPr>
              <w:adjustRightInd w:val="0"/>
              <w:snapToGrid w:val="0"/>
              <w:spacing w:line="240" w:lineRule="exact"/>
              <w:jc w:val="center"/>
              <w:rPr>
                <w:rFonts w:eastAsia="宋体"/>
                <w:sz w:val="18"/>
                <w:szCs w:val="18"/>
              </w:rPr>
            </w:pPr>
            <w:r>
              <w:rPr>
                <w:rFonts w:eastAsia="宋体"/>
                <w:sz w:val="18"/>
                <w:szCs w:val="18"/>
              </w:rPr>
              <w:t>力学</w:t>
            </w:r>
          </w:p>
        </w:tc>
        <w:tc>
          <w:tcPr>
            <w:tcW w:w="1708" w:type="dxa"/>
            <w:vAlign w:val="center"/>
          </w:tcPr>
          <w:p>
            <w:pPr>
              <w:adjustRightInd w:val="0"/>
              <w:snapToGrid w:val="0"/>
              <w:spacing w:line="240" w:lineRule="exact"/>
              <w:jc w:val="center"/>
              <w:rPr>
                <w:rFonts w:eastAsia="宋体"/>
                <w:sz w:val="18"/>
                <w:szCs w:val="18"/>
              </w:rPr>
            </w:pPr>
            <w:r>
              <w:rPr>
                <w:rFonts w:eastAsia="宋体"/>
                <w:sz w:val="18"/>
                <w:szCs w:val="18"/>
              </w:rPr>
              <w:t>Mechanics</w:t>
            </w:r>
          </w:p>
        </w:tc>
        <w:tc>
          <w:tcPr>
            <w:tcW w:w="595" w:type="dxa"/>
            <w:vAlign w:val="center"/>
          </w:tcPr>
          <w:p>
            <w:pPr>
              <w:adjustRightInd w:val="0"/>
              <w:snapToGrid w:val="0"/>
              <w:spacing w:line="240" w:lineRule="exact"/>
              <w:jc w:val="center"/>
              <w:rPr>
                <w:rFonts w:eastAsia="宋体"/>
                <w:sz w:val="18"/>
                <w:szCs w:val="18"/>
              </w:rPr>
            </w:pPr>
            <w:r>
              <w:rPr>
                <w:rFonts w:eastAsia="宋体"/>
                <w:sz w:val="18"/>
                <w:szCs w:val="18"/>
              </w:rPr>
              <w:t>必修</w:t>
            </w:r>
          </w:p>
        </w:tc>
        <w:tc>
          <w:tcPr>
            <w:tcW w:w="477" w:type="dxa"/>
            <w:vAlign w:val="center"/>
          </w:tcPr>
          <w:p>
            <w:pPr>
              <w:spacing w:before="100" w:beforeAutospacing="1" w:after="100" w:afterAutospacing="1" w:line="240" w:lineRule="exact"/>
              <w:jc w:val="center"/>
              <w:rPr>
                <w:rFonts w:eastAsia="宋体"/>
                <w:color w:val="FF0000"/>
                <w:sz w:val="18"/>
                <w:szCs w:val="18"/>
              </w:rPr>
            </w:pPr>
            <w:r>
              <w:rPr>
                <w:rFonts w:eastAsia="宋体"/>
                <w:color w:val="FF0000"/>
                <w:sz w:val="18"/>
                <w:szCs w:val="18"/>
              </w:rPr>
              <w:t>48</w:t>
            </w:r>
          </w:p>
        </w:tc>
        <w:tc>
          <w:tcPr>
            <w:tcW w:w="477" w:type="dxa"/>
            <w:vAlign w:val="center"/>
          </w:tcPr>
          <w:p>
            <w:pPr>
              <w:spacing w:before="100" w:beforeAutospacing="1" w:after="100" w:afterAutospacing="1" w:line="240" w:lineRule="exact"/>
              <w:jc w:val="center"/>
              <w:rPr>
                <w:rFonts w:eastAsia="宋体"/>
                <w:color w:val="FF0000"/>
                <w:sz w:val="18"/>
                <w:szCs w:val="18"/>
              </w:rPr>
            </w:pPr>
            <w:r>
              <w:rPr>
                <w:rFonts w:eastAsia="宋体"/>
                <w:color w:val="FF0000"/>
                <w:sz w:val="18"/>
                <w:szCs w:val="18"/>
              </w:rPr>
              <w:t>48</w:t>
            </w:r>
          </w:p>
        </w:tc>
        <w:tc>
          <w:tcPr>
            <w:tcW w:w="477" w:type="dxa"/>
            <w:vAlign w:val="center"/>
          </w:tcPr>
          <w:p>
            <w:pPr>
              <w:spacing w:before="100" w:beforeAutospacing="1" w:after="100" w:afterAutospacing="1" w:line="240" w:lineRule="exact"/>
              <w:jc w:val="center"/>
              <w:rPr>
                <w:rFonts w:eastAsia="宋体"/>
                <w:sz w:val="18"/>
                <w:szCs w:val="18"/>
              </w:rPr>
            </w:pP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3</w:t>
            </w: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3</w:t>
            </w:r>
          </w:p>
        </w:tc>
        <w:tc>
          <w:tcPr>
            <w:tcW w:w="477" w:type="dxa"/>
            <w:vAlign w:val="center"/>
          </w:tcPr>
          <w:p>
            <w:pPr>
              <w:spacing w:before="100" w:beforeAutospacing="1" w:after="100" w:afterAutospacing="1" w:line="240" w:lineRule="exact"/>
              <w:jc w:val="center"/>
              <w:rPr>
                <w:rFonts w:eastAsia="宋体"/>
                <w:sz w:val="18"/>
                <w:szCs w:val="18"/>
              </w:rPr>
            </w:pPr>
          </w:p>
        </w:tc>
        <w:tc>
          <w:tcPr>
            <w:tcW w:w="536" w:type="dxa"/>
            <w:vAlign w:val="center"/>
          </w:tcPr>
          <w:p>
            <w:pPr>
              <w:adjustRightInd w:val="0"/>
              <w:snapToGrid w:val="0"/>
              <w:spacing w:line="240" w:lineRule="exact"/>
              <w:jc w:val="center"/>
              <w:rPr>
                <w:rFonts w:eastAsia="宋体"/>
                <w:sz w:val="18"/>
                <w:szCs w:val="18"/>
              </w:rPr>
            </w:pPr>
            <w:r>
              <w:rPr>
                <w:rFonts w:eastAsia="宋体"/>
                <w:sz w:val="18"/>
                <w:szCs w:val="18"/>
              </w:rPr>
              <w:t>1</w:t>
            </w:r>
          </w:p>
        </w:tc>
        <w:tc>
          <w:tcPr>
            <w:tcW w:w="53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考试</w:t>
            </w:r>
          </w:p>
        </w:tc>
        <w:tc>
          <w:tcPr>
            <w:tcW w:w="1162" w:type="dxa"/>
            <w:vAlign w:val="center"/>
          </w:tcPr>
          <w:p>
            <w:pPr>
              <w:adjustRightInd w:val="0"/>
              <w:snapToGrid w:val="0"/>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2" w:type="dxa"/>
            <w:vAlign w:val="center"/>
          </w:tcPr>
          <w:p>
            <w:pPr>
              <w:jc w:val="center"/>
              <w:rPr>
                <w:rFonts w:eastAsia="宋体"/>
                <w:color w:val="000000" w:themeColor="text1"/>
                <w:sz w:val="18"/>
                <w:szCs w:val="18"/>
              </w:rPr>
            </w:pPr>
            <w:r>
              <w:rPr>
                <w:color w:val="000000" w:themeColor="text1"/>
                <w:sz w:val="18"/>
                <w:szCs w:val="18"/>
              </w:rPr>
              <w:t>200621002</w:t>
            </w:r>
          </w:p>
        </w:tc>
        <w:tc>
          <w:tcPr>
            <w:tcW w:w="1196" w:type="dxa"/>
            <w:vAlign w:val="center"/>
          </w:tcPr>
          <w:p>
            <w:pPr>
              <w:adjustRightInd w:val="0"/>
              <w:snapToGrid w:val="0"/>
              <w:spacing w:line="240" w:lineRule="exact"/>
              <w:jc w:val="center"/>
              <w:rPr>
                <w:rFonts w:eastAsia="宋体"/>
                <w:sz w:val="18"/>
                <w:szCs w:val="18"/>
              </w:rPr>
            </w:pPr>
            <w:r>
              <w:rPr>
                <w:rFonts w:eastAsia="宋体"/>
                <w:sz w:val="18"/>
                <w:szCs w:val="18"/>
              </w:rPr>
              <w:t>力学实验</w:t>
            </w:r>
          </w:p>
        </w:tc>
        <w:tc>
          <w:tcPr>
            <w:tcW w:w="1708" w:type="dxa"/>
            <w:vAlign w:val="center"/>
          </w:tcPr>
          <w:p>
            <w:pPr>
              <w:adjustRightInd w:val="0"/>
              <w:snapToGrid w:val="0"/>
              <w:spacing w:line="240" w:lineRule="exact"/>
              <w:jc w:val="center"/>
              <w:rPr>
                <w:rFonts w:eastAsia="宋体"/>
                <w:sz w:val="18"/>
                <w:szCs w:val="18"/>
              </w:rPr>
            </w:pPr>
            <w:r>
              <w:rPr>
                <w:rFonts w:eastAsia="宋体"/>
                <w:sz w:val="18"/>
                <w:szCs w:val="18"/>
              </w:rPr>
              <w:t>Mechanics Experiment</w:t>
            </w:r>
          </w:p>
        </w:tc>
        <w:tc>
          <w:tcPr>
            <w:tcW w:w="595" w:type="dxa"/>
            <w:vAlign w:val="center"/>
          </w:tcPr>
          <w:p>
            <w:pPr>
              <w:adjustRightInd w:val="0"/>
              <w:snapToGrid w:val="0"/>
              <w:spacing w:line="240" w:lineRule="exact"/>
              <w:jc w:val="center"/>
              <w:rPr>
                <w:rFonts w:eastAsia="宋体"/>
                <w:sz w:val="18"/>
                <w:szCs w:val="18"/>
              </w:rPr>
            </w:pPr>
            <w:r>
              <w:rPr>
                <w:rFonts w:eastAsia="宋体"/>
                <w:sz w:val="18"/>
                <w:szCs w:val="18"/>
              </w:rPr>
              <w:t>必修</w:t>
            </w:r>
          </w:p>
        </w:tc>
        <w:tc>
          <w:tcPr>
            <w:tcW w:w="477" w:type="dxa"/>
            <w:vAlign w:val="center"/>
          </w:tcPr>
          <w:p>
            <w:pPr>
              <w:adjustRightInd w:val="0"/>
              <w:snapToGrid w:val="0"/>
              <w:spacing w:line="240" w:lineRule="exact"/>
              <w:jc w:val="center"/>
              <w:rPr>
                <w:rFonts w:eastAsia="宋体"/>
                <w:color w:val="FF0000"/>
                <w:sz w:val="18"/>
                <w:szCs w:val="18"/>
              </w:rPr>
            </w:pPr>
            <w:r>
              <w:rPr>
                <w:rFonts w:eastAsia="宋体"/>
                <w:color w:val="FF0000"/>
                <w:sz w:val="18"/>
                <w:szCs w:val="18"/>
              </w:rPr>
              <w:t>32</w:t>
            </w:r>
          </w:p>
        </w:tc>
        <w:tc>
          <w:tcPr>
            <w:tcW w:w="477" w:type="dxa"/>
            <w:vAlign w:val="center"/>
          </w:tcPr>
          <w:p>
            <w:pPr>
              <w:spacing w:before="100" w:beforeAutospacing="1" w:after="100" w:afterAutospacing="1" w:line="240" w:lineRule="exact"/>
              <w:jc w:val="center"/>
              <w:rPr>
                <w:rFonts w:eastAsia="宋体"/>
                <w:color w:val="FF0000"/>
                <w:sz w:val="18"/>
                <w:szCs w:val="18"/>
              </w:rPr>
            </w:pPr>
          </w:p>
        </w:tc>
        <w:tc>
          <w:tcPr>
            <w:tcW w:w="477" w:type="dxa"/>
            <w:vAlign w:val="center"/>
          </w:tcPr>
          <w:p>
            <w:pPr>
              <w:spacing w:before="100" w:beforeAutospacing="1" w:after="100" w:afterAutospacing="1" w:line="240" w:lineRule="exact"/>
              <w:jc w:val="center"/>
              <w:rPr>
                <w:rFonts w:eastAsia="宋体"/>
                <w:color w:val="FF0000"/>
                <w:sz w:val="18"/>
                <w:szCs w:val="18"/>
              </w:rPr>
            </w:pPr>
            <w:r>
              <w:rPr>
                <w:rFonts w:eastAsia="宋体"/>
                <w:color w:val="FF0000"/>
                <w:sz w:val="18"/>
                <w:szCs w:val="18"/>
              </w:rPr>
              <w:t>32</w:t>
            </w: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2</w:t>
            </w:r>
          </w:p>
        </w:tc>
        <w:tc>
          <w:tcPr>
            <w:tcW w:w="477" w:type="dxa"/>
            <w:vAlign w:val="center"/>
          </w:tcPr>
          <w:p>
            <w:pPr>
              <w:adjustRightInd w:val="0"/>
              <w:snapToGrid w:val="0"/>
              <w:spacing w:line="240" w:lineRule="exact"/>
              <w:jc w:val="center"/>
              <w:rPr>
                <w:rFonts w:eastAsia="宋体"/>
                <w:sz w:val="18"/>
                <w:szCs w:val="18"/>
              </w:rPr>
            </w:pP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2</w:t>
            </w:r>
          </w:p>
        </w:tc>
        <w:tc>
          <w:tcPr>
            <w:tcW w:w="536" w:type="dxa"/>
            <w:vAlign w:val="center"/>
          </w:tcPr>
          <w:p>
            <w:pPr>
              <w:adjustRightInd w:val="0"/>
              <w:snapToGrid w:val="0"/>
              <w:spacing w:line="240" w:lineRule="exact"/>
              <w:jc w:val="center"/>
              <w:rPr>
                <w:rFonts w:eastAsia="宋体"/>
                <w:kern w:val="0"/>
                <w:sz w:val="18"/>
                <w:szCs w:val="18"/>
              </w:rPr>
            </w:pPr>
            <w:r>
              <w:rPr>
                <w:rFonts w:eastAsia="宋体"/>
                <w:kern w:val="0"/>
                <w:sz w:val="18"/>
                <w:szCs w:val="18"/>
              </w:rPr>
              <w:t>1</w:t>
            </w:r>
          </w:p>
        </w:tc>
        <w:tc>
          <w:tcPr>
            <w:tcW w:w="536" w:type="dxa"/>
            <w:vAlign w:val="center"/>
          </w:tcPr>
          <w:p>
            <w:pPr>
              <w:spacing w:line="240" w:lineRule="exact"/>
              <w:jc w:val="center"/>
              <w:rPr>
                <w:rFonts w:eastAsia="宋体"/>
                <w:sz w:val="18"/>
                <w:szCs w:val="18"/>
              </w:rPr>
            </w:pPr>
            <w:r>
              <w:rPr>
                <w:rFonts w:eastAsia="宋体"/>
                <w:sz w:val="18"/>
                <w:szCs w:val="18"/>
              </w:rPr>
              <w:t>考试</w:t>
            </w:r>
          </w:p>
        </w:tc>
        <w:tc>
          <w:tcPr>
            <w:tcW w:w="1162" w:type="dxa"/>
            <w:vAlign w:val="center"/>
          </w:tcPr>
          <w:p>
            <w:pPr>
              <w:adjustRightInd w:val="0"/>
              <w:snapToGrid w:val="0"/>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2" w:type="dxa"/>
            <w:vAlign w:val="center"/>
          </w:tcPr>
          <w:p>
            <w:pPr>
              <w:jc w:val="center"/>
              <w:rPr>
                <w:rFonts w:eastAsia="宋体"/>
                <w:color w:val="000000" w:themeColor="text1"/>
                <w:sz w:val="18"/>
                <w:szCs w:val="18"/>
              </w:rPr>
            </w:pPr>
            <w:r>
              <w:rPr>
                <w:color w:val="000000" w:themeColor="text1"/>
                <w:sz w:val="18"/>
                <w:szCs w:val="18"/>
              </w:rPr>
              <w:t>200621003</w:t>
            </w:r>
          </w:p>
        </w:tc>
        <w:tc>
          <w:tcPr>
            <w:tcW w:w="1196" w:type="dxa"/>
            <w:vAlign w:val="center"/>
          </w:tcPr>
          <w:p>
            <w:pPr>
              <w:adjustRightInd w:val="0"/>
              <w:snapToGrid w:val="0"/>
              <w:spacing w:line="240" w:lineRule="exact"/>
              <w:jc w:val="center"/>
              <w:rPr>
                <w:rFonts w:eastAsia="宋体"/>
                <w:sz w:val="18"/>
                <w:szCs w:val="18"/>
              </w:rPr>
            </w:pPr>
            <w:r>
              <w:rPr>
                <w:rFonts w:eastAsia="宋体"/>
                <w:sz w:val="18"/>
                <w:szCs w:val="18"/>
              </w:rPr>
              <w:t>热学</w:t>
            </w:r>
          </w:p>
        </w:tc>
        <w:tc>
          <w:tcPr>
            <w:tcW w:w="1708" w:type="dxa"/>
            <w:vAlign w:val="center"/>
          </w:tcPr>
          <w:p>
            <w:pPr>
              <w:adjustRightInd w:val="0"/>
              <w:snapToGrid w:val="0"/>
              <w:spacing w:line="240" w:lineRule="exact"/>
              <w:jc w:val="center"/>
              <w:rPr>
                <w:rFonts w:eastAsia="宋体"/>
                <w:sz w:val="18"/>
                <w:szCs w:val="18"/>
              </w:rPr>
            </w:pPr>
            <w:r>
              <w:rPr>
                <w:rFonts w:eastAsia="宋体"/>
                <w:sz w:val="18"/>
                <w:szCs w:val="18"/>
              </w:rPr>
              <w:t>Thermodynamics</w:t>
            </w:r>
          </w:p>
        </w:tc>
        <w:tc>
          <w:tcPr>
            <w:tcW w:w="595" w:type="dxa"/>
            <w:vAlign w:val="center"/>
          </w:tcPr>
          <w:p>
            <w:pPr>
              <w:adjustRightInd w:val="0"/>
              <w:snapToGrid w:val="0"/>
              <w:spacing w:line="240" w:lineRule="exact"/>
              <w:jc w:val="center"/>
              <w:rPr>
                <w:rFonts w:eastAsia="宋体"/>
                <w:sz w:val="18"/>
                <w:szCs w:val="18"/>
              </w:rPr>
            </w:pPr>
            <w:r>
              <w:rPr>
                <w:rFonts w:eastAsia="宋体"/>
                <w:sz w:val="18"/>
                <w:szCs w:val="18"/>
              </w:rPr>
              <w:t>必修</w:t>
            </w: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36</w:t>
            </w: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36</w:t>
            </w:r>
          </w:p>
        </w:tc>
        <w:tc>
          <w:tcPr>
            <w:tcW w:w="477" w:type="dxa"/>
            <w:vAlign w:val="center"/>
          </w:tcPr>
          <w:p>
            <w:pPr>
              <w:spacing w:before="100" w:beforeAutospacing="1" w:after="100" w:afterAutospacing="1" w:line="240" w:lineRule="exact"/>
              <w:jc w:val="center"/>
              <w:rPr>
                <w:rFonts w:eastAsia="宋体"/>
                <w:sz w:val="18"/>
                <w:szCs w:val="18"/>
              </w:rPr>
            </w:pP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2</w:t>
            </w: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2</w:t>
            </w:r>
          </w:p>
        </w:tc>
        <w:tc>
          <w:tcPr>
            <w:tcW w:w="477" w:type="dxa"/>
            <w:vAlign w:val="center"/>
          </w:tcPr>
          <w:p>
            <w:pPr>
              <w:spacing w:before="100" w:beforeAutospacing="1" w:after="100" w:afterAutospacing="1" w:line="240" w:lineRule="exact"/>
              <w:jc w:val="center"/>
              <w:rPr>
                <w:rFonts w:eastAsia="宋体"/>
                <w:sz w:val="18"/>
                <w:szCs w:val="18"/>
              </w:rPr>
            </w:pPr>
          </w:p>
        </w:tc>
        <w:tc>
          <w:tcPr>
            <w:tcW w:w="536" w:type="dxa"/>
            <w:vAlign w:val="center"/>
          </w:tcPr>
          <w:p>
            <w:pPr>
              <w:adjustRightInd w:val="0"/>
              <w:snapToGrid w:val="0"/>
              <w:spacing w:line="240" w:lineRule="exact"/>
              <w:jc w:val="center"/>
              <w:rPr>
                <w:rFonts w:eastAsia="宋体"/>
                <w:kern w:val="0"/>
                <w:sz w:val="18"/>
                <w:szCs w:val="18"/>
              </w:rPr>
            </w:pPr>
            <w:r>
              <w:rPr>
                <w:rFonts w:eastAsia="宋体"/>
                <w:sz w:val="18"/>
                <w:szCs w:val="18"/>
              </w:rPr>
              <w:t>2</w:t>
            </w:r>
          </w:p>
        </w:tc>
        <w:tc>
          <w:tcPr>
            <w:tcW w:w="536" w:type="dxa"/>
            <w:vAlign w:val="center"/>
          </w:tcPr>
          <w:p>
            <w:pPr>
              <w:spacing w:line="240" w:lineRule="exact"/>
              <w:jc w:val="center"/>
              <w:rPr>
                <w:rFonts w:eastAsia="宋体"/>
                <w:sz w:val="18"/>
                <w:szCs w:val="18"/>
              </w:rPr>
            </w:pPr>
            <w:r>
              <w:rPr>
                <w:rFonts w:eastAsia="宋体"/>
                <w:sz w:val="18"/>
                <w:szCs w:val="18"/>
              </w:rPr>
              <w:t>考试</w:t>
            </w:r>
          </w:p>
        </w:tc>
        <w:tc>
          <w:tcPr>
            <w:tcW w:w="1162" w:type="dxa"/>
            <w:vAlign w:val="center"/>
          </w:tcPr>
          <w:p>
            <w:pPr>
              <w:adjustRightInd w:val="0"/>
              <w:snapToGrid w:val="0"/>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2" w:type="dxa"/>
            <w:vAlign w:val="center"/>
          </w:tcPr>
          <w:p>
            <w:pPr>
              <w:jc w:val="center"/>
              <w:rPr>
                <w:rFonts w:eastAsia="宋体"/>
                <w:color w:val="000000" w:themeColor="text1"/>
                <w:sz w:val="18"/>
                <w:szCs w:val="18"/>
              </w:rPr>
            </w:pPr>
            <w:r>
              <w:rPr>
                <w:color w:val="000000" w:themeColor="text1"/>
                <w:sz w:val="18"/>
                <w:szCs w:val="18"/>
              </w:rPr>
              <w:t>200621004</w:t>
            </w:r>
          </w:p>
        </w:tc>
        <w:tc>
          <w:tcPr>
            <w:tcW w:w="1196" w:type="dxa"/>
            <w:vAlign w:val="center"/>
          </w:tcPr>
          <w:p>
            <w:pPr>
              <w:adjustRightInd w:val="0"/>
              <w:snapToGrid w:val="0"/>
              <w:spacing w:line="240" w:lineRule="exact"/>
              <w:jc w:val="center"/>
              <w:rPr>
                <w:rFonts w:eastAsia="宋体"/>
                <w:sz w:val="18"/>
                <w:szCs w:val="18"/>
              </w:rPr>
            </w:pPr>
            <w:r>
              <w:rPr>
                <w:rFonts w:eastAsia="宋体"/>
                <w:sz w:val="18"/>
                <w:szCs w:val="18"/>
              </w:rPr>
              <w:t>热学实验</w:t>
            </w:r>
          </w:p>
        </w:tc>
        <w:tc>
          <w:tcPr>
            <w:tcW w:w="1708" w:type="dxa"/>
            <w:vAlign w:val="center"/>
          </w:tcPr>
          <w:p>
            <w:pPr>
              <w:adjustRightInd w:val="0"/>
              <w:snapToGrid w:val="0"/>
              <w:spacing w:line="240" w:lineRule="exact"/>
              <w:jc w:val="center"/>
              <w:rPr>
                <w:rFonts w:eastAsia="宋体"/>
                <w:sz w:val="18"/>
                <w:szCs w:val="18"/>
              </w:rPr>
            </w:pPr>
            <w:r>
              <w:rPr>
                <w:rFonts w:eastAsia="宋体"/>
                <w:sz w:val="18"/>
                <w:szCs w:val="18"/>
              </w:rPr>
              <w:t>Thermodynamics Experiment</w:t>
            </w:r>
          </w:p>
        </w:tc>
        <w:tc>
          <w:tcPr>
            <w:tcW w:w="595" w:type="dxa"/>
            <w:vAlign w:val="center"/>
          </w:tcPr>
          <w:p>
            <w:pPr>
              <w:adjustRightInd w:val="0"/>
              <w:snapToGrid w:val="0"/>
              <w:spacing w:line="240" w:lineRule="exact"/>
              <w:jc w:val="center"/>
              <w:rPr>
                <w:rFonts w:eastAsia="宋体"/>
                <w:sz w:val="18"/>
                <w:szCs w:val="18"/>
              </w:rPr>
            </w:pPr>
            <w:r>
              <w:rPr>
                <w:rFonts w:eastAsia="宋体"/>
                <w:sz w:val="18"/>
                <w:szCs w:val="18"/>
              </w:rPr>
              <w:t>必修</w:t>
            </w: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18</w:t>
            </w:r>
          </w:p>
        </w:tc>
        <w:tc>
          <w:tcPr>
            <w:tcW w:w="477" w:type="dxa"/>
            <w:vAlign w:val="center"/>
          </w:tcPr>
          <w:p>
            <w:pPr>
              <w:spacing w:before="100" w:beforeAutospacing="1" w:after="100" w:afterAutospacing="1" w:line="240" w:lineRule="exact"/>
              <w:jc w:val="center"/>
              <w:rPr>
                <w:rFonts w:eastAsia="宋体"/>
                <w:sz w:val="18"/>
                <w:szCs w:val="18"/>
              </w:rPr>
            </w:pP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18</w:t>
            </w: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1</w:t>
            </w:r>
          </w:p>
        </w:tc>
        <w:tc>
          <w:tcPr>
            <w:tcW w:w="477" w:type="dxa"/>
            <w:vAlign w:val="center"/>
          </w:tcPr>
          <w:p>
            <w:pPr>
              <w:adjustRightInd w:val="0"/>
              <w:snapToGrid w:val="0"/>
              <w:spacing w:line="240" w:lineRule="exact"/>
              <w:jc w:val="center"/>
              <w:rPr>
                <w:rFonts w:eastAsia="宋体"/>
                <w:sz w:val="18"/>
                <w:szCs w:val="18"/>
              </w:rPr>
            </w:pP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1</w:t>
            </w:r>
          </w:p>
        </w:tc>
        <w:tc>
          <w:tcPr>
            <w:tcW w:w="536" w:type="dxa"/>
            <w:vAlign w:val="center"/>
          </w:tcPr>
          <w:p>
            <w:pPr>
              <w:adjustRightInd w:val="0"/>
              <w:snapToGrid w:val="0"/>
              <w:spacing w:line="240" w:lineRule="exact"/>
              <w:jc w:val="center"/>
              <w:rPr>
                <w:rFonts w:eastAsia="宋体"/>
                <w:sz w:val="18"/>
                <w:szCs w:val="18"/>
              </w:rPr>
            </w:pPr>
            <w:r>
              <w:rPr>
                <w:rFonts w:eastAsia="宋体"/>
                <w:sz w:val="18"/>
                <w:szCs w:val="18"/>
              </w:rPr>
              <w:t>2</w:t>
            </w:r>
          </w:p>
        </w:tc>
        <w:tc>
          <w:tcPr>
            <w:tcW w:w="536" w:type="dxa"/>
            <w:vAlign w:val="center"/>
          </w:tcPr>
          <w:p>
            <w:pPr>
              <w:spacing w:line="240" w:lineRule="exact"/>
              <w:jc w:val="center"/>
              <w:rPr>
                <w:rFonts w:eastAsia="宋体"/>
                <w:sz w:val="18"/>
                <w:szCs w:val="18"/>
              </w:rPr>
            </w:pPr>
            <w:r>
              <w:rPr>
                <w:rFonts w:eastAsia="宋体"/>
                <w:sz w:val="18"/>
                <w:szCs w:val="18"/>
              </w:rPr>
              <w:t>考试</w:t>
            </w:r>
          </w:p>
        </w:tc>
        <w:tc>
          <w:tcPr>
            <w:tcW w:w="1162" w:type="dxa"/>
            <w:vAlign w:val="center"/>
          </w:tcPr>
          <w:p>
            <w:pPr>
              <w:adjustRightInd w:val="0"/>
              <w:snapToGrid w:val="0"/>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2" w:type="dxa"/>
            <w:vAlign w:val="center"/>
          </w:tcPr>
          <w:p>
            <w:pPr>
              <w:jc w:val="center"/>
              <w:rPr>
                <w:rFonts w:eastAsia="宋体"/>
                <w:color w:val="000000" w:themeColor="text1"/>
                <w:sz w:val="18"/>
                <w:szCs w:val="18"/>
              </w:rPr>
            </w:pPr>
            <w:r>
              <w:rPr>
                <w:color w:val="000000" w:themeColor="text1"/>
                <w:sz w:val="18"/>
                <w:szCs w:val="18"/>
              </w:rPr>
              <w:t>200621005</w:t>
            </w:r>
          </w:p>
        </w:tc>
        <w:tc>
          <w:tcPr>
            <w:tcW w:w="1196" w:type="dxa"/>
            <w:vAlign w:val="center"/>
          </w:tcPr>
          <w:p>
            <w:pPr>
              <w:adjustRightInd w:val="0"/>
              <w:snapToGrid w:val="0"/>
              <w:spacing w:line="240" w:lineRule="exact"/>
              <w:jc w:val="center"/>
              <w:rPr>
                <w:rFonts w:eastAsia="宋体"/>
                <w:sz w:val="18"/>
                <w:szCs w:val="18"/>
              </w:rPr>
            </w:pPr>
            <w:r>
              <w:rPr>
                <w:rFonts w:eastAsia="宋体"/>
                <w:sz w:val="18"/>
                <w:szCs w:val="18"/>
              </w:rPr>
              <w:t>电磁学</w:t>
            </w:r>
          </w:p>
        </w:tc>
        <w:tc>
          <w:tcPr>
            <w:tcW w:w="1708" w:type="dxa"/>
            <w:vAlign w:val="center"/>
          </w:tcPr>
          <w:p>
            <w:pPr>
              <w:adjustRightInd w:val="0"/>
              <w:snapToGrid w:val="0"/>
              <w:spacing w:line="240" w:lineRule="exact"/>
              <w:jc w:val="center"/>
              <w:rPr>
                <w:rFonts w:eastAsia="宋体"/>
                <w:sz w:val="18"/>
                <w:szCs w:val="18"/>
              </w:rPr>
            </w:pPr>
            <w:r>
              <w:rPr>
                <w:rFonts w:eastAsia="宋体"/>
                <w:sz w:val="18"/>
                <w:szCs w:val="18"/>
              </w:rPr>
              <w:t>Electricity and Magnetism</w:t>
            </w:r>
          </w:p>
        </w:tc>
        <w:tc>
          <w:tcPr>
            <w:tcW w:w="595" w:type="dxa"/>
            <w:vAlign w:val="center"/>
          </w:tcPr>
          <w:p>
            <w:pPr>
              <w:adjustRightInd w:val="0"/>
              <w:snapToGrid w:val="0"/>
              <w:spacing w:line="240" w:lineRule="exact"/>
              <w:jc w:val="center"/>
              <w:rPr>
                <w:rFonts w:eastAsia="宋体"/>
                <w:sz w:val="18"/>
                <w:szCs w:val="18"/>
              </w:rPr>
            </w:pPr>
            <w:r>
              <w:rPr>
                <w:rFonts w:eastAsia="宋体"/>
                <w:sz w:val="18"/>
                <w:szCs w:val="18"/>
              </w:rPr>
              <w:t>必修</w:t>
            </w: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54</w:t>
            </w: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54</w:t>
            </w:r>
          </w:p>
        </w:tc>
        <w:tc>
          <w:tcPr>
            <w:tcW w:w="477" w:type="dxa"/>
            <w:vAlign w:val="center"/>
          </w:tcPr>
          <w:p>
            <w:pPr>
              <w:spacing w:before="100" w:beforeAutospacing="1" w:after="100" w:afterAutospacing="1" w:line="240" w:lineRule="exact"/>
              <w:jc w:val="center"/>
              <w:rPr>
                <w:rFonts w:eastAsia="宋体"/>
                <w:sz w:val="18"/>
                <w:szCs w:val="18"/>
              </w:rPr>
            </w:pP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3</w:t>
            </w: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3</w:t>
            </w:r>
          </w:p>
        </w:tc>
        <w:tc>
          <w:tcPr>
            <w:tcW w:w="477" w:type="dxa"/>
            <w:vAlign w:val="center"/>
          </w:tcPr>
          <w:p>
            <w:pPr>
              <w:spacing w:before="100" w:beforeAutospacing="1" w:after="100" w:afterAutospacing="1" w:line="240" w:lineRule="exact"/>
              <w:jc w:val="center"/>
              <w:rPr>
                <w:rFonts w:eastAsia="宋体"/>
                <w:sz w:val="18"/>
                <w:szCs w:val="18"/>
              </w:rPr>
            </w:pPr>
          </w:p>
        </w:tc>
        <w:tc>
          <w:tcPr>
            <w:tcW w:w="536" w:type="dxa"/>
            <w:vAlign w:val="center"/>
          </w:tcPr>
          <w:p>
            <w:pPr>
              <w:adjustRightInd w:val="0"/>
              <w:snapToGrid w:val="0"/>
              <w:spacing w:line="240" w:lineRule="exact"/>
              <w:jc w:val="center"/>
              <w:rPr>
                <w:rFonts w:eastAsia="宋体"/>
                <w:sz w:val="18"/>
                <w:szCs w:val="18"/>
              </w:rPr>
            </w:pPr>
            <w:r>
              <w:rPr>
                <w:rFonts w:eastAsia="宋体"/>
                <w:sz w:val="18"/>
                <w:szCs w:val="18"/>
              </w:rPr>
              <w:t>2</w:t>
            </w:r>
          </w:p>
        </w:tc>
        <w:tc>
          <w:tcPr>
            <w:tcW w:w="53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考试</w:t>
            </w:r>
          </w:p>
        </w:tc>
        <w:tc>
          <w:tcPr>
            <w:tcW w:w="1162" w:type="dxa"/>
            <w:vAlign w:val="center"/>
          </w:tcPr>
          <w:p>
            <w:pPr>
              <w:adjustRightInd w:val="0"/>
              <w:snapToGrid w:val="0"/>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2" w:type="dxa"/>
            <w:vAlign w:val="center"/>
          </w:tcPr>
          <w:p>
            <w:pPr>
              <w:jc w:val="center"/>
              <w:rPr>
                <w:rFonts w:eastAsia="宋体"/>
                <w:color w:val="000000" w:themeColor="text1"/>
                <w:sz w:val="18"/>
                <w:szCs w:val="18"/>
              </w:rPr>
            </w:pPr>
            <w:r>
              <w:rPr>
                <w:color w:val="000000" w:themeColor="text1"/>
                <w:sz w:val="18"/>
                <w:szCs w:val="18"/>
              </w:rPr>
              <w:t>200621006</w:t>
            </w:r>
          </w:p>
        </w:tc>
        <w:tc>
          <w:tcPr>
            <w:tcW w:w="1196" w:type="dxa"/>
            <w:vAlign w:val="center"/>
          </w:tcPr>
          <w:p>
            <w:pPr>
              <w:adjustRightInd w:val="0"/>
              <w:snapToGrid w:val="0"/>
              <w:spacing w:line="240" w:lineRule="exact"/>
              <w:jc w:val="center"/>
              <w:rPr>
                <w:rFonts w:eastAsia="宋体"/>
                <w:sz w:val="18"/>
                <w:szCs w:val="18"/>
              </w:rPr>
            </w:pPr>
            <w:r>
              <w:rPr>
                <w:rFonts w:eastAsia="宋体"/>
                <w:sz w:val="18"/>
                <w:szCs w:val="18"/>
              </w:rPr>
              <w:t>电磁学实验</w:t>
            </w:r>
          </w:p>
        </w:tc>
        <w:tc>
          <w:tcPr>
            <w:tcW w:w="1708" w:type="dxa"/>
            <w:vAlign w:val="center"/>
          </w:tcPr>
          <w:p>
            <w:pPr>
              <w:adjustRightInd w:val="0"/>
              <w:snapToGrid w:val="0"/>
              <w:spacing w:line="240" w:lineRule="exact"/>
              <w:jc w:val="center"/>
              <w:rPr>
                <w:rFonts w:eastAsia="宋体"/>
                <w:sz w:val="18"/>
                <w:szCs w:val="18"/>
              </w:rPr>
            </w:pPr>
            <w:r>
              <w:rPr>
                <w:rFonts w:eastAsia="宋体"/>
                <w:sz w:val="18"/>
                <w:szCs w:val="18"/>
              </w:rPr>
              <w:t>Electromagnetism Experiment</w:t>
            </w:r>
          </w:p>
        </w:tc>
        <w:tc>
          <w:tcPr>
            <w:tcW w:w="595" w:type="dxa"/>
            <w:vAlign w:val="center"/>
          </w:tcPr>
          <w:p>
            <w:pPr>
              <w:adjustRightInd w:val="0"/>
              <w:snapToGrid w:val="0"/>
              <w:spacing w:line="240" w:lineRule="exact"/>
              <w:jc w:val="center"/>
              <w:rPr>
                <w:rFonts w:eastAsia="宋体"/>
                <w:sz w:val="18"/>
                <w:szCs w:val="18"/>
              </w:rPr>
            </w:pPr>
            <w:r>
              <w:rPr>
                <w:rFonts w:eastAsia="宋体"/>
                <w:sz w:val="18"/>
                <w:szCs w:val="18"/>
              </w:rPr>
              <w:t>必修</w:t>
            </w: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36</w:t>
            </w:r>
          </w:p>
        </w:tc>
        <w:tc>
          <w:tcPr>
            <w:tcW w:w="477" w:type="dxa"/>
            <w:vAlign w:val="center"/>
          </w:tcPr>
          <w:p>
            <w:pPr>
              <w:spacing w:before="100" w:beforeAutospacing="1" w:after="100" w:afterAutospacing="1" w:line="240" w:lineRule="exact"/>
              <w:jc w:val="center"/>
              <w:rPr>
                <w:rFonts w:eastAsia="宋体"/>
                <w:sz w:val="18"/>
                <w:szCs w:val="18"/>
              </w:rPr>
            </w:pP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36</w:t>
            </w: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2</w:t>
            </w:r>
          </w:p>
        </w:tc>
        <w:tc>
          <w:tcPr>
            <w:tcW w:w="477" w:type="dxa"/>
            <w:vAlign w:val="center"/>
          </w:tcPr>
          <w:p>
            <w:pPr>
              <w:adjustRightInd w:val="0"/>
              <w:snapToGrid w:val="0"/>
              <w:spacing w:line="240" w:lineRule="exact"/>
              <w:jc w:val="center"/>
              <w:rPr>
                <w:rFonts w:eastAsia="宋体"/>
                <w:sz w:val="18"/>
                <w:szCs w:val="18"/>
              </w:rPr>
            </w:pP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2</w:t>
            </w:r>
          </w:p>
        </w:tc>
        <w:tc>
          <w:tcPr>
            <w:tcW w:w="536" w:type="dxa"/>
            <w:vAlign w:val="center"/>
          </w:tcPr>
          <w:p>
            <w:pPr>
              <w:adjustRightInd w:val="0"/>
              <w:snapToGrid w:val="0"/>
              <w:spacing w:line="240" w:lineRule="exact"/>
              <w:jc w:val="center"/>
              <w:rPr>
                <w:rFonts w:eastAsia="宋体"/>
                <w:sz w:val="18"/>
                <w:szCs w:val="18"/>
              </w:rPr>
            </w:pPr>
            <w:r>
              <w:rPr>
                <w:rFonts w:eastAsia="宋体"/>
                <w:sz w:val="18"/>
                <w:szCs w:val="18"/>
              </w:rPr>
              <w:t>2</w:t>
            </w:r>
          </w:p>
        </w:tc>
        <w:tc>
          <w:tcPr>
            <w:tcW w:w="53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考试</w:t>
            </w:r>
          </w:p>
        </w:tc>
        <w:tc>
          <w:tcPr>
            <w:tcW w:w="1162" w:type="dxa"/>
            <w:vAlign w:val="center"/>
          </w:tcPr>
          <w:p>
            <w:pPr>
              <w:adjustRightInd w:val="0"/>
              <w:snapToGrid w:val="0"/>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2" w:type="dxa"/>
            <w:vAlign w:val="center"/>
          </w:tcPr>
          <w:p>
            <w:pPr>
              <w:jc w:val="center"/>
              <w:rPr>
                <w:rFonts w:eastAsia="宋体"/>
                <w:color w:val="000000" w:themeColor="text1"/>
                <w:sz w:val="18"/>
                <w:szCs w:val="18"/>
              </w:rPr>
            </w:pPr>
            <w:r>
              <w:rPr>
                <w:color w:val="000000" w:themeColor="text1"/>
                <w:sz w:val="18"/>
                <w:szCs w:val="18"/>
              </w:rPr>
              <w:t>200621007</w:t>
            </w:r>
          </w:p>
        </w:tc>
        <w:tc>
          <w:tcPr>
            <w:tcW w:w="1196" w:type="dxa"/>
            <w:vAlign w:val="center"/>
          </w:tcPr>
          <w:p>
            <w:pPr>
              <w:adjustRightInd w:val="0"/>
              <w:snapToGrid w:val="0"/>
              <w:spacing w:line="240" w:lineRule="exact"/>
              <w:jc w:val="center"/>
              <w:rPr>
                <w:rFonts w:eastAsia="宋体"/>
                <w:sz w:val="18"/>
                <w:szCs w:val="18"/>
              </w:rPr>
            </w:pPr>
            <w:r>
              <w:rPr>
                <w:rFonts w:eastAsia="宋体"/>
                <w:sz w:val="18"/>
                <w:szCs w:val="18"/>
              </w:rPr>
              <w:t>数学物理方法</w:t>
            </w:r>
          </w:p>
        </w:tc>
        <w:tc>
          <w:tcPr>
            <w:tcW w:w="1708" w:type="dxa"/>
            <w:vAlign w:val="center"/>
          </w:tcPr>
          <w:p>
            <w:pPr>
              <w:adjustRightInd w:val="0"/>
              <w:snapToGrid w:val="0"/>
              <w:spacing w:line="240" w:lineRule="exact"/>
              <w:jc w:val="center"/>
              <w:rPr>
                <w:rFonts w:eastAsia="宋体"/>
                <w:sz w:val="18"/>
                <w:szCs w:val="18"/>
              </w:rPr>
            </w:pPr>
            <w:r>
              <w:rPr>
                <w:rFonts w:eastAsia="宋体"/>
                <w:sz w:val="18"/>
                <w:szCs w:val="18"/>
              </w:rPr>
              <w:t>Methods of Mathematical Physics</w:t>
            </w:r>
          </w:p>
        </w:tc>
        <w:tc>
          <w:tcPr>
            <w:tcW w:w="595" w:type="dxa"/>
            <w:vAlign w:val="center"/>
          </w:tcPr>
          <w:p>
            <w:pPr>
              <w:spacing w:line="240" w:lineRule="exact"/>
              <w:jc w:val="center"/>
              <w:rPr>
                <w:rFonts w:eastAsia="宋体"/>
                <w:sz w:val="18"/>
                <w:szCs w:val="18"/>
              </w:rPr>
            </w:pPr>
            <w:r>
              <w:rPr>
                <w:rFonts w:eastAsia="宋体"/>
                <w:sz w:val="18"/>
                <w:szCs w:val="18"/>
              </w:rPr>
              <w:t>必修</w:t>
            </w: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72</w:t>
            </w: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72</w:t>
            </w:r>
          </w:p>
        </w:tc>
        <w:tc>
          <w:tcPr>
            <w:tcW w:w="477" w:type="dxa"/>
            <w:vAlign w:val="center"/>
          </w:tcPr>
          <w:p>
            <w:pPr>
              <w:spacing w:before="100" w:beforeAutospacing="1" w:after="100" w:afterAutospacing="1" w:line="240" w:lineRule="exact"/>
              <w:jc w:val="center"/>
              <w:rPr>
                <w:rFonts w:eastAsia="宋体"/>
                <w:sz w:val="18"/>
                <w:szCs w:val="18"/>
              </w:rPr>
            </w:pP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4</w:t>
            </w: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4</w:t>
            </w:r>
          </w:p>
        </w:tc>
        <w:tc>
          <w:tcPr>
            <w:tcW w:w="477" w:type="dxa"/>
            <w:vAlign w:val="center"/>
          </w:tcPr>
          <w:p>
            <w:pPr>
              <w:spacing w:before="100" w:beforeAutospacing="1" w:after="100" w:afterAutospacing="1" w:line="240" w:lineRule="exact"/>
              <w:jc w:val="center"/>
              <w:rPr>
                <w:rFonts w:eastAsia="宋体"/>
                <w:sz w:val="18"/>
                <w:szCs w:val="18"/>
              </w:rPr>
            </w:pPr>
          </w:p>
        </w:tc>
        <w:tc>
          <w:tcPr>
            <w:tcW w:w="536" w:type="dxa"/>
            <w:vAlign w:val="center"/>
          </w:tcPr>
          <w:p>
            <w:pPr>
              <w:adjustRightInd w:val="0"/>
              <w:snapToGrid w:val="0"/>
              <w:spacing w:line="240" w:lineRule="exact"/>
              <w:jc w:val="center"/>
              <w:rPr>
                <w:rFonts w:eastAsia="宋体"/>
                <w:sz w:val="18"/>
                <w:szCs w:val="18"/>
              </w:rPr>
            </w:pPr>
            <w:r>
              <w:rPr>
                <w:rFonts w:eastAsia="宋体"/>
                <w:sz w:val="18"/>
                <w:szCs w:val="18"/>
              </w:rPr>
              <w:t>3</w:t>
            </w:r>
          </w:p>
        </w:tc>
        <w:tc>
          <w:tcPr>
            <w:tcW w:w="536" w:type="dxa"/>
            <w:vAlign w:val="center"/>
          </w:tcPr>
          <w:p>
            <w:pPr>
              <w:spacing w:line="240" w:lineRule="exact"/>
              <w:jc w:val="center"/>
              <w:rPr>
                <w:rFonts w:eastAsia="宋体"/>
                <w:sz w:val="18"/>
                <w:szCs w:val="18"/>
              </w:rPr>
            </w:pPr>
            <w:r>
              <w:rPr>
                <w:rFonts w:eastAsia="宋体"/>
                <w:sz w:val="18"/>
                <w:szCs w:val="18"/>
              </w:rPr>
              <w:t>考试</w:t>
            </w:r>
          </w:p>
        </w:tc>
        <w:tc>
          <w:tcPr>
            <w:tcW w:w="1162" w:type="dxa"/>
            <w:vAlign w:val="center"/>
          </w:tcPr>
          <w:p>
            <w:pPr>
              <w:adjustRightInd w:val="0"/>
              <w:snapToGrid w:val="0"/>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2" w:type="dxa"/>
            <w:vAlign w:val="center"/>
          </w:tcPr>
          <w:p>
            <w:pPr>
              <w:jc w:val="center"/>
              <w:rPr>
                <w:rFonts w:eastAsia="宋体"/>
                <w:color w:val="000000" w:themeColor="text1"/>
                <w:sz w:val="18"/>
                <w:szCs w:val="18"/>
              </w:rPr>
            </w:pPr>
            <w:r>
              <w:rPr>
                <w:color w:val="000000" w:themeColor="text1"/>
                <w:sz w:val="18"/>
                <w:szCs w:val="18"/>
              </w:rPr>
              <w:t>200621008</w:t>
            </w:r>
          </w:p>
        </w:tc>
        <w:tc>
          <w:tcPr>
            <w:tcW w:w="1196" w:type="dxa"/>
            <w:vAlign w:val="center"/>
          </w:tcPr>
          <w:p>
            <w:pPr>
              <w:adjustRightInd w:val="0"/>
              <w:snapToGrid w:val="0"/>
              <w:spacing w:line="240" w:lineRule="exact"/>
              <w:jc w:val="center"/>
              <w:rPr>
                <w:rFonts w:eastAsia="宋体"/>
                <w:sz w:val="18"/>
                <w:szCs w:val="18"/>
              </w:rPr>
            </w:pPr>
            <w:r>
              <w:rPr>
                <w:rFonts w:eastAsia="宋体"/>
                <w:sz w:val="18"/>
                <w:szCs w:val="18"/>
              </w:rPr>
              <w:t>光学</w:t>
            </w:r>
          </w:p>
        </w:tc>
        <w:tc>
          <w:tcPr>
            <w:tcW w:w="1708" w:type="dxa"/>
            <w:vAlign w:val="center"/>
          </w:tcPr>
          <w:p>
            <w:pPr>
              <w:adjustRightInd w:val="0"/>
              <w:snapToGrid w:val="0"/>
              <w:spacing w:line="240" w:lineRule="exact"/>
              <w:jc w:val="center"/>
              <w:rPr>
                <w:rFonts w:eastAsia="宋体"/>
                <w:sz w:val="18"/>
                <w:szCs w:val="18"/>
              </w:rPr>
            </w:pPr>
            <w:r>
              <w:rPr>
                <w:rFonts w:eastAsia="宋体"/>
                <w:sz w:val="18"/>
                <w:szCs w:val="18"/>
              </w:rPr>
              <w:t>Optics</w:t>
            </w:r>
          </w:p>
        </w:tc>
        <w:tc>
          <w:tcPr>
            <w:tcW w:w="595" w:type="dxa"/>
            <w:vAlign w:val="center"/>
          </w:tcPr>
          <w:p>
            <w:pPr>
              <w:adjustRightInd w:val="0"/>
              <w:snapToGrid w:val="0"/>
              <w:spacing w:line="240" w:lineRule="exact"/>
              <w:jc w:val="center"/>
              <w:rPr>
                <w:rFonts w:eastAsia="宋体"/>
                <w:sz w:val="18"/>
                <w:szCs w:val="18"/>
              </w:rPr>
            </w:pPr>
            <w:r>
              <w:rPr>
                <w:rFonts w:eastAsia="宋体"/>
                <w:sz w:val="18"/>
                <w:szCs w:val="18"/>
              </w:rPr>
              <w:t>必修</w:t>
            </w: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54</w:t>
            </w: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54</w:t>
            </w:r>
          </w:p>
        </w:tc>
        <w:tc>
          <w:tcPr>
            <w:tcW w:w="477" w:type="dxa"/>
            <w:vAlign w:val="center"/>
          </w:tcPr>
          <w:p>
            <w:pPr>
              <w:spacing w:before="100" w:beforeAutospacing="1" w:after="100" w:afterAutospacing="1" w:line="240" w:lineRule="exact"/>
              <w:jc w:val="center"/>
              <w:rPr>
                <w:rFonts w:eastAsia="宋体"/>
                <w:sz w:val="18"/>
                <w:szCs w:val="18"/>
              </w:rPr>
            </w:pP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3</w:t>
            </w: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3</w:t>
            </w:r>
          </w:p>
        </w:tc>
        <w:tc>
          <w:tcPr>
            <w:tcW w:w="477" w:type="dxa"/>
            <w:vAlign w:val="center"/>
          </w:tcPr>
          <w:p>
            <w:pPr>
              <w:spacing w:before="100" w:beforeAutospacing="1" w:after="100" w:afterAutospacing="1" w:line="240" w:lineRule="exact"/>
              <w:jc w:val="center"/>
              <w:rPr>
                <w:rFonts w:eastAsia="宋体"/>
                <w:sz w:val="18"/>
                <w:szCs w:val="18"/>
              </w:rPr>
            </w:pPr>
          </w:p>
        </w:tc>
        <w:tc>
          <w:tcPr>
            <w:tcW w:w="536" w:type="dxa"/>
            <w:vAlign w:val="center"/>
          </w:tcPr>
          <w:p>
            <w:pPr>
              <w:adjustRightInd w:val="0"/>
              <w:snapToGrid w:val="0"/>
              <w:spacing w:line="240" w:lineRule="exact"/>
              <w:jc w:val="center"/>
              <w:rPr>
                <w:rFonts w:eastAsia="宋体"/>
                <w:sz w:val="18"/>
                <w:szCs w:val="18"/>
              </w:rPr>
            </w:pPr>
            <w:r>
              <w:rPr>
                <w:rFonts w:eastAsia="宋体"/>
                <w:sz w:val="18"/>
                <w:szCs w:val="18"/>
              </w:rPr>
              <w:t>3</w:t>
            </w:r>
          </w:p>
        </w:tc>
        <w:tc>
          <w:tcPr>
            <w:tcW w:w="536" w:type="dxa"/>
            <w:vAlign w:val="center"/>
          </w:tcPr>
          <w:p>
            <w:pPr>
              <w:spacing w:line="240" w:lineRule="exact"/>
              <w:jc w:val="center"/>
              <w:rPr>
                <w:rFonts w:eastAsia="宋体"/>
                <w:sz w:val="18"/>
                <w:szCs w:val="18"/>
              </w:rPr>
            </w:pPr>
            <w:r>
              <w:rPr>
                <w:rFonts w:eastAsia="宋体"/>
                <w:sz w:val="18"/>
                <w:szCs w:val="18"/>
              </w:rPr>
              <w:t>考试</w:t>
            </w:r>
          </w:p>
        </w:tc>
        <w:tc>
          <w:tcPr>
            <w:tcW w:w="1162" w:type="dxa"/>
            <w:vAlign w:val="center"/>
          </w:tcPr>
          <w:p>
            <w:pPr>
              <w:adjustRightInd w:val="0"/>
              <w:snapToGrid w:val="0"/>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2" w:type="dxa"/>
            <w:vAlign w:val="center"/>
          </w:tcPr>
          <w:p>
            <w:pPr>
              <w:jc w:val="center"/>
              <w:rPr>
                <w:rFonts w:eastAsia="宋体"/>
                <w:color w:val="000000" w:themeColor="text1"/>
                <w:sz w:val="18"/>
                <w:szCs w:val="18"/>
              </w:rPr>
            </w:pPr>
            <w:r>
              <w:rPr>
                <w:color w:val="000000" w:themeColor="text1"/>
                <w:sz w:val="18"/>
                <w:szCs w:val="18"/>
              </w:rPr>
              <w:t>200621009</w:t>
            </w:r>
          </w:p>
        </w:tc>
        <w:tc>
          <w:tcPr>
            <w:tcW w:w="1196" w:type="dxa"/>
            <w:vAlign w:val="center"/>
          </w:tcPr>
          <w:p>
            <w:pPr>
              <w:adjustRightInd w:val="0"/>
              <w:snapToGrid w:val="0"/>
              <w:spacing w:line="240" w:lineRule="exact"/>
              <w:jc w:val="center"/>
              <w:rPr>
                <w:rFonts w:eastAsia="宋体"/>
                <w:sz w:val="18"/>
                <w:szCs w:val="18"/>
              </w:rPr>
            </w:pPr>
            <w:r>
              <w:rPr>
                <w:rFonts w:eastAsia="宋体"/>
                <w:sz w:val="18"/>
                <w:szCs w:val="18"/>
              </w:rPr>
              <w:t>光学实验</w:t>
            </w:r>
          </w:p>
        </w:tc>
        <w:tc>
          <w:tcPr>
            <w:tcW w:w="1708" w:type="dxa"/>
            <w:vAlign w:val="center"/>
          </w:tcPr>
          <w:p>
            <w:pPr>
              <w:adjustRightInd w:val="0"/>
              <w:snapToGrid w:val="0"/>
              <w:spacing w:line="240" w:lineRule="exact"/>
              <w:jc w:val="center"/>
              <w:rPr>
                <w:rFonts w:eastAsia="宋体"/>
                <w:sz w:val="18"/>
                <w:szCs w:val="18"/>
              </w:rPr>
            </w:pPr>
            <w:r>
              <w:rPr>
                <w:rFonts w:eastAsia="宋体"/>
                <w:sz w:val="18"/>
                <w:szCs w:val="18"/>
              </w:rPr>
              <w:t>Optics Experiment</w:t>
            </w:r>
          </w:p>
        </w:tc>
        <w:tc>
          <w:tcPr>
            <w:tcW w:w="595" w:type="dxa"/>
            <w:vAlign w:val="center"/>
          </w:tcPr>
          <w:p>
            <w:pPr>
              <w:adjustRightInd w:val="0"/>
              <w:snapToGrid w:val="0"/>
              <w:spacing w:line="240" w:lineRule="exact"/>
              <w:jc w:val="center"/>
              <w:rPr>
                <w:rFonts w:eastAsia="宋体"/>
                <w:sz w:val="18"/>
                <w:szCs w:val="18"/>
              </w:rPr>
            </w:pPr>
            <w:r>
              <w:rPr>
                <w:rFonts w:eastAsia="宋体"/>
                <w:sz w:val="18"/>
                <w:szCs w:val="18"/>
              </w:rPr>
              <w:t>必修</w:t>
            </w: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36</w:t>
            </w:r>
          </w:p>
        </w:tc>
        <w:tc>
          <w:tcPr>
            <w:tcW w:w="477" w:type="dxa"/>
            <w:vAlign w:val="center"/>
          </w:tcPr>
          <w:p>
            <w:pPr>
              <w:spacing w:before="100" w:beforeAutospacing="1" w:after="100" w:afterAutospacing="1" w:line="240" w:lineRule="exact"/>
              <w:jc w:val="center"/>
              <w:rPr>
                <w:rFonts w:eastAsia="宋体"/>
                <w:sz w:val="18"/>
                <w:szCs w:val="18"/>
              </w:rPr>
            </w:pP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36</w:t>
            </w: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2</w:t>
            </w:r>
          </w:p>
        </w:tc>
        <w:tc>
          <w:tcPr>
            <w:tcW w:w="477" w:type="dxa"/>
            <w:vAlign w:val="center"/>
          </w:tcPr>
          <w:p>
            <w:pPr>
              <w:adjustRightInd w:val="0"/>
              <w:snapToGrid w:val="0"/>
              <w:spacing w:line="240" w:lineRule="exact"/>
              <w:jc w:val="center"/>
              <w:rPr>
                <w:rFonts w:eastAsia="宋体"/>
                <w:sz w:val="18"/>
                <w:szCs w:val="18"/>
              </w:rPr>
            </w:pP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2</w:t>
            </w:r>
          </w:p>
        </w:tc>
        <w:tc>
          <w:tcPr>
            <w:tcW w:w="536" w:type="dxa"/>
            <w:vAlign w:val="center"/>
          </w:tcPr>
          <w:p>
            <w:pPr>
              <w:adjustRightInd w:val="0"/>
              <w:snapToGrid w:val="0"/>
              <w:spacing w:line="240" w:lineRule="exact"/>
              <w:jc w:val="center"/>
              <w:rPr>
                <w:rFonts w:eastAsia="宋体"/>
                <w:sz w:val="18"/>
                <w:szCs w:val="18"/>
              </w:rPr>
            </w:pPr>
            <w:r>
              <w:rPr>
                <w:rFonts w:eastAsia="宋体"/>
                <w:sz w:val="18"/>
                <w:szCs w:val="18"/>
              </w:rPr>
              <w:t>3</w:t>
            </w:r>
          </w:p>
        </w:tc>
        <w:tc>
          <w:tcPr>
            <w:tcW w:w="53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考试</w:t>
            </w:r>
          </w:p>
        </w:tc>
        <w:tc>
          <w:tcPr>
            <w:tcW w:w="1162" w:type="dxa"/>
            <w:vAlign w:val="center"/>
          </w:tcPr>
          <w:p>
            <w:pPr>
              <w:adjustRightInd w:val="0"/>
              <w:snapToGrid w:val="0"/>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2" w:type="dxa"/>
            <w:vAlign w:val="center"/>
          </w:tcPr>
          <w:p>
            <w:pPr>
              <w:jc w:val="center"/>
              <w:rPr>
                <w:rFonts w:eastAsia="宋体"/>
                <w:color w:val="000000" w:themeColor="text1"/>
                <w:sz w:val="18"/>
                <w:szCs w:val="18"/>
              </w:rPr>
            </w:pPr>
            <w:r>
              <w:rPr>
                <w:color w:val="000000" w:themeColor="text1"/>
                <w:sz w:val="18"/>
                <w:szCs w:val="18"/>
              </w:rPr>
              <w:t>200621010</w:t>
            </w:r>
          </w:p>
        </w:tc>
        <w:tc>
          <w:tcPr>
            <w:tcW w:w="1196" w:type="dxa"/>
            <w:vAlign w:val="center"/>
          </w:tcPr>
          <w:p>
            <w:pPr>
              <w:adjustRightInd w:val="0"/>
              <w:snapToGrid w:val="0"/>
              <w:spacing w:line="240" w:lineRule="exact"/>
              <w:jc w:val="center"/>
              <w:rPr>
                <w:rFonts w:eastAsia="宋体"/>
                <w:sz w:val="18"/>
                <w:szCs w:val="18"/>
              </w:rPr>
            </w:pPr>
            <w:r>
              <w:rPr>
                <w:rFonts w:eastAsia="宋体"/>
                <w:sz w:val="18"/>
                <w:szCs w:val="18"/>
              </w:rPr>
              <w:t>原子物理学</w:t>
            </w:r>
          </w:p>
        </w:tc>
        <w:tc>
          <w:tcPr>
            <w:tcW w:w="1708" w:type="dxa"/>
            <w:vAlign w:val="center"/>
          </w:tcPr>
          <w:p>
            <w:pPr>
              <w:adjustRightInd w:val="0"/>
              <w:snapToGrid w:val="0"/>
              <w:spacing w:line="240" w:lineRule="exact"/>
              <w:jc w:val="center"/>
              <w:rPr>
                <w:rFonts w:eastAsia="宋体"/>
                <w:sz w:val="18"/>
                <w:szCs w:val="18"/>
              </w:rPr>
            </w:pPr>
            <w:r>
              <w:rPr>
                <w:rFonts w:eastAsia="宋体"/>
                <w:sz w:val="18"/>
                <w:szCs w:val="18"/>
              </w:rPr>
              <w:t>Atomic Physics</w:t>
            </w:r>
          </w:p>
        </w:tc>
        <w:tc>
          <w:tcPr>
            <w:tcW w:w="595" w:type="dxa"/>
            <w:vAlign w:val="center"/>
          </w:tcPr>
          <w:p>
            <w:pPr>
              <w:adjustRightInd w:val="0"/>
              <w:snapToGrid w:val="0"/>
              <w:spacing w:line="240" w:lineRule="exact"/>
              <w:jc w:val="center"/>
              <w:rPr>
                <w:rFonts w:eastAsia="宋体"/>
                <w:sz w:val="18"/>
                <w:szCs w:val="18"/>
              </w:rPr>
            </w:pPr>
            <w:r>
              <w:rPr>
                <w:rFonts w:eastAsia="宋体"/>
                <w:sz w:val="18"/>
                <w:szCs w:val="18"/>
              </w:rPr>
              <w:t>必修</w:t>
            </w: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54</w:t>
            </w: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54</w:t>
            </w:r>
          </w:p>
        </w:tc>
        <w:tc>
          <w:tcPr>
            <w:tcW w:w="477" w:type="dxa"/>
            <w:vAlign w:val="center"/>
          </w:tcPr>
          <w:p>
            <w:pPr>
              <w:spacing w:before="100" w:beforeAutospacing="1" w:after="100" w:afterAutospacing="1" w:line="240" w:lineRule="exact"/>
              <w:jc w:val="center"/>
              <w:rPr>
                <w:rFonts w:eastAsia="宋体"/>
                <w:sz w:val="18"/>
                <w:szCs w:val="18"/>
              </w:rPr>
            </w:pP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3</w:t>
            </w: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3</w:t>
            </w:r>
          </w:p>
        </w:tc>
        <w:tc>
          <w:tcPr>
            <w:tcW w:w="477" w:type="dxa"/>
            <w:vAlign w:val="center"/>
          </w:tcPr>
          <w:p>
            <w:pPr>
              <w:spacing w:before="100" w:beforeAutospacing="1" w:after="100" w:afterAutospacing="1" w:line="240" w:lineRule="exact"/>
              <w:jc w:val="center"/>
              <w:rPr>
                <w:rFonts w:eastAsia="宋体"/>
                <w:sz w:val="18"/>
                <w:szCs w:val="18"/>
              </w:rPr>
            </w:pPr>
          </w:p>
        </w:tc>
        <w:tc>
          <w:tcPr>
            <w:tcW w:w="536" w:type="dxa"/>
            <w:vAlign w:val="center"/>
          </w:tcPr>
          <w:p>
            <w:pPr>
              <w:adjustRightInd w:val="0"/>
              <w:snapToGrid w:val="0"/>
              <w:spacing w:line="240" w:lineRule="exact"/>
              <w:jc w:val="center"/>
              <w:rPr>
                <w:rFonts w:eastAsia="宋体"/>
                <w:kern w:val="0"/>
                <w:sz w:val="18"/>
                <w:szCs w:val="18"/>
              </w:rPr>
            </w:pPr>
            <w:r>
              <w:rPr>
                <w:rFonts w:eastAsia="宋体"/>
                <w:sz w:val="18"/>
                <w:szCs w:val="18"/>
              </w:rPr>
              <w:t>4</w:t>
            </w:r>
          </w:p>
        </w:tc>
        <w:tc>
          <w:tcPr>
            <w:tcW w:w="536" w:type="dxa"/>
            <w:vAlign w:val="center"/>
          </w:tcPr>
          <w:p>
            <w:pPr>
              <w:spacing w:before="100" w:beforeAutospacing="1" w:after="100" w:afterAutospacing="1" w:line="240" w:lineRule="exact"/>
              <w:jc w:val="center"/>
              <w:rPr>
                <w:rFonts w:eastAsia="宋体"/>
                <w:sz w:val="18"/>
                <w:szCs w:val="18"/>
              </w:rPr>
            </w:pPr>
            <w:r>
              <w:rPr>
                <w:rFonts w:eastAsia="宋体"/>
                <w:sz w:val="18"/>
                <w:szCs w:val="18"/>
              </w:rPr>
              <w:t>考试</w:t>
            </w:r>
          </w:p>
        </w:tc>
        <w:tc>
          <w:tcPr>
            <w:tcW w:w="1162" w:type="dxa"/>
            <w:vAlign w:val="center"/>
          </w:tcPr>
          <w:p>
            <w:pPr>
              <w:adjustRightInd w:val="0"/>
              <w:snapToGrid w:val="0"/>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2" w:type="dxa"/>
            <w:vAlign w:val="center"/>
          </w:tcPr>
          <w:p>
            <w:pPr>
              <w:jc w:val="center"/>
              <w:rPr>
                <w:rFonts w:eastAsia="宋体"/>
                <w:color w:val="000000" w:themeColor="text1"/>
                <w:sz w:val="18"/>
                <w:szCs w:val="18"/>
              </w:rPr>
            </w:pPr>
            <w:r>
              <w:rPr>
                <w:color w:val="000000" w:themeColor="text1"/>
                <w:sz w:val="18"/>
                <w:szCs w:val="18"/>
              </w:rPr>
              <w:t>200621011</w:t>
            </w:r>
          </w:p>
        </w:tc>
        <w:tc>
          <w:tcPr>
            <w:tcW w:w="1196" w:type="dxa"/>
            <w:vAlign w:val="center"/>
          </w:tcPr>
          <w:p>
            <w:pPr>
              <w:adjustRightInd w:val="0"/>
              <w:snapToGrid w:val="0"/>
              <w:spacing w:line="240" w:lineRule="exact"/>
              <w:jc w:val="center"/>
              <w:rPr>
                <w:rFonts w:eastAsia="宋体"/>
                <w:sz w:val="18"/>
                <w:szCs w:val="18"/>
              </w:rPr>
            </w:pPr>
            <w:r>
              <w:rPr>
                <w:rFonts w:eastAsia="宋体"/>
                <w:sz w:val="18"/>
                <w:szCs w:val="18"/>
              </w:rPr>
              <w:t>理论力学</w:t>
            </w:r>
          </w:p>
        </w:tc>
        <w:tc>
          <w:tcPr>
            <w:tcW w:w="1708" w:type="dxa"/>
            <w:vAlign w:val="center"/>
          </w:tcPr>
          <w:p>
            <w:pPr>
              <w:adjustRightInd w:val="0"/>
              <w:snapToGrid w:val="0"/>
              <w:spacing w:line="240" w:lineRule="exact"/>
              <w:jc w:val="center"/>
              <w:rPr>
                <w:rFonts w:eastAsia="宋体"/>
                <w:sz w:val="18"/>
                <w:szCs w:val="18"/>
              </w:rPr>
            </w:pPr>
            <w:r>
              <w:rPr>
                <w:rFonts w:eastAsia="宋体"/>
                <w:sz w:val="18"/>
                <w:szCs w:val="18"/>
              </w:rPr>
              <w:t>Theoretical Mechanics</w:t>
            </w:r>
          </w:p>
        </w:tc>
        <w:tc>
          <w:tcPr>
            <w:tcW w:w="595" w:type="dxa"/>
            <w:vAlign w:val="center"/>
          </w:tcPr>
          <w:p>
            <w:pPr>
              <w:adjustRightInd w:val="0"/>
              <w:snapToGrid w:val="0"/>
              <w:spacing w:line="240" w:lineRule="exact"/>
              <w:jc w:val="center"/>
              <w:rPr>
                <w:rFonts w:eastAsia="宋体"/>
                <w:sz w:val="18"/>
                <w:szCs w:val="18"/>
              </w:rPr>
            </w:pPr>
            <w:r>
              <w:rPr>
                <w:rFonts w:eastAsia="宋体"/>
                <w:sz w:val="18"/>
                <w:szCs w:val="18"/>
              </w:rPr>
              <w:t>必修</w:t>
            </w: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54</w:t>
            </w: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54</w:t>
            </w:r>
          </w:p>
        </w:tc>
        <w:tc>
          <w:tcPr>
            <w:tcW w:w="477" w:type="dxa"/>
            <w:vAlign w:val="center"/>
          </w:tcPr>
          <w:p>
            <w:pPr>
              <w:spacing w:before="100" w:beforeAutospacing="1" w:after="100" w:afterAutospacing="1" w:line="240" w:lineRule="exact"/>
              <w:jc w:val="center"/>
              <w:rPr>
                <w:rFonts w:eastAsia="宋体"/>
                <w:sz w:val="18"/>
                <w:szCs w:val="18"/>
              </w:rPr>
            </w:pP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3</w:t>
            </w: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3</w:t>
            </w:r>
          </w:p>
        </w:tc>
        <w:tc>
          <w:tcPr>
            <w:tcW w:w="477" w:type="dxa"/>
            <w:vAlign w:val="center"/>
          </w:tcPr>
          <w:p>
            <w:pPr>
              <w:spacing w:before="100" w:beforeAutospacing="1" w:after="100" w:afterAutospacing="1" w:line="240" w:lineRule="exact"/>
              <w:jc w:val="center"/>
              <w:rPr>
                <w:rFonts w:eastAsia="宋体"/>
                <w:sz w:val="18"/>
                <w:szCs w:val="18"/>
              </w:rPr>
            </w:pPr>
          </w:p>
        </w:tc>
        <w:tc>
          <w:tcPr>
            <w:tcW w:w="536" w:type="dxa"/>
            <w:vAlign w:val="center"/>
          </w:tcPr>
          <w:p>
            <w:pPr>
              <w:adjustRightInd w:val="0"/>
              <w:snapToGrid w:val="0"/>
              <w:spacing w:line="240" w:lineRule="exact"/>
              <w:jc w:val="center"/>
              <w:rPr>
                <w:rFonts w:eastAsia="宋体"/>
                <w:sz w:val="18"/>
                <w:szCs w:val="18"/>
              </w:rPr>
            </w:pPr>
            <w:r>
              <w:rPr>
                <w:rFonts w:eastAsia="宋体"/>
                <w:sz w:val="18"/>
                <w:szCs w:val="18"/>
              </w:rPr>
              <w:t>4</w:t>
            </w:r>
          </w:p>
        </w:tc>
        <w:tc>
          <w:tcPr>
            <w:tcW w:w="53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考试</w:t>
            </w:r>
          </w:p>
        </w:tc>
        <w:tc>
          <w:tcPr>
            <w:tcW w:w="1162" w:type="dxa"/>
            <w:vAlign w:val="center"/>
          </w:tcPr>
          <w:p>
            <w:pPr>
              <w:adjustRightInd w:val="0"/>
              <w:snapToGrid w:val="0"/>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2" w:type="dxa"/>
            <w:vAlign w:val="center"/>
          </w:tcPr>
          <w:p>
            <w:pPr>
              <w:jc w:val="center"/>
              <w:rPr>
                <w:rFonts w:eastAsia="宋体"/>
                <w:color w:val="000000" w:themeColor="text1"/>
                <w:sz w:val="18"/>
                <w:szCs w:val="18"/>
              </w:rPr>
            </w:pPr>
            <w:r>
              <w:rPr>
                <w:color w:val="000000" w:themeColor="text1"/>
                <w:sz w:val="18"/>
                <w:szCs w:val="18"/>
              </w:rPr>
              <w:t>200621012</w:t>
            </w:r>
          </w:p>
        </w:tc>
        <w:tc>
          <w:tcPr>
            <w:tcW w:w="1196" w:type="dxa"/>
            <w:vAlign w:val="center"/>
          </w:tcPr>
          <w:p>
            <w:pPr>
              <w:widowControl/>
              <w:adjustRightInd w:val="0"/>
              <w:snapToGrid w:val="0"/>
              <w:spacing w:line="200" w:lineRule="exact"/>
              <w:jc w:val="center"/>
              <w:rPr>
                <w:rFonts w:eastAsia="宋体"/>
                <w:sz w:val="18"/>
                <w:szCs w:val="18"/>
              </w:rPr>
            </w:pPr>
            <w:r>
              <w:rPr>
                <w:rFonts w:eastAsia="宋体"/>
                <w:sz w:val="18"/>
                <w:szCs w:val="18"/>
              </w:rPr>
              <w:t>中学物理课程标准与教材研究</w:t>
            </w:r>
          </w:p>
        </w:tc>
        <w:tc>
          <w:tcPr>
            <w:tcW w:w="1708" w:type="dxa"/>
            <w:vAlign w:val="center"/>
          </w:tcPr>
          <w:p>
            <w:pPr>
              <w:widowControl/>
              <w:adjustRightInd w:val="0"/>
              <w:snapToGrid w:val="0"/>
              <w:spacing w:line="200" w:lineRule="exact"/>
              <w:jc w:val="center"/>
              <w:rPr>
                <w:rFonts w:eastAsia="宋体"/>
                <w:sz w:val="18"/>
                <w:szCs w:val="18"/>
              </w:rPr>
            </w:pPr>
            <w:r>
              <w:rPr>
                <w:rFonts w:eastAsia="宋体"/>
                <w:sz w:val="18"/>
                <w:szCs w:val="18"/>
              </w:rPr>
              <w:t>Physics Curriculum Standards and Teaching Materials</w:t>
            </w:r>
          </w:p>
        </w:tc>
        <w:tc>
          <w:tcPr>
            <w:tcW w:w="595" w:type="dxa"/>
            <w:vAlign w:val="center"/>
          </w:tcPr>
          <w:p>
            <w:pPr>
              <w:pStyle w:val="28"/>
              <w:spacing w:line="240" w:lineRule="exact"/>
              <w:jc w:val="center"/>
              <w:rPr>
                <w:rFonts w:ascii="Times New Roman" w:hAnsi="Times New Roman" w:cs="Times New Roman"/>
                <w:sz w:val="18"/>
                <w:szCs w:val="18"/>
              </w:rPr>
            </w:pPr>
            <w:r>
              <w:rPr>
                <w:rFonts w:ascii="Times New Roman" w:hAnsi="Times New Roman" w:cs="Times New Roman"/>
                <w:sz w:val="18"/>
                <w:szCs w:val="18"/>
              </w:rPr>
              <w:t>必修</w:t>
            </w:r>
          </w:p>
        </w:tc>
        <w:tc>
          <w:tcPr>
            <w:tcW w:w="477"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36</w:t>
            </w:r>
          </w:p>
        </w:tc>
        <w:tc>
          <w:tcPr>
            <w:tcW w:w="477"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18</w:t>
            </w:r>
          </w:p>
        </w:tc>
        <w:tc>
          <w:tcPr>
            <w:tcW w:w="477"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18</w:t>
            </w:r>
          </w:p>
        </w:tc>
        <w:tc>
          <w:tcPr>
            <w:tcW w:w="477"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2</w:t>
            </w:r>
          </w:p>
        </w:tc>
        <w:tc>
          <w:tcPr>
            <w:tcW w:w="477"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1</w:t>
            </w:r>
          </w:p>
        </w:tc>
        <w:tc>
          <w:tcPr>
            <w:tcW w:w="477"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1</w:t>
            </w:r>
          </w:p>
        </w:tc>
        <w:tc>
          <w:tcPr>
            <w:tcW w:w="53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4</w:t>
            </w:r>
          </w:p>
        </w:tc>
        <w:tc>
          <w:tcPr>
            <w:tcW w:w="53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考试</w:t>
            </w:r>
          </w:p>
        </w:tc>
        <w:tc>
          <w:tcPr>
            <w:tcW w:w="1162" w:type="dxa"/>
            <w:vAlign w:val="center"/>
          </w:tcPr>
          <w:p>
            <w:pPr>
              <w:adjustRightInd w:val="0"/>
              <w:snapToGrid w:val="0"/>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2" w:type="dxa"/>
            <w:vAlign w:val="center"/>
          </w:tcPr>
          <w:p>
            <w:pPr>
              <w:jc w:val="center"/>
              <w:rPr>
                <w:rFonts w:eastAsia="宋体"/>
                <w:color w:val="000000" w:themeColor="text1"/>
                <w:sz w:val="18"/>
                <w:szCs w:val="18"/>
              </w:rPr>
            </w:pPr>
            <w:r>
              <w:rPr>
                <w:color w:val="000000" w:themeColor="text1"/>
                <w:sz w:val="18"/>
                <w:szCs w:val="18"/>
              </w:rPr>
              <w:t>200621013</w:t>
            </w:r>
          </w:p>
        </w:tc>
        <w:tc>
          <w:tcPr>
            <w:tcW w:w="1196" w:type="dxa"/>
            <w:vAlign w:val="center"/>
          </w:tcPr>
          <w:p>
            <w:pPr>
              <w:widowControl/>
              <w:adjustRightInd w:val="0"/>
              <w:snapToGrid w:val="0"/>
              <w:spacing w:line="240" w:lineRule="exact"/>
              <w:jc w:val="center"/>
              <w:rPr>
                <w:rFonts w:eastAsia="宋体"/>
                <w:sz w:val="18"/>
                <w:szCs w:val="18"/>
              </w:rPr>
            </w:pPr>
            <w:r>
              <w:rPr>
                <w:rFonts w:eastAsia="宋体"/>
                <w:sz w:val="18"/>
                <w:szCs w:val="18"/>
              </w:rPr>
              <w:t>中学物理课程与教学论</w:t>
            </w:r>
          </w:p>
        </w:tc>
        <w:tc>
          <w:tcPr>
            <w:tcW w:w="1708" w:type="dxa"/>
            <w:vAlign w:val="center"/>
          </w:tcPr>
          <w:p>
            <w:pPr>
              <w:spacing w:line="180" w:lineRule="exact"/>
              <w:jc w:val="center"/>
              <w:rPr>
                <w:rFonts w:eastAsia="宋体"/>
                <w:sz w:val="18"/>
                <w:szCs w:val="18"/>
              </w:rPr>
            </w:pPr>
            <w:r>
              <w:rPr>
                <w:rFonts w:eastAsia="宋体"/>
                <w:sz w:val="18"/>
                <w:szCs w:val="18"/>
              </w:rPr>
              <w:t>Curriculum and Teaching Theory of Physics in Middle School</w:t>
            </w:r>
          </w:p>
        </w:tc>
        <w:tc>
          <w:tcPr>
            <w:tcW w:w="595" w:type="dxa"/>
            <w:vAlign w:val="center"/>
          </w:tcPr>
          <w:p>
            <w:pPr>
              <w:spacing w:line="240" w:lineRule="exact"/>
              <w:jc w:val="center"/>
              <w:rPr>
                <w:rFonts w:eastAsia="宋体"/>
                <w:sz w:val="18"/>
                <w:szCs w:val="18"/>
              </w:rPr>
            </w:pPr>
            <w:r>
              <w:rPr>
                <w:rFonts w:eastAsia="宋体"/>
                <w:sz w:val="18"/>
                <w:szCs w:val="18"/>
              </w:rPr>
              <w:t>必修</w:t>
            </w:r>
          </w:p>
        </w:tc>
        <w:tc>
          <w:tcPr>
            <w:tcW w:w="477" w:type="dxa"/>
            <w:vAlign w:val="center"/>
          </w:tcPr>
          <w:p>
            <w:pPr>
              <w:spacing w:line="240" w:lineRule="exact"/>
              <w:jc w:val="center"/>
              <w:rPr>
                <w:rFonts w:eastAsia="宋体"/>
                <w:sz w:val="18"/>
                <w:szCs w:val="18"/>
              </w:rPr>
            </w:pPr>
            <w:r>
              <w:rPr>
                <w:rFonts w:eastAsia="宋体"/>
                <w:sz w:val="18"/>
                <w:szCs w:val="18"/>
              </w:rPr>
              <w:t>54</w:t>
            </w:r>
          </w:p>
        </w:tc>
        <w:tc>
          <w:tcPr>
            <w:tcW w:w="477" w:type="dxa"/>
            <w:vAlign w:val="center"/>
          </w:tcPr>
          <w:p>
            <w:pPr>
              <w:spacing w:line="240" w:lineRule="exact"/>
              <w:jc w:val="center"/>
              <w:rPr>
                <w:rFonts w:eastAsia="宋体"/>
                <w:sz w:val="18"/>
                <w:szCs w:val="18"/>
              </w:rPr>
            </w:pPr>
            <w:r>
              <w:rPr>
                <w:rFonts w:eastAsia="宋体"/>
                <w:sz w:val="18"/>
                <w:szCs w:val="18"/>
              </w:rPr>
              <w:t>18</w:t>
            </w:r>
          </w:p>
        </w:tc>
        <w:tc>
          <w:tcPr>
            <w:tcW w:w="477" w:type="dxa"/>
            <w:vAlign w:val="center"/>
          </w:tcPr>
          <w:p>
            <w:pPr>
              <w:spacing w:line="240" w:lineRule="exact"/>
              <w:jc w:val="center"/>
              <w:rPr>
                <w:rFonts w:eastAsia="宋体"/>
                <w:sz w:val="18"/>
                <w:szCs w:val="18"/>
              </w:rPr>
            </w:pPr>
            <w:r>
              <w:rPr>
                <w:rFonts w:eastAsia="宋体"/>
                <w:sz w:val="18"/>
                <w:szCs w:val="18"/>
              </w:rPr>
              <w:t>36</w:t>
            </w:r>
          </w:p>
        </w:tc>
        <w:tc>
          <w:tcPr>
            <w:tcW w:w="477" w:type="dxa"/>
            <w:vAlign w:val="center"/>
          </w:tcPr>
          <w:p>
            <w:pPr>
              <w:spacing w:line="240" w:lineRule="exact"/>
              <w:jc w:val="center"/>
              <w:rPr>
                <w:rFonts w:eastAsia="宋体"/>
                <w:sz w:val="18"/>
                <w:szCs w:val="18"/>
              </w:rPr>
            </w:pPr>
            <w:r>
              <w:rPr>
                <w:rFonts w:eastAsia="宋体"/>
                <w:sz w:val="18"/>
                <w:szCs w:val="18"/>
              </w:rPr>
              <w:t>2</w:t>
            </w:r>
          </w:p>
        </w:tc>
        <w:tc>
          <w:tcPr>
            <w:tcW w:w="477" w:type="dxa"/>
            <w:vAlign w:val="center"/>
          </w:tcPr>
          <w:p>
            <w:pPr>
              <w:spacing w:line="240" w:lineRule="exact"/>
              <w:jc w:val="center"/>
              <w:rPr>
                <w:rFonts w:eastAsia="宋体"/>
                <w:sz w:val="18"/>
                <w:szCs w:val="18"/>
              </w:rPr>
            </w:pPr>
            <w:r>
              <w:rPr>
                <w:rFonts w:eastAsia="宋体"/>
                <w:sz w:val="18"/>
                <w:szCs w:val="18"/>
              </w:rPr>
              <w:t>1</w:t>
            </w:r>
          </w:p>
        </w:tc>
        <w:tc>
          <w:tcPr>
            <w:tcW w:w="477" w:type="dxa"/>
            <w:vAlign w:val="center"/>
          </w:tcPr>
          <w:p>
            <w:pPr>
              <w:spacing w:line="240" w:lineRule="exact"/>
              <w:jc w:val="center"/>
              <w:rPr>
                <w:rFonts w:eastAsia="宋体"/>
                <w:sz w:val="18"/>
                <w:szCs w:val="18"/>
              </w:rPr>
            </w:pPr>
            <w:r>
              <w:rPr>
                <w:rFonts w:eastAsia="宋体"/>
                <w:sz w:val="18"/>
                <w:szCs w:val="18"/>
              </w:rPr>
              <w:t>1</w:t>
            </w:r>
          </w:p>
        </w:tc>
        <w:tc>
          <w:tcPr>
            <w:tcW w:w="536" w:type="dxa"/>
            <w:vAlign w:val="center"/>
          </w:tcPr>
          <w:p>
            <w:pPr>
              <w:spacing w:line="240" w:lineRule="exact"/>
              <w:jc w:val="center"/>
              <w:rPr>
                <w:rFonts w:eastAsia="宋体"/>
                <w:sz w:val="18"/>
                <w:szCs w:val="18"/>
              </w:rPr>
            </w:pPr>
            <w:r>
              <w:rPr>
                <w:rFonts w:eastAsia="宋体"/>
                <w:sz w:val="18"/>
                <w:szCs w:val="18"/>
              </w:rPr>
              <w:t>4</w:t>
            </w:r>
          </w:p>
        </w:tc>
        <w:tc>
          <w:tcPr>
            <w:tcW w:w="536" w:type="dxa"/>
            <w:vAlign w:val="center"/>
          </w:tcPr>
          <w:p>
            <w:pPr>
              <w:spacing w:line="240" w:lineRule="exact"/>
              <w:jc w:val="center"/>
              <w:rPr>
                <w:rFonts w:eastAsia="宋体"/>
                <w:sz w:val="18"/>
                <w:szCs w:val="18"/>
              </w:rPr>
            </w:pPr>
            <w:r>
              <w:rPr>
                <w:rFonts w:eastAsia="宋体"/>
                <w:sz w:val="18"/>
                <w:szCs w:val="18"/>
              </w:rPr>
              <w:t>考试</w:t>
            </w:r>
          </w:p>
        </w:tc>
        <w:tc>
          <w:tcPr>
            <w:tcW w:w="1162" w:type="dxa"/>
            <w:vAlign w:val="center"/>
          </w:tcPr>
          <w:p>
            <w:pPr>
              <w:adjustRightInd w:val="0"/>
              <w:snapToGrid w:val="0"/>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2" w:type="dxa"/>
            <w:vAlign w:val="center"/>
          </w:tcPr>
          <w:p>
            <w:pPr>
              <w:jc w:val="center"/>
              <w:rPr>
                <w:rFonts w:eastAsia="宋体"/>
                <w:color w:val="000000" w:themeColor="text1"/>
                <w:sz w:val="18"/>
                <w:szCs w:val="18"/>
              </w:rPr>
            </w:pPr>
            <w:r>
              <w:rPr>
                <w:color w:val="000000" w:themeColor="text1"/>
                <w:sz w:val="18"/>
                <w:szCs w:val="18"/>
              </w:rPr>
              <w:t>200621014</w:t>
            </w:r>
          </w:p>
        </w:tc>
        <w:tc>
          <w:tcPr>
            <w:tcW w:w="1196" w:type="dxa"/>
            <w:vAlign w:val="center"/>
          </w:tcPr>
          <w:p>
            <w:pPr>
              <w:adjustRightInd w:val="0"/>
              <w:snapToGrid w:val="0"/>
              <w:spacing w:line="240" w:lineRule="exact"/>
              <w:jc w:val="center"/>
              <w:rPr>
                <w:rFonts w:eastAsia="宋体"/>
                <w:sz w:val="18"/>
                <w:szCs w:val="18"/>
              </w:rPr>
            </w:pPr>
            <w:r>
              <w:rPr>
                <w:rFonts w:eastAsia="宋体"/>
                <w:sz w:val="18"/>
                <w:szCs w:val="18"/>
              </w:rPr>
              <w:t>近代物理实验</w:t>
            </w:r>
          </w:p>
        </w:tc>
        <w:tc>
          <w:tcPr>
            <w:tcW w:w="1708" w:type="dxa"/>
            <w:vAlign w:val="center"/>
          </w:tcPr>
          <w:p>
            <w:pPr>
              <w:adjustRightInd w:val="0"/>
              <w:snapToGrid w:val="0"/>
              <w:spacing w:line="240" w:lineRule="exact"/>
              <w:jc w:val="center"/>
              <w:rPr>
                <w:rFonts w:eastAsia="宋体"/>
                <w:sz w:val="18"/>
                <w:szCs w:val="18"/>
              </w:rPr>
            </w:pPr>
            <w:r>
              <w:rPr>
                <w:rFonts w:eastAsia="宋体"/>
                <w:sz w:val="18"/>
                <w:szCs w:val="18"/>
              </w:rPr>
              <w:t>Modern Physics Experiment</w:t>
            </w:r>
          </w:p>
        </w:tc>
        <w:tc>
          <w:tcPr>
            <w:tcW w:w="595" w:type="dxa"/>
            <w:vAlign w:val="center"/>
          </w:tcPr>
          <w:p>
            <w:pPr>
              <w:adjustRightInd w:val="0"/>
              <w:snapToGrid w:val="0"/>
              <w:spacing w:line="240" w:lineRule="exact"/>
              <w:jc w:val="center"/>
              <w:rPr>
                <w:rFonts w:eastAsia="宋体"/>
                <w:sz w:val="18"/>
                <w:szCs w:val="18"/>
              </w:rPr>
            </w:pPr>
            <w:r>
              <w:rPr>
                <w:rFonts w:eastAsia="宋体"/>
                <w:sz w:val="18"/>
                <w:szCs w:val="18"/>
              </w:rPr>
              <w:t>必修</w:t>
            </w: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36</w:t>
            </w:r>
          </w:p>
        </w:tc>
        <w:tc>
          <w:tcPr>
            <w:tcW w:w="477" w:type="dxa"/>
            <w:vAlign w:val="center"/>
          </w:tcPr>
          <w:p>
            <w:pPr>
              <w:spacing w:before="100" w:beforeAutospacing="1" w:after="100" w:afterAutospacing="1" w:line="240" w:lineRule="exact"/>
              <w:jc w:val="center"/>
              <w:rPr>
                <w:rFonts w:eastAsia="宋体"/>
                <w:sz w:val="18"/>
                <w:szCs w:val="18"/>
              </w:rPr>
            </w:pP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36</w:t>
            </w: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2</w:t>
            </w:r>
          </w:p>
        </w:tc>
        <w:tc>
          <w:tcPr>
            <w:tcW w:w="477" w:type="dxa"/>
            <w:vAlign w:val="center"/>
          </w:tcPr>
          <w:p>
            <w:pPr>
              <w:adjustRightInd w:val="0"/>
              <w:snapToGrid w:val="0"/>
              <w:spacing w:line="240" w:lineRule="exact"/>
              <w:jc w:val="center"/>
              <w:rPr>
                <w:rFonts w:eastAsia="宋体"/>
                <w:sz w:val="18"/>
                <w:szCs w:val="18"/>
              </w:rPr>
            </w:pP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2</w:t>
            </w:r>
          </w:p>
        </w:tc>
        <w:tc>
          <w:tcPr>
            <w:tcW w:w="536" w:type="dxa"/>
            <w:vAlign w:val="center"/>
          </w:tcPr>
          <w:p>
            <w:pPr>
              <w:adjustRightInd w:val="0"/>
              <w:snapToGrid w:val="0"/>
              <w:spacing w:line="240" w:lineRule="exact"/>
              <w:jc w:val="center"/>
              <w:rPr>
                <w:rFonts w:eastAsia="宋体"/>
                <w:sz w:val="18"/>
                <w:szCs w:val="18"/>
              </w:rPr>
            </w:pPr>
            <w:r>
              <w:rPr>
                <w:rFonts w:eastAsia="宋体"/>
                <w:sz w:val="18"/>
                <w:szCs w:val="18"/>
              </w:rPr>
              <w:t>5或6</w:t>
            </w:r>
          </w:p>
        </w:tc>
        <w:tc>
          <w:tcPr>
            <w:tcW w:w="536" w:type="dxa"/>
            <w:vAlign w:val="center"/>
          </w:tcPr>
          <w:p>
            <w:pPr>
              <w:spacing w:line="240" w:lineRule="exact"/>
              <w:jc w:val="center"/>
              <w:rPr>
                <w:rFonts w:eastAsia="宋体"/>
                <w:sz w:val="18"/>
                <w:szCs w:val="18"/>
              </w:rPr>
            </w:pPr>
            <w:r>
              <w:rPr>
                <w:rFonts w:eastAsia="宋体"/>
                <w:sz w:val="18"/>
                <w:szCs w:val="18"/>
              </w:rPr>
              <w:t>考试</w:t>
            </w:r>
          </w:p>
        </w:tc>
        <w:tc>
          <w:tcPr>
            <w:tcW w:w="1162" w:type="dxa"/>
            <w:vAlign w:val="center"/>
          </w:tcPr>
          <w:p>
            <w:pPr>
              <w:adjustRightInd w:val="0"/>
              <w:snapToGrid w:val="0"/>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2" w:type="dxa"/>
            <w:vAlign w:val="center"/>
          </w:tcPr>
          <w:p>
            <w:pPr>
              <w:jc w:val="center"/>
              <w:rPr>
                <w:rFonts w:eastAsia="宋体"/>
                <w:color w:val="000000" w:themeColor="text1"/>
                <w:sz w:val="18"/>
                <w:szCs w:val="18"/>
              </w:rPr>
            </w:pPr>
            <w:r>
              <w:rPr>
                <w:color w:val="000000" w:themeColor="text1"/>
                <w:sz w:val="18"/>
                <w:szCs w:val="18"/>
              </w:rPr>
              <w:t>200621015</w:t>
            </w:r>
          </w:p>
        </w:tc>
        <w:tc>
          <w:tcPr>
            <w:tcW w:w="1196" w:type="dxa"/>
            <w:vAlign w:val="center"/>
          </w:tcPr>
          <w:p>
            <w:pPr>
              <w:adjustRightInd w:val="0"/>
              <w:snapToGrid w:val="0"/>
              <w:spacing w:line="240" w:lineRule="exact"/>
              <w:jc w:val="center"/>
              <w:rPr>
                <w:rFonts w:eastAsia="宋体"/>
                <w:sz w:val="18"/>
                <w:szCs w:val="18"/>
              </w:rPr>
            </w:pPr>
            <w:r>
              <w:rPr>
                <w:rFonts w:eastAsia="宋体"/>
                <w:sz w:val="18"/>
                <w:szCs w:val="18"/>
              </w:rPr>
              <w:t>电动力学</w:t>
            </w:r>
          </w:p>
        </w:tc>
        <w:tc>
          <w:tcPr>
            <w:tcW w:w="1708" w:type="dxa"/>
            <w:vAlign w:val="center"/>
          </w:tcPr>
          <w:p>
            <w:pPr>
              <w:adjustRightInd w:val="0"/>
              <w:snapToGrid w:val="0"/>
              <w:spacing w:line="240" w:lineRule="exact"/>
              <w:jc w:val="center"/>
              <w:rPr>
                <w:rFonts w:eastAsia="宋体"/>
                <w:sz w:val="18"/>
                <w:szCs w:val="18"/>
              </w:rPr>
            </w:pPr>
            <w:r>
              <w:rPr>
                <w:rFonts w:eastAsia="宋体"/>
                <w:sz w:val="18"/>
                <w:szCs w:val="18"/>
              </w:rPr>
              <w:t>Electrodynamics</w:t>
            </w:r>
          </w:p>
        </w:tc>
        <w:tc>
          <w:tcPr>
            <w:tcW w:w="595" w:type="dxa"/>
            <w:vAlign w:val="center"/>
          </w:tcPr>
          <w:p>
            <w:pPr>
              <w:adjustRightInd w:val="0"/>
              <w:snapToGrid w:val="0"/>
              <w:spacing w:line="240" w:lineRule="exact"/>
              <w:jc w:val="center"/>
              <w:rPr>
                <w:rFonts w:eastAsia="宋体"/>
                <w:sz w:val="18"/>
                <w:szCs w:val="18"/>
              </w:rPr>
            </w:pPr>
            <w:r>
              <w:rPr>
                <w:rFonts w:eastAsia="宋体"/>
                <w:sz w:val="18"/>
                <w:szCs w:val="18"/>
              </w:rPr>
              <w:t>必修</w:t>
            </w: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54</w:t>
            </w: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54</w:t>
            </w:r>
          </w:p>
        </w:tc>
        <w:tc>
          <w:tcPr>
            <w:tcW w:w="477" w:type="dxa"/>
            <w:vAlign w:val="center"/>
          </w:tcPr>
          <w:p>
            <w:pPr>
              <w:spacing w:before="100" w:beforeAutospacing="1" w:after="100" w:afterAutospacing="1" w:line="240" w:lineRule="exact"/>
              <w:jc w:val="center"/>
              <w:rPr>
                <w:rFonts w:eastAsia="宋体"/>
                <w:sz w:val="18"/>
                <w:szCs w:val="18"/>
              </w:rPr>
            </w:pP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3</w:t>
            </w: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3</w:t>
            </w:r>
          </w:p>
        </w:tc>
        <w:tc>
          <w:tcPr>
            <w:tcW w:w="477" w:type="dxa"/>
            <w:vAlign w:val="center"/>
          </w:tcPr>
          <w:p>
            <w:pPr>
              <w:spacing w:before="100" w:beforeAutospacing="1" w:after="100" w:afterAutospacing="1" w:line="240" w:lineRule="exact"/>
              <w:jc w:val="center"/>
              <w:rPr>
                <w:rFonts w:eastAsia="宋体"/>
                <w:sz w:val="18"/>
                <w:szCs w:val="18"/>
              </w:rPr>
            </w:pPr>
          </w:p>
        </w:tc>
        <w:tc>
          <w:tcPr>
            <w:tcW w:w="536" w:type="dxa"/>
            <w:vAlign w:val="center"/>
          </w:tcPr>
          <w:p>
            <w:pPr>
              <w:adjustRightInd w:val="0"/>
              <w:snapToGrid w:val="0"/>
              <w:spacing w:line="240" w:lineRule="exact"/>
              <w:jc w:val="center"/>
              <w:rPr>
                <w:rFonts w:eastAsia="宋体"/>
                <w:sz w:val="18"/>
                <w:szCs w:val="18"/>
              </w:rPr>
            </w:pPr>
            <w:r>
              <w:rPr>
                <w:rFonts w:eastAsia="宋体"/>
                <w:sz w:val="18"/>
                <w:szCs w:val="18"/>
              </w:rPr>
              <w:t>5或6</w:t>
            </w:r>
          </w:p>
        </w:tc>
        <w:tc>
          <w:tcPr>
            <w:tcW w:w="536" w:type="dxa"/>
            <w:vAlign w:val="center"/>
          </w:tcPr>
          <w:p>
            <w:pPr>
              <w:spacing w:before="100" w:beforeAutospacing="1" w:after="100" w:afterAutospacing="1" w:line="240" w:lineRule="exact"/>
              <w:jc w:val="center"/>
              <w:rPr>
                <w:rFonts w:eastAsia="宋体"/>
                <w:sz w:val="18"/>
                <w:szCs w:val="18"/>
              </w:rPr>
            </w:pPr>
            <w:r>
              <w:rPr>
                <w:rFonts w:eastAsia="宋体"/>
                <w:sz w:val="18"/>
                <w:szCs w:val="18"/>
              </w:rPr>
              <w:t>考试</w:t>
            </w:r>
          </w:p>
        </w:tc>
        <w:tc>
          <w:tcPr>
            <w:tcW w:w="1162" w:type="dxa"/>
            <w:vAlign w:val="center"/>
          </w:tcPr>
          <w:p>
            <w:pPr>
              <w:adjustRightInd w:val="0"/>
              <w:snapToGrid w:val="0"/>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2" w:type="dxa"/>
            <w:vAlign w:val="center"/>
          </w:tcPr>
          <w:p>
            <w:pPr>
              <w:jc w:val="center"/>
              <w:rPr>
                <w:rFonts w:eastAsia="宋体"/>
                <w:color w:val="000000" w:themeColor="text1"/>
                <w:sz w:val="18"/>
                <w:szCs w:val="18"/>
              </w:rPr>
            </w:pPr>
            <w:r>
              <w:rPr>
                <w:color w:val="000000" w:themeColor="text1"/>
                <w:sz w:val="18"/>
                <w:szCs w:val="18"/>
              </w:rPr>
              <w:t>200621016</w:t>
            </w:r>
          </w:p>
        </w:tc>
        <w:tc>
          <w:tcPr>
            <w:tcW w:w="1196" w:type="dxa"/>
            <w:vAlign w:val="center"/>
          </w:tcPr>
          <w:p>
            <w:pPr>
              <w:adjustRightInd w:val="0"/>
              <w:snapToGrid w:val="0"/>
              <w:spacing w:line="240" w:lineRule="exact"/>
              <w:jc w:val="center"/>
              <w:rPr>
                <w:rFonts w:eastAsia="宋体"/>
                <w:sz w:val="18"/>
                <w:szCs w:val="18"/>
              </w:rPr>
            </w:pPr>
            <w:r>
              <w:rPr>
                <w:rFonts w:eastAsia="宋体"/>
                <w:sz w:val="18"/>
                <w:szCs w:val="18"/>
              </w:rPr>
              <w:t>热力学与统计物理</w:t>
            </w:r>
          </w:p>
        </w:tc>
        <w:tc>
          <w:tcPr>
            <w:tcW w:w="1708" w:type="dxa"/>
            <w:vAlign w:val="center"/>
          </w:tcPr>
          <w:p>
            <w:pPr>
              <w:adjustRightInd w:val="0"/>
              <w:snapToGrid w:val="0"/>
              <w:spacing w:line="240" w:lineRule="exact"/>
              <w:jc w:val="center"/>
              <w:rPr>
                <w:rFonts w:eastAsia="宋体"/>
                <w:sz w:val="18"/>
                <w:szCs w:val="18"/>
              </w:rPr>
            </w:pPr>
            <w:r>
              <w:rPr>
                <w:rFonts w:eastAsia="宋体"/>
                <w:sz w:val="18"/>
                <w:szCs w:val="18"/>
              </w:rPr>
              <w:t>Thermodynamics and Statistical Physics</w:t>
            </w:r>
          </w:p>
        </w:tc>
        <w:tc>
          <w:tcPr>
            <w:tcW w:w="595" w:type="dxa"/>
            <w:vAlign w:val="center"/>
          </w:tcPr>
          <w:p>
            <w:pPr>
              <w:adjustRightInd w:val="0"/>
              <w:snapToGrid w:val="0"/>
              <w:spacing w:line="240" w:lineRule="exact"/>
              <w:jc w:val="center"/>
              <w:rPr>
                <w:rFonts w:eastAsia="宋体"/>
                <w:sz w:val="18"/>
                <w:szCs w:val="18"/>
              </w:rPr>
            </w:pPr>
            <w:r>
              <w:rPr>
                <w:rFonts w:eastAsia="宋体"/>
                <w:sz w:val="18"/>
                <w:szCs w:val="18"/>
              </w:rPr>
              <w:t>必修</w:t>
            </w: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54</w:t>
            </w:r>
          </w:p>
        </w:tc>
        <w:tc>
          <w:tcPr>
            <w:tcW w:w="477" w:type="dxa"/>
            <w:vAlign w:val="center"/>
          </w:tcPr>
          <w:p>
            <w:pPr>
              <w:spacing w:before="100" w:beforeAutospacing="1" w:after="100" w:afterAutospacing="1" w:line="240" w:lineRule="exact"/>
              <w:jc w:val="center"/>
              <w:rPr>
                <w:rFonts w:eastAsia="宋体"/>
                <w:sz w:val="18"/>
                <w:szCs w:val="18"/>
              </w:rPr>
            </w:pPr>
            <w:r>
              <w:rPr>
                <w:rFonts w:eastAsia="宋体"/>
                <w:sz w:val="18"/>
                <w:szCs w:val="18"/>
              </w:rPr>
              <w:t>54</w:t>
            </w:r>
          </w:p>
        </w:tc>
        <w:tc>
          <w:tcPr>
            <w:tcW w:w="477" w:type="dxa"/>
            <w:vAlign w:val="center"/>
          </w:tcPr>
          <w:p>
            <w:pPr>
              <w:spacing w:before="100" w:beforeAutospacing="1" w:after="100" w:afterAutospacing="1" w:line="240" w:lineRule="exact"/>
              <w:jc w:val="center"/>
              <w:rPr>
                <w:rFonts w:eastAsia="宋体"/>
                <w:sz w:val="18"/>
                <w:szCs w:val="18"/>
              </w:rPr>
            </w:pP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3</w:t>
            </w: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3</w:t>
            </w:r>
          </w:p>
        </w:tc>
        <w:tc>
          <w:tcPr>
            <w:tcW w:w="477" w:type="dxa"/>
            <w:vAlign w:val="center"/>
          </w:tcPr>
          <w:p>
            <w:pPr>
              <w:spacing w:before="100" w:beforeAutospacing="1" w:after="100" w:afterAutospacing="1" w:line="240" w:lineRule="exact"/>
              <w:jc w:val="center"/>
              <w:rPr>
                <w:rFonts w:eastAsia="宋体"/>
                <w:sz w:val="18"/>
                <w:szCs w:val="18"/>
              </w:rPr>
            </w:pPr>
          </w:p>
        </w:tc>
        <w:tc>
          <w:tcPr>
            <w:tcW w:w="536" w:type="dxa"/>
            <w:vAlign w:val="center"/>
          </w:tcPr>
          <w:p>
            <w:pPr>
              <w:adjustRightInd w:val="0"/>
              <w:snapToGrid w:val="0"/>
              <w:spacing w:line="240" w:lineRule="exact"/>
              <w:jc w:val="center"/>
              <w:rPr>
                <w:rFonts w:eastAsia="宋体"/>
                <w:sz w:val="18"/>
                <w:szCs w:val="18"/>
              </w:rPr>
            </w:pPr>
            <w:r>
              <w:rPr>
                <w:rFonts w:eastAsia="宋体"/>
                <w:sz w:val="18"/>
                <w:szCs w:val="18"/>
              </w:rPr>
              <w:t>5或6</w:t>
            </w:r>
          </w:p>
        </w:tc>
        <w:tc>
          <w:tcPr>
            <w:tcW w:w="536" w:type="dxa"/>
            <w:vAlign w:val="center"/>
          </w:tcPr>
          <w:p>
            <w:pPr>
              <w:spacing w:line="240" w:lineRule="exact"/>
              <w:jc w:val="center"/>
              <w:rPr>
                <w:rFonts w:eastAsia="宋体"/>
                <w:sz w:val="18"/>
                <w:szCs w:val="18"/>
              </w:rPr>
            </w:pPr>
            <w:r>
              <w:rPr>
                <w:rFonts w:eastAsia="宋体"/>
                <w:sz w:val="18"/>
                <w:szCs w:val="18"/>
              </w:rPr>
              <w:t>考试</w:t>
            </w:r>
          </w:p>
        </w:tc>
        <w:tc>
          <w:tcPr>
            <w:tcW w:w="1162" w:type="dxa"/>
            <w:vAlign w:val="center"/>
          </w:tcPr>
          <w:p>
            <w:pPr>
              <w:adjustRightInd w:val="0"/>
              <w:snapToGrid w:val="0"/>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3" w:hRule="atLeast"/>
          <w:jc w:val="center"/>
        </w:trPr>
        <w:tc>
          <w:tcPr>
            <w:tcW w:w="1102" w:type="dxa"/>
            <w:vAlign w:val="center"/>
          </w:tcPr>
          <w:p>
            <w:pPr>
              <w:jc w:val="center"/>
              <w:rPr>
                <w:rFonts w:eastAsia="宋体"/>
                <w:color w:val="000000" w:themeColor="text1"/>
                <w:sz w:val="18"/>
                <w:szCs w:val="18"/>
              </w:rPr>
            </w:pPr>
            <w:r>
              <w:rPr>
                <w:color w:val="000000" w:themeColor="text1"/>
                <w:sz w:val="18"/>
                <w:szCs w:val="18"/>
              </w:rPr>
              <w:t>200621017</w:t>
            </w:r>
          </w:p>
        </w:tc>
        <w:tc>
          <w:tcPr>
            <w:tcW w:w="1196" w:type="dxa"/>
            <w:vAlign w:val="center"/>
          </w:tcPr>
          <w:p>
            <w:pPr>
              <w:adjustRightInd w:val="0"/>
              <w:snapToGrid w:val="0"/>
              <w:spacing w:line="240" w:lineRule="exact"/>
              <w:jc w:val="center"/>
              <w:rPr>
                <w:rFonts w:eastAsia="宋体"/>
                <w:sz w:val="18"/>
                <w:szCs w:val="18"/>
              </w:rPr>
            </w:pPr>
            <w:r>
              <w:rPr>
                <w:rFonts w:eastAsia="宋体"/>
                <w:sz w:val="18"/>
                <w:szCs w:val="18"/>
              </w:rPr>
              <w:t>量子力学</w:t>
            </w:r>
          </w:p>
        </w:tc>
        <w:tc>
          <w:tcPr>
            <w:tcW w:w="1708" w:type="dxa"/>
            <w:vAlign w:val="center"/>
          </w:tcPr>
          <w:p>
            <w:pPr>
              <w:adjustRightInd w:val="0"/>
              <w:snapToGrid w:val="0"/>
              <w:spacing w:line="240" w:lineRule="exact"/>
              <w:jc w:val="center"/>
              <w:rPr>
                <w:rFonts w:eastAsia="宋体"/>
                <w:sz w:val="18"/>
                <w:szCs w:val="18"/>
              </w:rPr>
            </w:pPr>
            <w:r>
              <w:rPr>
                <w:rFonts w:eastAsia="宋体"/>
                <w:sz w:val="18"/>
                <w:szCs w:val="18"/>
              </w:rPr>
              <w:t>Quantum Mechanics</w:t>
            </w:r>
          </w:p>
        </w:tc>
        <w:tc>
          <w:tcPr>
            <w:tcW w:w="595" w:type="dxa"/>
            <w:vAlign w:val="center"/>
          </w:tcPr>
          <w:p>
            <w:pPr>
              <w:adjustRightInd w:val="0"/>
              <w:snapToGrid w:val="0"/>
              <w:spacing w:line="240" w:lineRule="exact"/>
              <w:jc w:val="center"/>
              <w:rPr>
                <w:rFonts w:eastAsia="宋体"/>
                <w:sz w:val="18"/>
                <w:szCs w:val="18"/>
              </w:rPr>
            </w:pPr>
            <w:r>
              <w:rPr>
                <w:rFonts w:eastAsia="宋体"/>
                <w:sz w:val="18"/>
                <w:szCs w:val="18"/>
              </w:rPr>
              <w:t>必修</w:t>
            </w:r>
          </w:p>
        </w:tc>
        <w:tc>
          <w:tcPr>
            <w:tcW w:w="477" w:type="dxa"/>
            <w:vAlign w:val="center"/>
          </w:tcPr>
          <w:p>
            <w:pPr>
              <w:jc w:val="center"/>
              <w:rPr>
                <w:rFonts w:eastAsia="宋体"/>
                <w:sz w:val="18"/>
                <w:szCs w:val="18"/>
              </w:rPr>
            </w:pPr>
            <w:r>
              <w:rPr>
                <w:rFonts w:eastAsia="宋体"/>
                <w:sz w:val="18"/>
                <w:szCs w:val="18"/>
              </w:rPr>
              <w:t>72</w:t>
            </w:r>
          </w:p>
        </w:tc>
        <w:tc>
          <w:tcPr>
            <w:tcW w:w="477" w:type="dxa"/>
            <w:vAlign w:val="center"/>
          </w:tcPr>
          <w:p>
            <w:pPr>
              <w:jc w:val="center"/>
              <w:rPr>
                <w:rFonts w:eastAsia="宋体"/>
                <w:sz w:val="18"/>
                <w:szCs w:val="18"/>
              </w:rPr>
            </w:pPr>
            <w:r>
              <w:rPr>
                <w:rFonts w:eastAsia="宋体"/>
                <w:sz w:val="18"/>
                <w:szCs w:val="18"/>
              </w:rPr>
              <w:t>72</w:t>
            </w:r>
          </w:p>
        </w:tc>
        <w:tc>
          <w:tcPr>
            <w:tcW w:w="477" w:type="dxa"/>
            <w:vAlign w:val="center"/>
          </w:tcPr>
          <w:p>
            <w:pPr>
              <w:jc w:val="center"/>
              <w:rPr>
                <w:rFonts w:eastAsia="宋体"/>
                <w:sz w:val="18"/>
                <w:szCs w:val="18"/>
              </w:rPr>
            </w:pP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4</w:t>
            </w:r>
          </w:p>
        </w:tc>
        <w:tc>
          <w:tcPr>
            <w:tcW w:w="477" w:type="dxa"/>
            <w:vAlign w:val="center"/>
          </w:tcPr>
          <w:p>
            <w:pPr>
              <w:adjustRightInd w:val="0"/>
              <w:snapToGrid w:val="0"/>
              <w:spacing w:line="240" w:lineRule="exact"/>
              <w:jc w:val="center"/>
              <w:rPr>
                <w:rFonts w:eastAsia="宋体"/>
                <w:sz w:val="18"/>
                <w:szCs w:val="18"/>
              </w:rPr>
            </w:pPr>
            <w:r>
              <w:rPr>
                <w:rFonts w:eastAsia="宋体"/>
                <w:sz w:val="18"/>
                <w:szCs w:val="18"/>
              </w:rPr>
              <w:t>4</w:t>
            </w:r>
          </w:p>
        </w:tc>
        <w:tc>
          <w:tcPr>
            <w:tcW w:w="477" w:type="dxa"/>
            <w:vAlign w:val="center"/>
          </w:tcPr>
          <w:p>
            <w:pPr>
              <w:jc w:val="center"/>
              <w:rPr>
                <w:rFonts w:eastAsia="宋体"/>
                <w:sz w:val="18"/>
                <w:szCs w:val="18"/>
              </w:rPr>
            </w:pPr>
          </w:p>
        </w:tc>
        <w:tc>
          <w:tcPr>
            <w:tcW w:w="536" w:type="dxa"/>
            <w:vAlign w:val="center"/>
          </w:tcPr>
          <w:p>
            <w:pPr>
              <w:adjustRightInd w:val="0"/>
              <w:snapToGrid w:val="0"/>
              <w:spacing w:line="240" w:lineRule="exact"/>
              <w:jc w:val="center"/>
              <w:rPr>
                <w:rFonts w:eastAsia="宋体"/>
                <w:sz w:val="18"/>
                <w:szCs w:val="18"/>
              </w:rPr>
            </w:pPr>
            <w:r>
              <w:rPr>
                <w:rFonts w:eastAsia="宋体"/>
                <w:sz w:val="18"/>
                <w:szCs w:val="18"/>
              </w:rPr>
              <w:t>5或6</w:t>
            </w:r>
          </w:p>
        </w:tc>
        <w:tc>
          <w:tcPr>
            <w:tcW w:w="536" w:type="dxa"/>
            <w:vAlign w:val="center"/>
          </w:tcPr>
          <w:p>
            <w:pPr>
              <w:spacing w:before="100" w:beforeAutospacing="1" w:after="100" w:afterAutospacing="1" w:line="240" w:lineRule="exact"/>
              <w:jc w:val="center"/>
              <w:rPr>
                <w:rFonts w:eastAsia="宋体"/>
                <w:sz w:val="18"/>
                <w:szCs w:val="18"/>
              </w:rPr>
            </w:pPr>
            <w:r>
              <w:rPr>
                <w:rFonts w:eastAsia="宋体"/>
                <w:sz w:val="18"/>
                <w:szCs w:val="18"/>
              </w:rPr>
              <w:t>考试</w:t>
            </w:r>
          </w:p>
        </w:tc>
        <w:tc>
          <w:tcPr>
            <w:tcW w:w="1162" w:type="dxa"/>
            <w:vAlign w:val="center"/>
          </w:tcPr>
          <w:p>
            <w:pPr>
              <w:adjustRightInd w:val="0"/>
              <w:snapToGrid w:val="0"/>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2" w:type="dxa"/>
            <w:vAlign w:val="center"/>
          </w:tcPr>
          <w:p>
            <w:pPr>
              <w:jc w:val="center"/>
              <w:rPr>
                <w:rFonts w:eastAsia="宋体"/>
                <w:color w:val="000000" w:themeColor="text1"/>
                <w:sz w:val="18"/>
                <w:szCs w:val="18"/>
              </w:rPr>
            </w:pPr>
            <w:r>
              <w:rPr>
                <w:color w:val="000000" w:themeColor="text1"/>
                <w:sz w:val="18"/>
                <w:szCs w:val="18"/>
              </w:rPr>
              <w:t>200621018</w:t>
            </w:r>
          </w:p>
        </w:tc>
        <w:tc>
          <w:tcPr>
            <w:tcW w:w="1196" w:type="dxa"/>
            <w:vAlign w:val="center"/>
          </w:tcPr>
          <w:p>
            <w:pPr>
              <w:widowControl/>
              <w:adjustRightInd w:val="0"/>
              <w:snapToGrid w:val="0"/>
              <w:spacing w:line="280" w:lineRule="exact"/>
              <w:jc w:val="center"/>
              <w:rPr>
                <w:rFonts w:eastAsia="宋体"/>
                <w:kern w:val="0"/>
                <w:sz w:val="18"/>
                <w:szCs w:val="18"/>
              </w:rPr>
            </w:pPr>
            <w:r>
              <w:rPr>
                <w:rFonts w:eastAsia="宋体"/>
                <w:sz w:val="18"/>
                <w:szCs w:val="18"/>
              </w:rPr>
              <w:t>中学物理教学案例分析与教学设计</w:t>
            </w:r>
          </w:p>
        </w:tc>
        <w:tc>
          <w:tcPr>
            <w:tcW w:w="1708" w:type="dxa"/>
            <w:vAlign w:val="center"/>
          </w:tcPr>
          <w:p>
            <w:pPr>
              <w:adjustRightInd w:val="0"/>
              <w:snapToGrid w:val="0"/>
              <w:spacing w:line="280" w:lineRule="exact"/>
              <w:jc w:val="center"/>
              <w:rPr>
                <w:rFonts w:eastAsia="宋体"/>
                <w:kern w:val="0"/>
                <w:sz w:val="18"/>
                <w:szCs w:val="18"/>
              </w:rPr>
            </w:pPr>
            <w:r>
              <w:rPr>
                <w:rFonts w:eastAsia="宋体"/>
                <w:sz w:val="18"/>
                <w:szCs w:val="18"/>
              </w:rPr>
              <w:t>Teaching Design of Physics in High School and Case Analysis</w:t>
            </w:r>
          </w:p>
        </w:tc>
        <w:tc>
          <w:tcPr>
            <w:tcW w:w="595"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必修</w:t>
            </w:r>
          </w:p>
        </w:tc>
        <w:tc>
          <w:tcPr>
            <w:tcW w:w="477"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36</w:t>
            </w:r>
          </w:p>
        </w:tc>
        <w:tc>
          <w:tcPr>
            <w:tcW w:w="477"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18</w:t>
            </w:r>
          </w:p>
        </w:tc>
        <w:tc>
          <w:tcPr>
            <w:tcW w:w="477"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18</w:t>
            </w:r>
          </w:p>
        </w:tc>
        <w:tc>
          <w:tcPr>
            <w:tcW w:w="477"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2</w:t>
            </w:r>
          </w:p>
        </w:tc>
        <w:tc>
          <w:tcPr>
            <w:tcW w:w="477"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1</w:t>
            </w:r>
          </w:p>
        </w:tc>
        <w:tc>
          <w:tcPr>
            <w:tcW w:w="477"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1</w:t>
            </w:r>
          </w:p>
        </w:tc>
        <w:tc>
          <w:tcPr>
            <w:tcW w:w="536" w:type="dxa"/>
            <w:vAlign w:val="center"/>
          </w:tcPr>
          <w:p>
            <w:pPr>
              <w:adjustRightInd w:val="0"/>
              <w:snapToGrid w:val="0"/>
              <w:spacing w:line="280" w:lineRule="exact"/>
              <w:jc w:val="center"/>
              <w:rPr>
                <w:rFonts w:eastAsia="宋体"/>
                <w:sz w:val="18"/>
                <w:szCs w:val="18"/>
              </w:rPr>
            </w:pPr>
            <w:r>
              <w:rPr>
                <w:rFonts w:eastAsia="宋体"/>
                <w:sz w:val="18"/>
                <w:szCs w:val="18"/>
              </w:rPr>
              <w:t>5或6</w:t>
            </w:r>
          </w:p>
        </w:tc>
        <w:tc>
          <w:tcPr>
            <w:tcW w:w="536" w:type="dxa"/>
            <w:vAlign w:val="center"/>
          </w:tcPr>
          <w:p>
            <w:pPr>
              <w:spacing w:line="240" w:lineRule="exact"/>
              <w:jc w:val="center"/>
              <w:rPr>
                <w:rFonts w:eastAsia="宋体"/>
                <w:sz w:val="18"/>
                <w:szCs w:val="18"/>
              </w:rPr>
            </w:pPr>
            <w:r>
              <w:rPr>
                <w:rFonts w:eastAsia="宋体"/>
                <w:sz w:val="18"/>
                <w:szCs w:val="18"/>
              </w:rPr>
              <w:t>考试</w:t>
            </w:r>
          </w:p>
        </w:tc>
        <w:tc>
          <w:tcPr>
            <w:tcW w:w="1162" w:type="dxa"/>
            <w:vAlign w:val="center"/>
          </w:tcPr>
          <w:p>
            <w:pPr>
              <w:adjustRightInd w:val="0"/>
              <w:snapToGrid w:val="0"/>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2" w:type="dxa"/>
            <w:vAlign w:val="center"/>
          </w:tcPr>
          <w:p>
            <w:pPr>
              <w:jc w:val="center"/>
              <w:rPr>
                <w:rFonts w:eastAsia="宋体"/>
                <w:color w:val="FF0000"/>
                <w:sz w:val="18"/>
                <w:szCs w:val="18"/>
              </w:rPr>
            </w:pPr>
            <w:r>
              <w:rPr>
                <w:color w:val="FF0000"/>
                <w:sz w:val="18"/>
                <w:szCs w:val="18"/>
              </w:rPr>
              <w:t>200621019</w:t>
            </w:r>
          </w:p>
        </w:tc>
        <w:tc>
          <w:tcPr>
            <w:tcW w:w="1196" w:type="dxa"/>
            <w:vAlign w:val="center"/>
          </w:tcPr>
          <w:p>
            <w:pPr>
              <w:adjustRightInd w:val="0"/>
              <w:snapToGrid w:val="0"/>
              <w:spacing w:line="280" w:lineRule="exact"/>
              <w:jc w:val="center"/>
              <w:rPr>
                <w:rFonts w:eastAsia="宋体"/>
                <w:color w:val="FF0000"/>
                <w:sz w:val="18"/>
                <w:szCs w:val="18"/>
              </w:rPr>
            </w:pPr>
            <w:r>
              <w:rPr>
                <w:rFonts w:eastAsia="宋体"/>
                <w:color w:val="FF0000"/>
                <w:sz w:val="18"/>
                <w:szCs w:val="18"/>
              </w:rPr>
              <w:t>固体物理学</w:t>
            </w:r>
          </w:p>
        </w:tc>
        <w:tc>
          <w:tcPr>
            <w:tcW w:w="1708" w:type="dxa"/>
            <w:vAlign w:val="center"/>
          </w:tcPr>
          <w:p>
            <w:pPr>
              <w:adjustRightInd w:val="0"/>
              <w:snapToGrid w:val="0"/>
              <w:spacing w:line="280" w:lineRule="exact"/>
              <w:jc w:val="center"/>
              <w:rPr>
                <w:rFonts w:eastAsia="宋体"/>
                <w:color w:val="FF0000"/>
                <w:sz w:val="18"/>
                <w:szCs w:val="18"/>
              </w:rPr>
            </w:pPr>
            <w:r>
              <w:rPr>
                <w:rFonts w:eastAsia="宋体"/>
                <w:color w:val="FF0000"/>
                <w:sz w:val="18"/>
                <w:szCs w:val="18"/>
              </w:rPr>
              <w:t>Solid Physics</w:t>
            </w:r>
          </w:p>
        </w:tc>
        <w:tc>
          <w:tcPr>
            <w:tcW w:w="595" w:type="dxa"/>
            <w:vAlign w:val="center"/>
          </w:tcPr>
          <w:p>
            <w:pPr>
              <w:adjustRightInd w:val="0"/>
              <w:snapToGrid w:val="0"/>
              <w:spacing w:line="280" w:lineRule="exact"/>
              <w:jc w:val="center"/>
              <w:rPr>
                <w:rFonts w:eastAsia="宋体"/>
                <w:color w:val="FF0000"/>
                <w:sz w:val="18"/>
                <w:szCs w:val="18"/>
              </w:rPr>
            </w:pPr>
            <w:r>
              <w:rPr>
                <w:rFonts w:eastAsia="宋体"/>
                <w:color w:val="FF0000"/>
                <w:sz w:val="18"/>
                <w:szCs w:val="18"/>
              </w:rPr>
              <w:t>必修</w:t>
            </w:r>
          </w:p>
        </w:tc>
        <w:tc>
          <w:tcPr>
            <w:tcW w:w="477" w:type="dxa"/>
            <w:vAlign w:val="center"/>
          </w:tcPr>
          <w:p>
            <w:pPr>
              <w:jc w:val="center"/>
              <w:rPr>
                <w:rFonts w:eastAsia="宋体"/>
                <w:color w:val="FF0000"/>
                <w:sz w:val="18"/>
                <w:szCs w:val="18"/>
              </w:rPr>
            </w:pPr>
            <w:r>
              <w:rPr>
                <w:rFonts w:eastAsia="宋体"/>
                <w:color w:val="FF0000"/>
                <w:sz w:val="18"/>
                <w:szCs w:val="18"/>
              </w:rPr>
              <w:t>36</w:t>
            </w:r>
          </w:p>
        </w:tc>
        <w:tc>
          <w:tcPr>
            <w:tcW w:w="477" w:type="dxa"/>
            <w:vAlign w:val="center"/>
          </w:tcPr>
          <w:p>
            <w:pPr>
              <w:jc w:val="center"/>
              <w:rPr>
                <w:rFonts w:eastAsia="宋体"/>
                <w:color w:val="FF0000"/>
                <w:sz w:val="18"/>
                <w:szCs w:val="18"/>
              </w:rPr>
            </w:pPr>
            <w:r>
              <w:rPr>
                <w:rFonts w:eastAsia="宋体"/>
                <w:color w:val="FF0000"/>
                <w:sz w:val="18"/>
                <w:szCs w:val="18"/>
              </w:rPr>
              <w:t>36</w:t>
            </w:r>
          </w:p>
        </w:tc>
        <w:tc>
          <w:tcPr>
            <w:tcW w:w="477" w:type="dxa"/>
            <w:vAlign w:val="center"/>
          </w:tcPr>
          <w:p>
            <w:pPr>
              <w:jc w:val="center"/>
              <w:rPr>
                <w:rFonts w:eastAsia="宋体"/>
                <w:color w:val="FF0000"/>
                <w:sz w:val="18"/>
                <w:szCs w:val="18"/>
              </w:rPr>
            </w:pPr>
          </w:p>
        </w:tc>
        <w:tc>
          <w:tcPr>
            <w:tcW w:w="477" w:type="dxa"/>
            <w:vAlign w:val="center"/>
          </w:tcPr>
          <w:p>
            <w:pPr>
              <w:adjustRightInd w:val="0"/>
              <w:snapToGrid w:val="0"/>
              <w:spacing w:line="280" w:lineRule="exact"/>
              <w:jc w:val="center"/>
              <w:rPr>
                <w:rFonts w:eastAsia="宋体"/>
                <w:color w:val="FF0000"/>
                <w:sz w:val="18"/>
                <w:szCs w:val="18"/>
              </w:rPr>
            </w:pPr>
            <w:r>
              <w:rPr>
                <w:rFonts w:eastAsia="宋体"/>
                <w:color w:val="FF0000"/>
                <w:sz w:val="18"/>
                <w:szCs w:val="18"/>
              </w:rPr>
              <w:t>2</w:t>
            </w:r>
          </w:p>
        </w:tc>
        <w:tc>
          <w:tcPr>
            <w:tcW w:w="477" w:type="dxa"/>
            <w:vAlign w:val="center"/>
          </w:tcPr>
          <w:p>
            <w:pPr>
              <w:adjustRightInd w:val="0"/>
              <w:snapToGrid w:val="0"/>
              <w:spacing w:line="280" w:lineRule="exact"/>
              <w:jc w:val="center"/>
              <w:rPr>
                <w:rFonts w:eastAsia="宋体"/>
                <w:color w:val="FF0000"/>
                <w:sz w:val="18"/>
                <w:szCs w:val="18"/>
              </w:rPr>
            </w:pPr>
            <w:r>
              <w:rPr>
                <w:rFonts w:eastAsia="宋体"/>
                <w:color w:val="FF0000"/>
                <w:sz w:val="18"/>
                <w:szCs w:val="18"/>
              </w:rPr>
              <w:t>2</w:t>
            </w:r>
          </w:p>
        </w:tc>
        <w:tc>
          <w:tcPr>
            <w:tcW w:w="477" w:type="dxa"/>
            <w:vAlign w:val="center"/>
          </w:tcPr>
          <w:p>
            <w:pPr>
              <w:jc w:val="center"/>
              <w:rPr>
                <w:rFonts w:eastAsia="宋体"/>
                <w:color w:val="FF0000"/>
                <w:sz w:val="18"/>
                <w:szCs w:val="18"/>
              </w:rPr>
            </w:pPr>
          </w:p>
        </w:tc>
        <w:tc>
          <w:tcPr>
            <w:tcW w:w="536" w:type="dxa"/>
            <w:vAlign w:val="center"/>
          </w:tcPr>
          <w:p>
            <w:pPr>
              <w:widowControl/>
              <w:adjustRightInd w:val="0"/>
              <w:snapToGrid w:val="0"/>
              <w:spacing w:line="280" w:lineRule="exact"/>
              <w:jc w:val="center"/>
              <w:rPr>
                <w:rFonts w:eastAsia="宋体"/>
                <w:color w:val="FF0000"/>
                <w:kern w:val="0"/>
                <w:sz w:val="18"/>
                <w:szCs w:val="18"/>
              </w:rPr>
            </w:pPr>
            <w:r>
              <w:rPr>
                <w:rFonts w:hint="eastAsia" w:eastAsia="宋体"/>
                <w:color w:val="FF0000"/>
                <w:kern w:val="0"/>
                <w:sz w:val="18"/>
                <w:szCs w:val="18"/>
              </w:rPr>
              <w:t>6</w:t>
            </w:r>
          </w:p>
        </w:tc>
        <w:tc>
          <w:tcPr>
            <w:tcW w:w="536" w:type="dxa"/>
            <w:vAlign w:val="center"/>
          </w:tcPr>
          <w:p>
            <w:pPr>
              <w:spacing w:line="240" w:lineRule="exact"/>
              <w:jc w:val="center"/>
              <w:rPr>
                <w:rFonts w:eastAsia="宋体"/>
                <w:sz w:val="18"/>
                <w:szCs w:val="18"/>
              </w:rPr>
            </w:pPr>
            <w:r>
              <w:rPr>
                <w:rFonts w:eastAsia="宋体"/>
                <w:sz w:val="18"/>
                <w:szCs w:val="18"/>
              </w:rPr>
              <w:t>考试</w:t>
            </w:r>
          </w:p>
        </w:tc>
        <w:tc>
          <w:tcPr>
            <w:tcW w:w="1162" w:type="dxa"/>
            <w:vAlign w:val="center"/>
          </w:tcPr>
          <w:p>
            <w:pPr>
              <w:adjustRightInd w:val="0"/>
              <w:snapToGrid w:val="0"/>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02" w:type="dxa"/>
            <w:vAlign w:val="center"/>
          </w:tcPr>
          <w:p>
            <w:pPr>
              <w:jc w:val="center"/>
              <w:rPr>
                <w:rFonts w:eastAsia="宋体"/>
                <w:color w:val="000000" w:themeColor="text1"/>
                <w:sz w:val="18"/>
                <w:szCs w:val="18"/>
              </w:rPr>
            </w:pPr>
            <w:r>
              <w:rPr>
                <w:color w:val="000000" w:themeColor="text1"/>
                <w:sz w:val="18"/>
                <w:szCs w:val="18"/>
              </w:rPr>
              <w:t>200621020</w:t>
            </w:r>
          </w:p>
        </w:tc>
        <w:tc>
          <w:tcPr>
            <w:tcW w:w="1196" w:type="dxa"/>
            <w:vAlign w:val="center"/>
          </w:tcPr>
          <w:p>
            <w:pPr>
              <w:pStyle w:val="28"/>
              <w:adjustRightInd w:val="0"/>
              <w:snapToGrid w:val="0"/>
              <w:spacing w:before="0" w:beforeAutospacing="0" w:after="0" w:afterAutospacing="0" w:line="220" w:lineRule="exact"/>
              <w:jc w:val="center"/>
              <w:rPr>
                <w:rFonts w:ascii="Times New Roman" w:hAnsi="Times New Roman" w:cs="Times New Roman"/>
                <w:sz w:val="18"/>
                <w:szCs w:val="18"/>
              </w:rPr>
            </w:pPr>
            <w:r>
              <w:rPr>
                <w:rFonts w:ascii="Times New Roman" w:hAnsi="Times New Roman" w:cs="Times New Roman"/>
                <w:sz w:val="18"/>
                <w:szCs w:val="18"/>
              </w:rPr>
              <w:t>物理学史与方法论</w:t>
            </w:r>
          </w:p>
        </w:tc>
        <w:tc>
          <w:tcPr>
            <w:tcW w:w="1708" w:type="dxa"/>
            <w:vAlign w:val="center"/>
          </w:tcPr>
          <w:p>
            <w:pPr>
              <w:pStyle w:val="28"/>
              <w:adjustRightInd w:val="0"/>
              <w:snapToGrid w:val="0"/>
              <w:spacing w:before="0" w:beforeAutospacing="0" w:after="0" w:afterAutospacing="0" w:line="220" w:lineRule="exact"/>
              <w:jc w:val="center"/>
              <w:rPr>
                <w:rFonts w:ascii="Times New Roman" w:hAnsi="Times New Roman" w:cs="Times New Roman"/>
                <w:sz w:val="18"/>
                <w:szCs w:val="18"/>
              </w:rPr>
            </w:pPr>
            <w:r>
              <w:rPr>
                <w:rFonts w:ascii="Times New Roman" w:hAnsi="Times New Roman" w:cs="Times New Roman"/>
                <w:sz w:val="18"/>
                <w:szCs w:val="18"/>
              </w:rPr>
              <w:t>History and Methodology of Physics</w:t>
            </w:r>
          </w:p>
        </w:tc>
        <w:tc>
          <w:tcPr>
            <w:tcW w:w="595"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必修</w:t>
            </w:r>
          </w:p>
        </w:tc>
        <w:tc>
          <w:tcPr>
            <w:tcW w:w="477" w:type="dxa"/>
            <w:vAlign w:val="center"/>
          </w:tcPr>
          <w:p>
            <w:pPr>
              <w:jc w:val="center"/>
              <w:rPr>
                <w:rFonts w:eastAsia="宋体"/>
                <w:sz w:val="18"/>
                <w:szCs w:val="18"/>
              </w:rPr>
            </w:pPr>
            <w:r>
              <w:rPr>
                <w:rFonts w:eastAsia="宋体"/>
                <w:sz w:val="18"/>
                <w:szCs w:val="18"/>
              </w:rPr>
              <w:t>36</w:t>
            </w:r>
          </w:p>
        </w:tc>
        <w:tc>
          <w:tcPr>
            <w:tcW w:w="477" w:type="dxa"/>
            <w:vAlign w:val="center"/>
          </w:tcPr>
          <w:p>
            <w:pPr>
              <w:jc w:val="center"/>
              <w:rPr>
                <w:rFonts w:eastAsia="宋体"/>
                <w:sz w:val="18"/>
                <w:szCs w:val="18"/>
              </w:rPr>
            </w:pPr>
            <w:r>
              <w:rPr>
                <w:rFonts w:eastAsia="宋体"/>
                <w:sz w:val="18"/>
                <w:szCs w:val="18"/>
              </w:rPr>
              <w:t>18</w:t>
            </w:r>
          </w:p>
        </w:tc>
        <w:tc>
          <w:tcPr>
            <w:tcW w:w="477" w:type="dxa"/>
            <w:vAlign w:val="center"/>
          </w:tcPr>
          <w:p>
            <w:pPr>
              <w:jc w:val="center"/>
              <w:rPr>
                <w:rFonts w:eastAsia="宋体"/>
                <w:sz w:val="18"/>
                <w:szCs w:val="18"/>
              </w:rPr>
            </w:pPr>
            <w:r>
              <w:rPr>
                <w:rFonts w:eastAsia="宋体"/>
                <w:sz w:val="18"/>
                <w:szCs w:val="18"/>
              </w:rPr>
              <w:t>18</w:t>
            </w:r>
          </w:p>
        </w:tc>
        <w:tc>
          <w:tcPr>
            <w:tcW w:w="477" w:type="dxa"/>
            <w:vAlign w:val="center"/>
          </w:tcPr>
          <w:p>
            <w:pPr>
              <w:adjustRightInd w:val="0"/>
              <w:snapToGrid w:val="0"/>
              <w:spacing w:line="280" w:lineRule="exact"/>
              <w:jc w:val="center"/>
              <w:rPr>
                <w:rFonts w:eastAsia="宋体"/>
                <w:sz w:val="18"/>
                <w:szCs w:val="18"/>
              </w:rPr>
            </w:pPr>
            <w:r>
              <w:rPr>
                <w:rFonts w:eastAsia="宋体"/>
                <w:sz w:val="18"/>
                <w:szCs w:val="18"/>
              </w:rPr>
              <w:t>2</w:t>
            </w:r>
          </w:p>
        </w:tc>
        <w:tc>
          <w:tcPr>
            <w:tcW w:w="477" w:type="dxa"/>
            <w:vAlign w:val="center"/>
          </w:tcPr>
          <w:p>
            <w:pPr>
              <w:adjustRightInd w:val="0"/>
              <w:snapToGrid w:val="0"/>
              <w:spacing w:line="280" w:lineRule="exact"/>
              <w:jc w:val="center"/>
              <w:rPr>
                <w:rFonts w:eastAsia="宋体"/>
                <w:sz w:val="18"/>
                <w:szCs w:val="18"/>
              </w:rPr>
            </w:pPr>
            <w:r>
              <w:rPr>
                <w:rFonts w:eastAsia="宋体"/>
                <w:sz w:val="18"/>
                <w:szCs w:val="18"/>
              </w:rPr>
              <w:t>1</w:t>
            </w:r>
          </w:p>
        </w:tc>
        <w:tc>
          <w:tcPr>
            <w:tcW w:w="477" w:type="dxa"/>
            <w:vAlign w:val="center"/>
          </w:tcPr>
          <w:p>
            <w:pPr>
              <w:jc w:val="center"/>
              <w:rPr>
                <w:rFonts w:eastAsia="宋体"/>
                <w:sz w:val="18"/>
                <w:szCs w:val="18"/>
              </w:rPr>
            </w:pPr>
            <w:r>
              <w:rPr>
                <w:rFonts w:eastAsia="宋体"/>
                <w:sz w:val="18"/>
                <w:szCs w:val="18"/>
              </w:rPr>
              <w:t>1</w:t>
            </w:r>
          </w:p>
        </w:tc>
        <w:tc>
          <w:tcPr>
            <w:tcW w:w="536" w:type="dxa"/>
            <w:vAlign w:val="center"/>
          </w:tcPr>
          <w:p>
            <w:pPr>
              <w:widowControl/>
              <w:adjustRightInd w:val="0"/>
              <w:snapToGrid w:val="0"/>
              <w:spacing w:line="280" w:lineRule="exact"/>
              <w:jc w:val="center"/>
              <w:rPr>
                <w:rFonts w:eastAsia="宋体"/>
                <w:kern w:val="0"/>
                <w:sz w:val="18"/>
                <w:szCs w:val="18"/>
              </w:rPr>
            </w:pPr>
            <w:r>
              <w:rPr>
                <w:rFonts w:eastAsia="宋体"/>
                <w:kern w:val="0"/>
                <w:sz w:val="18"/>
                <w:szCs w:val="18"/>
              </w:rPr>
              <w:t>7</w:t>
            </w:r>
          </w:p>
        </w:tc>
        <w:tc>
          <w:tcPr>
            <w:tcW w:w="536" w:type="dxa"/>
            <w:vAlign w:val="center"/>
          </w:tcPr>
          <w:p>
            <w:pPr>
              <w:spacing w:before="100" w:beforeAutospacing="1" w:after="100" w:afterAutospacing="1" w:line="240" w:lineRule="exact"/>
              <w:jc w:val="center"/>
              <w:rPr>
                <w:rFonts w:eastAsia="宋体"/>
                <w:sz w:val="18"/>
                <w:szCs w:val="18"/>
              </w:rPr>
            </w:pPr>
            <w:r>
              <w:rPr>
                <w:rFonts w:eastAsia="宋体"/>
                <w:sz w:val="18"/>
                <w:szCs w:val="18"/>
              </w:rPr>
              <w:t>考试</w:t>
            </w:r>
          </w:p>
        </w:tc>
        <w:tc>
          <w:tcPr>
            <w:tcW w:w="1162" w:type="dxa"/>
            <w:vAlign w:val="center"/>
          </w:tcPr>
          <w:p>
            <w:pPr>
              <w:adjustRightInd w:val="0"/>
              <w:snapToGrid w:val="0"/>
              <w:spacing w:line="24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601" w:type="dxa"/>
            <w:gridSpan w:val="4"/>
            <w:vAlign w:val="center"/>
          </w:tcPr>
          <w:p>
            <w:pPr>
              <w:adjustRightInd w:val="0"/>
              <w:snapToGrid w:val="0"/>
              <w:spacing w:line="280" w:lineRule="exact"/>
              <w:jc w:val="center"/>
              <w:rPr>
                <w:rFonts w:eastAsia="宋体"/>
                <w:sz w:val="18"/>
                <w:szCs w:val="18"/>
              </w:rPr>
            </w:pPr>
            <w:r>
              <w:rPr>
                <w:rFonts w:eastAsia="宋体"/>
                <w:sz w:val="18"/>
                <w:szCs w:val="18"/>
              </w:rPr>
              <w:t>小计</w:t>
            </w:r>
          </w:p>
        </w:tc>
        <w:tc>
          <w:tcPr>
            <w:tcW w:w="477" w:type="dxa"/>
            <w:vAlign w:val="center"/>
          </w:tcPr>
          <w:p>
            <w:pPr>
              <w:jc w:val="center"/>
              <w:rPr>
                <w:rFonts w:eastAsia="宋体"/>
                <w:sz w:val="18"/>
                <w:szCs w:val="18"/>
              </w:rPr>
            </w:pPr>
            <w:r>
              <w:rPr>
                <w:rFonts w:eastAsia="宋体"/>
                <w:sz w:val="18"/>
                <w:szCs w:val="18"/>
              </w:rPr>
              <w:t>10</w:t>
            </w:r>
            <w:r>
              <w:rPr>
                <w:rFonts w:hint="eastAsia" w:eastAsia="宋体"/>
                <w:sz w:val="18"/>
                <w:szCs w:val="18"/>
              </w:rPr>
              <w:t>80</w:t>
            </w:r>
          </w:p>
        </w:tc>
        <w:tc>
          <w:tcPr>
            <w:tcW w:w="477" w:type="dxa"/>
            <w:vAlign w:val="center"/>
          </w:tcPr>
          <w:p>
            <w:pPr>
              <w:jc w:val="center"/>
              <w:rPr>
                <w:rFonts w:eastAsia="宋体"/>
                <w:sz w:val="18"/>
                <w:szCs w:val="18"/>
              </w:rPr>
            </w:pPr>
            <w:r>
              <w:rPr>
                <w:rFonts w:eastAsia="宋体"/>
                <w:sz w:val="18"/>
                <w:szCs w:val="18"/>
              </w:rPr>
              <w:t>8</w:t>
            </w:r>
            <w:r>
              <w:rPr>
                <w:rFonts w:hint="eastAsia" w:eastAsia="宋体"/>
                <w:sz w:val="18"/>
                <w:szCs w:val="18"/>
              </w:rPr>
              <w:t>32</w:t>
            </w:r>
          </w:p>
        </w:tc>
        <w:tc>
          <w:tcPr>
            <w:tcW w:w="477" w:type="dxa"/>
            <w:vAlign w:val="center"/>
          </w:tcPr>
          <w:p>
            <w:pPr>
              <w:jc w:val="center"/>
              <w:rPr>
                <w:rFonts w:eastAsia="宋体"/>
                <w:sz w:val="18"/>
                <w:szCs w:val="18"/>
              </w:rPr>
            </w:pPr>
            <w:r>
              <w:rPr>
                <w:rFonts w:eastAsia="宋体"/>
                <w:sz w:val="18"/>
                <w:szCs w:val="18"/>
              </w:rPr>
              <w:t>2</w:t>
            </w:r>
            <w:r>
              <w:rPr>
                <w:rFonts w:hint="eastAsia" w:eastAsia="宋体"/>
                <w:sz w:val="18"/>
                <w:szCs w:val="18"/>
              </w:rPr>
              <w:t>48</w:t>
            </w:r>
          </w:p>
        </w:tc>
        <w:tc>
          <w:tcPr>
            <w:tcW w:w="477" w:type="dxa"/>
            <w:vAlign w:val="center"/>
          </w:tcPr>
          <w:p>
            <w:pPr>
              <w:adjustRightInd w:val="0"/>
              <w:snapToGrid w:val="0"/>
              <w:spacing w:line="280" w:lineRule="exact"/>
              <w:jc w:val="center"/>
              <w:rPr>
                <w:rFonts w:eastAsia="宋体"/>
                <w:sz w:val="18"/>
                <w:szCs w:val="18"/>
              </w:rPr>
            </w:pPr>
            <w:r>
              <w:rPr>
                <w:rFonts w:eastAsia="宋体"/>
                <w:sz w:val="18"/>
                <w:szCs w:val="18"/>
              </w:rPr>
              <w:t>60</w:t>
            </w:r>
          </w:p>
        </w:tc>
        <w:tc>
          <w:tcPr>
            <w:tcW w:w="477" w:type="dxa"/>
            <w:vAlign w:val="center"/>
          </w:tcPr>
          <w:p>
            <w:pPr>
              <w:adjustRightInd w:val="0"/>
              <w:snapToGrid w:val="0"/>
              <w:spacing w:line="280" w:lineRule="exact"/>
              <w:jc w:val="center"/>
              <w:rPr>
                <w:rFonts w:eastAsia="宋体"/>
                <w:sz w:val="18"/>
                <w:szCs w:val="18"/>
              </w:rPr>
            </w:pPr>
            <w:r>
              <w:rPr>
                <w:rFonts w:eastAsia="宋体"/>
                <w:sz w:val="18"/>
                <w:szCs w:val="18"/>
              </w:rPr>
              <w:t>47</w:t>
            </w:r>
          </w:p>
        </w:tc>
        <w:tc>
          <w:tcPr>
            <w:tcW w:w="477" w:type="dxa"/>
            <w:vAlign w:val="center"/>
          </w:tcPr>
          <w:p>
            <w:pPr>
              <w:jc w:val="center"/>
              <w:rPr>
                <w:rFonts w:eastAsia="宋体"/>
                <w:sz w:val="18"/>
                <w:szCs w:val="18"/>
              </w:rPr>
            </w:pPr>
            <w:r>
              <w:rPr>
                <w:rFonts w:eastAsia="宋体"/>
                <w:sz w:val="18"/>
                <w:szCs w:val="18"/>
              </w:rPr>
              <w:t>13</w:t>
            </w:r>
          </w:p>
        </w:tc>
        <w:tc>
          <w:tcPr>
            <w:tcW w:w="536" w:type="dxa"/>
            <w:vAlign w:val="center"/>
          </w:tcPr>
          <w:p>
            <w:pPr>
              <w:widowControl/>
              <w:adjustRightInd w:val="0"/>
              <w:snapToGrid w:val="0"/>
              <w:spacing w:line="280" w:lineRule="exact"/>
              <w:jc w:val="center"/>
              <w:rPr>
                <w:rFonts w:eastAsia="宋体"/>
                <w:kern w:val="0"/>
                <w:sz w:val="18"/>
                <w:szCs w:val="18"/>
              </w:rPr>
            </w:pPr>
          </w:p>
        </w:tc>
        <w:tc>
          <w:tcPr>
            <w:tcW w:w="536" w:type="dxa"/>
            <w:vAlign w:val="center"/>
          </w:tcPr>
          <w:p>
            <w:pPr>
              <w:jc w:val="center"/>
              <w:rPr>
                <w:rFonts w:eastAsia="宋体"/>
                <w:sz w:val="18"/>
                <w:szCs w:val="18"/>
              </w:rPr>
            </w:pPr>
          </w:p>
        </w:tc>
        <w:tc>
          <w:tcPr>
            <w:tcW w:w="1162" w:type="dxa"/>
            <w:vAlign w:val="center"/>
          </w:tcPr>
          <w:p>
            <w:pPr>
              <w:adjustRightInd w:val="0"/>
              <w:snapToGrid w:val="0"/>
              <w:spacing w:line="240" w:lineRule="exact"/>
              <w:jc w:val="center"/>
              <w:rPr>
                <w:rFonts w:eastAsia="宋体"/>
                <w:sz w:val="18"/>
                <w:szCs w:val="18"/>
              </w:rPr>
            </w:pPr>
          </w:p>
        </w:tc>
      </w:tr>
    </w:tbl>
    <w:p>
      <w:pPr>
        <w:pStyle w:val="26"/>
        <w:ind w:firstLine="472" w:firstLineChars="200"/>
        <w:rPr>
          <w:rFonts w:ascii="Times New Roman" w:hAnsi="Times New Roman"/>
        </w:rPr>
      </w:pPr>
    </w:p>
    <w:p>
      <w:pPr>
        <w:pStyle w:val="26"/>
        <w:ind w:firstLine="472" w:firstLineChars="200"/>
        <w:rPr>
          <w:rFonts w:ascii="Times New Roman" w:hAnsi="Times New Roman"/>
        </w:rPr>
      </w:pPr>
      <w:r>
        <w:rPr>
          <w:rFonts w:ascii="Times New Roman" w:hAnsi="Times New Roman"/>
        </w:rPr>
        <w:t>2.专业选修课程（360学时，20学分，其中：理论教学10学分、实践教学10学分。）</w:t>
      </w:r>
    </w:p>
    <w:tbl>
      <w:tblPr>
        <w:tblStyle w:val="11"/>
        <w:tblW w:w="96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025"/>
        <w:gridCol w:w="1369"/>
        <w:gridCol w:w="2224"/>
        <w:gridCol w:w="501"/>
        <w:gridCol w:w="446"/>
        <w:gridCol w:w="446"/>
        <w:gridCol w:w="446"/>
        <w:gridCol w:w="446"/>
        <w:gridCol w:w="446"/>
        <w:gridCol w:w="446"/>
        <w:gridCol w:w="618"/>
        <w:gridCol w:w="446"/>
        <w:gridCol w:w="7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 w:hRule="atLeast"/>
          <w:tblHeader/>
          <w:jc w:val="center"/>
        </w:trPr>
        <w:tc>
          <w:tcPr>
            <w:tcW w:w="1025" w:type="dxa"/>
            <w:vMerge w:val="restart"/>
            <w:vAlign w:val="center"/>
          </w:tcPr>
          <w:p>
            <w:pPr>
              <w:adjustRightInd w:val="0"/>
              <w:snapToGrid w:val="0"/>
              <w:spacing w:line="220" w:lineRule="exact"/>
              <w:jc w:val="center"/>
              <w:rPr>
                <w:rFonts w:eastAsia="宋体"/>
                <w:sz w:val="18"/>
                <w:szCs w:val="18"/>
              </w:rPr>
            </w:pPr>
            <w:r>
              <w:rPr>
                <w:rFonts w:eastAsia="宋体"/>
                <w:sz w:val="18"/>
                <w:szCs w:val="18"/>
              </w:rPr>
              <w:t>课程</w:t>
            </w:r>
          </w:p>
          <w:p>
            <w:pPr>
              <w:adjustRightInd w:val="0"/>
              <w:snapToGrid w:val="0"/>
              <w:spacing w:line="220" w:lineRule="exact"/>
              <w:jc w:val="center"/>
              <w:rPr>
                <w:rFonts w:eastAsia="宋体"/>
                <w:sz w:val="18"/>
                <w:szCs w:val="18"/>
              </w:rPr>
            </w:pPr>
            <w:r>
              <w:rPr>
                <w:rFonts w:eastAsia="宋体"/>
                <w:sz w:val="18"/>
                <w:szCs w:val="18"/>
              </w:rPr>
              <w:t>代码</w:t>
            </w:r>
          </w:p>
        </w:tc>
        <w:tc>
          <w:tcPr>
            <w:tcW w:w="1369" w:type="dxa"/>
            <w:vMerge w:val="restart"/>
            <w:vAlign w:val="center"/>
          </w:tcPr>
          <w:p>
            <w:pPr>
              <w:adjustRightInd w:val="0"/>
              <w:snapToGrid w:val="0"/>
              <w:spacing w:line="220" w:lineRule="exact"/>
              <w:jc w:val="center"/>
              <w:rPr>
                <w:rFonts w:eastAsia="宋体"/>
                <w:sz w:val="18"/>
                <w:szCs w:val="18"/>
              </w:rPr>
            </w:pPr>
            <w:r>
              <w:rPr>
                <w:rFonts w:eastAsia="宋体"/>
                <w:sz w:val="18"/>
                <w:szCs w:val="18"/>
              </w:rPr>
              <w:t>课程名称</w:t>
            </w:r>
          </w:p>
        </w:tc>
        <w:tc>
          <w:tcPr>
            <w:tcW w:w="2224" w:type="dxa"/>
            <w:vMerge w:val="restart"/>
            <w:vAlign w:val="center"/>
          </w:tcPr>
          <w:p>
            <w:pPr>
              <w:adjustRightInd w:val="0"/>
              <w:snapToGrid w:val="0"/>
              <w:spacing w:line="220" w:lineRule="exact"/>
              <w:jc w:val="center"/>
              <w:rPr>
                <w:rFonts w:eastAsia="宋体"/>
                <w:sz w:val="18"/>
                <w:szCs w:val="18"/>
              </w:rPr>
            </w:pPr>
            <w:r>
              <w:rPr>
                <w:rFonts w:eastAsia="宋体"/>
                <w:sz w:val="18"/>
                <w:szCs w:val="18"/>
              </w:rPr>
              <w:t>课程英文名称</w:t>
            </w:r>
          </w:p>
        </w:tc>
        <w:tc>
          <w:tcPr>
            <w:tcW w:w="501" w:type="dxa"/>
            <w:vMerge w:val="restart"/>
            <w:vAlign w:val="center"/>
          </w:tcPr>
          <w:p>
            <w:pPr>
              <w:adjustRightInd w:val="0"/>
              <w:snapToGrid w:val="0"/>
              <w:spacing w:line="220" w:lineRule="exact"/>
              <w:jc w:val="center"/>
              <w:rPr>
                <w:rFonts w:eastAsia="宋体"/>
                <w:sz w:val="18"/>
                <w:szCs w:val="18"/>
              </w:rPr>
            </w:pPr>
            <w:r>
              <w:rPr>
                <w:rFonts w:eastAsia="宋体"/>
                <w:sz w:val="18"/>
                <w:szCs w:val="18"/>
              </w:rPr>
              <w:t>课程</w:t>
            </w:r>
          </w:p>
          <w:p>
            <w:pPr>
              <w:adjustRightInd w:val="0"/>
              <w:snapToGrid w:val="0"/>
              <w:spacing w:line="220" w:lineRule="exact"/>
              <w:jc w:val="center"/>
              <w:rPr>
                <w:rFonts w:eastAsia="宋体"/>
                <w:sz w:val="18"/>
                <w:szCs w:val="18"/>
              </w:rPr>
            </w:pPr>
            <w:r>
              <w:rPr>
                <w:rFonts w:eastAsia="宋体"/>
                <w:sz w:val="18"/>
                <w:szCs w:val="18"/>
              </w:rPr>
              <w:t>性质</w:t>
            </w:r>
          </w:p>
        </w:tc>
        <w:tc>
          <w:tcPr>
            <w:tcW w:w="1338" w:type="dxa"/>
            <w:gridSpan w:val="3"/>
            <w:vAlign w:val="center"/>
          </w:tcPr>
          <w:p>
            <w:pPr>
              <w:adjustRightInd w:val="0"/>
              <w:snapToGrid w:val="0"/>
              <w:spacing w:line="220" w:lineRule="exact"/>
              <w:jc w:val="center"/>
              <w:rPr>
                <w:rFonts w:eastAsia="宋体"/>
                <w:sz w:val="18"/>
                <w:szCs w:val="18"/>
              </w:rPr>
            </w:pPr>
            <w:r>
              <w:rPr>
                <w:rFonts w:eastAsia="宋体"/>
                <w:sz w:val="18"/>
                <w:szCs w:val="18"/>
              </w:rPr>
              <w:t>学时数</w:t>
            </w:r>
          </w:p>
        </w:tc>
        <w:tc>
          <w:tcPr>
            <w:tcW w:w="1338" w:type="dxa"/>
            <w:gridSpan w:val="3"/>
            <w:vAlign w:val="center"/>
          </w:tcPr>
          <w:p>
            <w:pPr>
              <w:adjustRightInd w:val="0"/>
              <w:snapToGrid w:val="0"/>
              <w:spacing w:line="220" w:lineRule="exact"/>
              <w:jc w:val="center"/>
              <w:rPr>
                <w:rFonts w:eastAsia="宋体"/>
                <w:sz w:val="18"/>
                <w:szCs w:val="18"/>
              </w:rPr>
            </w:pPr>
            <w:r>
              <w:rPr>
                <w:rFonts w:eastAsia="宋体"/>
                <w:sz w:val="18"/>
                <w:szCs w:val="18"/>
              </w:rPr>
              <w:t>学分数</w:t>
            </w:r>
          </w:p>
        </w:tc>
        <w:tc>
          <w:tcPr>
            <w:tcW w:w="618" w:type="dxa"/>
            <w:vMerge w:val="restart"/>
            <w:vAlign w:val="center"/>
          </w:tcPr>
          <w:p>
            <w:pPr>
              <w:adjustRightInd w:val="0"/>
              <w:snapToGrid w:val="0"/>
              <w:spacing w:line="220" w:lineRule="exact"/>
              <w:jc w:val="center"/>
              <w:rPr>
                <w:rFonts w:eastAsia="宋体"/>
                <w:sz w:val="18"/>
                <w:szCs w:val="18"/>
              </w:rPr>
            </w:pPr>
            <w:r>
              <w:rPr>
                <w:rFonts w:eastAsia="宋体"/>
                <w:sz w:val="18"/>
                <w:szCs w:val="18"/>
              </w:rPr>
              <w:t>建议</w:t>
            </w:r>
          </w:p>
          <w:p>
            <w:pPr>
              <w:adjustRightInd w:val="0"/>
              <w:snapToGrid w:val="0"/>
              <w:spacing w:line="220" w:lineRule="exact"/>
              <w:jc w:val="center"/>
              <w:rPr>
                <w:rFonts w:eastAsia="宋体"/>
                <w:sz w:val="18"/>
                <w:szCs w:val="18"/>
              </w:rPr>
            </w:pPr>
            <w:r>
              <w:rPr>
                <w:rFonts w:eastAsia="宋体"/>
                <w:sz w:val="18"/>
                <w:szCs w:val="18"/>
              </w:rPr>
              <w:t>开设</w:t>
            </w:r>
          </w:p>
          <w:p>
            <w:pPr>
              <w:adjustRightInd w:val="0"/>
              <w:snapToGrid w:val="0"/>
              <w:spacing w:line="220" w:lineRule="exact"/>
              <w:jc w:val="center"/>
              <w:rPr>
                <w:rFonts w:eastAsia="宋体"/>
                <w:sz w:val="18"/>
                <w:szCs w:val="18"/>
              </w:rPr>
            </w:pPr>
            <w:r>
              <w:rPr>
                <w:rFonts w:eastAsia="宋体"/>
                <w:sz w:val="18"/>
                <w:szCs w:val="18"/>
              </w:rPr>
              <w:t>学期</w:t>
            </w:r>
          </w:p>
        </w:tc>
        <w:tc>
          <w:tcPr>
            <w:tcW w:w="446" w:type="dxa"/>
            <w:vMerge w:val="restart"/>
            <w:vAlign w:val="center"/>
          </w:tcPr>
          <w:p>
            <w:pPr>
              <w:adjustRightInd w:val="0"/>
              <w:snapToGrid w:val="0"/>
              <w:spacing w:line="220" w:lineRule="exact"/>
              <w:jc w:val="center"/>
              <w:rPr>
                <w:rFonts w:eastAsia="宋体"/>
                <w:sz w:val="18"/>
                <w:szCs w:val="18"/>
              </w:rPr>
            </w:pPr>
            <w:r>
              <w:rPr>
                <w:rFonts w:eastAsia="宋体"/>
                <w:sz w:val="18"/>
                <w:szCs w:val="18"/>
              </w:rPr>
              <w:t>考核</w:t>
            </w:r>
          </w:p>
          <w:p>
            <w:pPr>
              <w:adjustRightInd w:val="0"/>
              <w:snapToGrid w:val="0"/>
              <w:spacing w:line="220" w:lineRule="exact"/>
              <w:jc w:val="center"/>
              <w:rPr>
                <w:rFonts w:eastAsia="宋体"/>
                <w:sz w:val="18"/>
                <w:szCs w:val="18"/>
              </w:rPr>
            </w:pPr>
            <w:r>
              <w:rPr>
                <w:rFonts w:eastAsia="宋体"/>
                <w:sz w:val="18"/>
                <w:szCs w:val="18"/>
              </w:rPr>
              <w:t>方式</w:t>
            </w:r>
          </w:p>
        </w:tc>
        <w:tc>
          <w:tcPr>
            <w:tcW w:w="780" w:type="dxa"/>
            <w:vMerge w:val="restart"/>
            <w:vAlign w:val="center"/>
          </w:tcPr>
          <w:p>
            <w:pPr>
              <w:adjustRightInd w:val="0"/>
              <w:snapToGrid w:val="0"/>
              <w:spacing w:line="220" w:lineRule="exact"/>
              <w:jc w:val="center"/>
              <w:rPr>
                <w:rFonts w:eastAsia="宋体"/>
                <w:sz w:val="18"/>
                <w:szCs w:val="18"/>
              </w:rPr>
            </w:pPr>
            <w:r>
              <w:rPr>
                <w:rFonts w:eastAsia="宋体"/>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 w:hRule="atLeast"/>
          <w:tblHeader/>
          <w:jc w:val="center"/>
        </w:trPr>
        <w:tc>
          <w:tcPr>
            <w:tcW w:w="1025" w:type="dxa"/>
            <w:vMerge w:val="continue"/>
            <w:vAlign w:val="center"/>
          </w:tcPr>
          <w:p>
            <w:pPr>
              <w:widowControl/>
              <w:spacing w:line="220" w:lineRule="exact"/>
              <w:jc w:val="center"/>
              <w:rPr>
                <w:rFonts w:eastAsia="宋体"/>
                <w:sz w:val="18"/>
                <w:szCs w:val="18"/>
              </w:rPr>
            </w:pPr>
          </w:p>
        </w:tc>
        <w:tc>
          <w:tcPr>
            <w:tcW w:w="1369" w:type="dxa"/>
            <w:vMerge w:val="continue"/>
            <w:vAlign w:val="center"/>
          </w:tcPr>
          <w:p>
            <w:pPr>
              <w:widowControl/>
              <w:spacing w:line="220" w:lineRule="exact"/>
              <w:jc w:val="center"/>
              <w:rPr>
                <w:rFonts w:eastAsia="宋体"/>
                <w:sz w:val="18"/>
                <w:szCs w:val="18"/>
              </w:rPr>
            </w:pPr>
          </w:p>
        </w:tc>
        <w:tc>
          <w:tcPr>
            <w:tcW w:w="2224" w:type="dxa"/>
            <w:vMerge w:val="continue"/>
            <w:vAlign w:val="center"/>
          </w:tcPr>
          <w:p>
            <w:pPr>
              <w:spacing w:before="100" w:beforeAutospacing="1" w:after="100" w:afterAutospacing="1" w:line="220" w:lineRule="exact"/>
              <w:jc w:val="center"/>
              <w:rPr>
                <w:rFonts w:eastAsia="宋体"/>
                <w:sz w:val="18"/>
                <w:szCs w:val="18"/>
              </w:rPr>
            </w:pPr>
          </w:p>
        </w:tc>
        <w:tc>
          <w:tcPr>
            <w:tcW w:w="501" w:type="dxa"/>
            <w:vMerge w:val="continue"/>
            <w:vAlign w:val="center"/>
          </w:tcPr>
          <w:p>
            <w:pPr>
              <w:widowControl/>
              <w:spacing w:line="220" w:lineRule="exact"/>
              <w:jc w:val="center"/>
              <w:rPr>
                <w:rFonts w:eastAsia="宋体"/>
                <w:sz w:val="18"/>
                <w:szCs w:val="18"/>
              </w:rPr>
            </w:pPr>
          </w:p>
        </w:tc>
        <w:tc>
          <w:tcPr>
            <w:tcW w:w="446" w:type="dxa"/>
            <w:vAlign w:val="center"/>
          </w:tcPr>
          <w:p>
            <w:pPr>
              <w:adjustRightInd w:val="0"/>
              <w:snapToGrid w:val="0"/>
              <w:spacing w:line="220" w:lineRule="exact"/>
              <w:jc w:val="center"/>
              <w:rPr>
                <w:rFonts w:eastAsia="宋体"/>
                <w:spacing w:val="-10"/>
                <w:sz w:val="18"/>
                <w:szCs w:val="18"/>
              </w:rPr>
            </w:pPr>
            <w:r>
              <w:rPr>
                <w:rFonts w:eastAsia="宋体"/>
                <w:spacing w:val="-10"/>
                <w:sz w:val="18"/>
                <w:szCs w:val="18"/>
              </w:rPr>
              <w:t>总</w:t>
            </w:r>
          </w:p>
          <w:p>
            <w:pPr>
              <w:adjustRightInd w:val="0"/>
              <w:snapToGrid w:val="0"/>
              <w:spacing w:line="220" w:lineRule="exact"/>
              <w:jc w:val="center"/>
              <w:rPr>
                <w:rFonts w:eastAsia="宋体"/>
                <w:spacing w:val="-10"/>
                <w:sz w:val="18"/>
                <w:szCs w:val="18"/>
              </w:rPr>
            </w:pPr>
            <w:r>
              <w:rPr>
                <w:rFonts w:eastAsia="宋体"/>
                <w:spacing w:val="-10"/>
                <w:sz w:val="18"/>
                <w:szCs w:val="18"/>
              </w:rPr>
              <w:t>学时</w:t>
            </w:r>
          </w:p>
        </w:tc>
        <w:tc>
          <w:tcPr>
            <w:tcW w:w="446" w:type="dxa"/>
            <w:vAlign w:val="center"/>
          </w:tcPr>
          <w:p>
            <w:pPr>
              <w:adjustRightInd w:val="0"/>
              <w:snapToGrid w:val="0"/>
              <w:spacing w:line="220" w:lineRule="exact"/>
              <w:jc w:val="center"/>
              <w:rPr>
                <w:rFonts w:eastAsia="宋体"/>
                <w:spacing w:val="-10"/>
                <w:sz w:val="18"/>
                <w:szCs w:val="18"/>
              </w:rPr>
            </w:pPr>
            <w:r>
              <w:rPr>
                <w:rFonts w:eastAsia="宋体"/>
                <w:spacing w:val="-10"/>
                <w:sz w:val="18"/>
                <w:szCs w:val="18"/>
              </w:rPr>
              <w:t>理论教学</w:t>
            </w:r>
          </w:p>
        </w:tc>
        <w:tc>
          <w:tcPr>
            <w:tcW w:w="446" w:type="dxa"/>
            <w:vAlign w:val="center"/>
          </w:tcPr>
          <w:p>
            <w:pPr>
              <w:adjustRightInd w:val="0"/>
              <w:snapToGrid w:val="0"/>
              <w:spacing w:line="220" w:lineRule="exact"/>
              <w:jc w:val="center"/>
              <w:rPr>
                <w:rFonts w:eastAsia="宋体"/>
                <w:spacing w:val="-10"/>
                <w:sz w:val="18"/>
                <w:szCs w:val="18"/>
              </w:rPr>
            </w:pPr>
            <w:r>
              <w:rPr>
                <w:rFonts w:eastAsia="宋体"/>
                <w:spacing w:val="-10"/>
                <w:sz w:val="18"/>
                <w:szCs w:val="18"/>
              </w:rPr>
              <w:t>实践教学</w:t>
            </w:r>
          </w:p>
        </w:tc>
        <w:tc>
          <w:tcPr>
            <w:tcW w:w="446" w:type="dxa"/>
            <w:vAlign w:val="center"/>
          </w:tcPr>
          <w:p>
            <w:pPr>
              <w:adjustRightInd w:val="0"/>
              <w:snapToGrid w:val="0"/>
              <w:spacing w:line="220" w:lineRule="exact"/>
              <w:jc w:val="center"/>
              <w:rPr>
                <w:rFonts w:eastAsia="宋体"/>
                <w:spacing w:val="-10"/>
                <w:sz w:val="18"/>
                <w:szCs w:val="18"/>
              </w:rPr>
            </w:pPr>
            <w:r>
              <w:rPr>
                <w:rFonts w:eastAsia="宋体"/>
                <w:spacing w:val="-10"/>
                <w:sz w:val="18"/>
                <w:szCs w:val="18"/>
              </w:rPr>
              <w:t>总</w:t>
            </w:r>
          </w:p>
          <w:p>
            <w:pPr>
              <w:adjustRightInd w:val="0"/>
              <w:snapToGrid w:val="0"/>
              <w:spacing w:line="220" w:lineRule="exact"/>
              <w:jc w:val="center"/>
              <w:rPr>
                <w:rFonts w:eastAsia="宋体"/>
                <w:spacing w:val="-10"/>
                <w:sz w:val="18"/>
                <w:szCs w:val="18"/>
              </w:rPr>
            </w:pPr>
            <w:r>
              <w:rPr>
                <w:rFonts w:eastAsia="宋体"/>
                <w:spacing w:val="-10"/>
                <w:sz w:val="18"/>
                <w:szCs w:val="18"/>
              </w:rPr>
              <w:t>学分</w:t>
            </w:r>
          </w:p>
        </w:tc>
        <w:tc>
          <w:tcPr>
            <w:tcW w:w="446" w:type="dxa"/>
            <w:vAlign w:val="center"/>
          </w:tcPr>
          <w:p>
            <w:pPr>
              <w:adjustRightInd w:val="0"/>
              <w:snapToGrid w:val="0"/>
              <w:spacing w:line="220" w:lineRule="exact"/>
              <w:jc w:val="center"/>
              <w:rPr>
                <w:rFonts w:eastAsia="宋体"/>
                <w:spacing w:val="-10"/>
                <w:sz w:val="18"/>
                <w:szCs w:val="18"/>
              </w:rPr>
            </w:pPr>
            <w:r>
              <w:rPr>
                <w:rFonts w:eastAsia="宋体"/>
                <w:spacing w:val="-10"/>
                <w:sz w:val="18"/>
                <w:szCs w:val="18"/>
              </w:rPr>
              <w:t>理论教学</w:t>
            </w:r>
          </w:p>
        </w:tc>
        <w:tc>
          <w:tcPr>
            <w:tcW w:w="446" w:type="dxa"/>
            <w:vAlign w:val="center"/>
          </w:tcPr>
          <w:p>
            <w:pPr>
              <w:adjustRightInd w:val="0"/>
              <w:snapToGrid w:val="0"/>
              <w:spacing w:line="220" w:lineRule="exact"/>
              <w:jc w:val="center"/>
              <w:rPr>
                <w:rFonts w:eastAsia="宋体"/>
                <w:spacing w:val="-10"/>
                <w:sz w:val="18"/>
                <w:szCs w:val="18"/>
              </w:rPr>
            </w:pPr>
            <w:r>
              <w:rPr>
                <w:rFonts w:eastAsia="宋体"/>
                <w:spacing w:val="-10"/>
                <w:sz w:val="18"/>
                <w:szCs w:val="18"/>
              </w:rPr>
              <w:t>实践教学</w:t>
            </w:r>
          </w:p>
        </w:tc>
        <w:tc>
          <w:tcPr>
            <w:tcW w:w="618" w:type="dxa"/>
            <w:vMerge w:val="continue"/>
            <w:vAlign w:val="center"/>
          </w:tcPr>
          <w:p>
            <w:pPr>
              <w:widowControl/>
              <w:spacing w:line="220" w:lineRule="exact"/>
              <w:jc w:val="center"/>
              <w:rPr>
                <w:rFonts w:eastAsia="宋体"/>
                <w:sz w:val="18"/>
                <w:szCs w:val="18"/>
              </w:rPr>
            </w:pPr>
          </w:p>
        </w:tc>
        <w:tc>
          <w:tcPr>
            <w:tcW w:w="446" w:type="dxa"/>
            <w:vMerge w:val="continue"/>
            <w:vAlign w:val="center"/>
          </w:tcPr>
          <w:p>
            <w:pPr>
              <w:widowControl/>
              <w:spacing w:line="220" w:lineRule="exact"/>
              <w:jc w:val="center"/>
              <w:rPr>
                <w:rFonts w:eastAsia="宋体"/>
                <w:sz w:val="18"/>
                <w:szCs w:val="18"/>
              </w:rPr>
            </w:pPr>
          </w:p>
        </w:tc>
        <w:tc>
          <w:tcPr>
            <w:tcW w:w="780" w:type="dxa"/>
            <w:vMerge w:val="continue"/>
            <w:vAlign w:val="center"/>
          </w:tcPr>
          <w:p>
            <w:pPr>
              <w:widowControl/>
              <w:spacing w:line="220" w:lineRule="exact"/>
              <w:jc w:val="center"/>
              <w:rPr>
                <w:rFonts w:eastAsia="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9" w:hRule="atLeast"/>
          <w:jc w:val="center"/>
        </w:trPr>
        <w:tc>
          <w:tcPr>
            <w:tcW w:w="1025" w:type="dxa"/>
            <w:tcBorders>
              <w:bottom w:val="single" w:color="auto" w:sz="4" w:space="0"/>
            </w:tcBorders>
            <w:vAlign w:val="center"/>
          </w:tcPr>
          <w:p>
            <w:pPr>
              <w:jc w:val="center"/>
              <w:rPr>
                <w:rFonts w:eastAsia="宋体"/>
                <w:color w:val="000000" w:themeColor="text1"/>
                <w:sz w:val="18"/>
                <w:szCs w:val="18"/>
              </w:rPr>
            </w:pPr>
            <w:r>
              <w:rPr>
                <w:color w:val="000000" w:themeColor="text1"/>
                <w:sz w:val="18"/>
                <w:szCs w:val="18"/>
              </w:rPr>
              <w:t>200621021</w:t>
            </w:r>
          </w:p>
        </w:tc>
        <w:tc>
          <w:tcPr>
            <w:tcW w:w="1369" w:type="dxa"/>
            <w:vAlign w:val="center"/>
          </w:tcPr>
          <w:p>
            <w:pPr>
              <w:adjustRightInd w:val="0"/>
              <w:snapToGrid w:val="0"/>
              <w:spacing w:line="280" w:lineRule="exact"/>
              <w:jc w:val="center"/>
              <w:rPr>
                <w:rFonts w:eastAsia="宋体"/>
                <w:kern w:val="0"/>
                <w:sz w:val="18"/>
                <w:szCs w:val="18"/>
              </w:rPr>
            </w:pPr>
            <w:r>
              <w:rPr>
                <w:rFonts w:eastAsia="宋体"/>
                <w:sz w:val="18"/>
                <w:szCs w:val="18"/>
              </w:rPr>
              <w:t>工程制图</w:t>
            </w:r>
          </w:p>
        </w:tc>
        <w:tc>
          <w:tcPr>
            <w:tcW w:w="2224" w:type="dxa"/>
            <w:vAlign w:val="center"/>
          </w:tcPr>
          <w:p>
            <w:pPr>
              <w:adjustRightInd w:val="0"/>
              <w:snapToGrid w:val="0"/>
              <w:spacing w:line="280" w:lineRule="exact"/>
              <w:jc w:val="center"/>
              <w:rPr>
                <w:rFonts w:eastAsia="宋体"/>
                <w:sz w:val="18"/>
                <w:szCs w:val="18"/>
              </w:rPr>
            </w:pPr>
            <w:r>
              <w:rPr>
                <w:rFonts w:eastAsia="宋体"/>
                <w:sz w:val="18"/>
                <w:szCs w:val="18"/>
              </w:rPr>
              <w:t>Engineering Drawing</w:t>
            </w:r>
          </w:p>
        </w:tc>
        <w:tc>
          <w:tcPr>
            <w:tcW w:w="501"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选修</w:t>
            </w:r>
          </w:p>
        </w:tc>
        <w:tc>
          <w:tcPr>
            <w:tcW w:w="446" w:type="dxa"/>
            <w:vAlign w:val="center"/>
          </w:tcPr>
          <w:p>
            <w:pPr>
              <w:adjustRightInd w:val="0"/>
              <w:snapToGrid w:val="0"/>
              <w:spacing w:line="280" w:lineRule="exact"/>
              <w:jc w:val="center"/>
              <w:rPr>
                <w:rFonts w:eastAsia="宋体"/>
                <w:color w:val="FF0000"/>
                <w:kern w:val="0"/>
                <w:sz w:val="18"/>
                <w:szCs w:val="18"/>
              </w:rPr>
            </w:pPr>
            <w:r>
              <w:rPr>
                <w:rFonts w:eastAsia="宋体"/>
                <w:color w:val="FF0000"/>
                <w:sz w:val="18"/>
                <w:szCs w:val="18"/>
              </w:rPr>
              <w:t>32</w:t>
            </w:r>
          </w:p>
        </w:tc>
        <w:tc>
          <w:tcPr>
            <w:tcW w:w="446" w:type="dxa"/>
            <w:vAlign w:val="center"/>
          </w:tcPr>
          <w:p>
            <w:pPr>
              <w:adjustRightInd w:val="0"/>
              <w:snapToGrid w:val="0"/>
              <w:spacing w:line="280" w:lineRule="exact"/>
              <w:jc w:val="center"/>
              <w:rPr>
                <w:rFonts w:eastAsia="宋体"/>
                <w:color w:val="FF0000"/>
                <w:kern w:val="0"/>
                <w:sz w:val="18"/>
                <w:szCs w:val="18"/>
              </w:rPr>
            </w:pPr>
            <w:r>
              <w:rPr>
                <w:rFonts w:eastAsia="宋体"/>
                <w:color w:val="FF0000"/>
                <w:sz w:val="18"/>
                <w:szCs w:val="18"/>
              </w:rPr>
              <w:t>32</w:t>
            </w:r>
          </w:p>
        </w:tc>
        <w:tc>
          <w:tcPr>
            <w:tcW w:w="446" w:type="dxa"/>
            <w:vAlign w:val="center"/>
          </w:tcPr>
          <w:p>
            <w:pPr>
              <w:adjustRightInd w:val="0"/>
              <w:snapToGrid w:val="0"/>
              <w:spacing w:line="280" w:lineRule="exact"/>
              <w:jc w:val="center"/>
              <w:rPr>
                <w:rFonts w:eastAsia="宋体"/>
                <w:sz w:val="18"/>
                <w:szCs w:val="18"/>
              </w:rPr>
            </w:pPr>
          </w:p>
        </w:tc>
        <w:tc>
          <w:tcPr>
            <w:tcW w:w="446" w:type="dxa"/>
            <w:vAlign w:val="center"/>
          </w:tcPr>
          <w:p>
            <w:pPr>
              <w:adjustRightInd w:val="0"/>
              <w:snapToGrid w:val="0"/>
              <w:spacing w:line="280" w:lineRule="exact"/>
              <w:jc w:val="center"/>
              <w:rPr>
                <w:rFonts w:eastAsia="宋体"/>
                <w:kern w:val="0"/>
                <w:sz w:val="18"/>
                <w:szCs w:val="18"/>
              </w:rPr>
            </w:pPr>
            <w:r>
              <w:rPr>
                <w:rFonts w:eastAsia="宋体"/>
                <w:sz w:val="18"/>
                <w:szCs w:val="18"/>
              </w:rPr>
              <w:t>2</w:t>
            </w:r>
          </w:p>
        </w:tc>
        <w:tc>
          <w:tcPr>
            <w:tcW w:w="446" w:type="dxa"/>
            <w:vAlign w:val="center"/>
          </w:tcPr>
          <w:p>
            <w:pPr>
              <w:adjustRightInd w:val="0"/>
              <w:snapToGrid w:val="0"/>
              <w:spacing w:line="280" w:lineRule="exact"/>
              <w:jc w:val="center"/>
              <w:rPr>
                <w:rFonts w:eastAsia="宋体"/>
                <w:kern w:val="0"/>
                <w:sz w:val="18"/>
                <w:szCs w:val="18"/>
              </w:rPr>
            </w:pPr>
            <w:r>
              <w:rPr>
                <w:rFonts w:eastAsia="宋体"/>
                <w:sz w:val="18"/>
                <w:szCs w:val="18"/>
              </w:rPr>
              <w:t>2</w:t>
            </w:r>
          </w:p>
        </w:tc>
        <w:tc>
          <w:tcPr>
            <w:tcW w:w="446" w:type="dxa"/>
            <w:vAlign w:val="center"/>
          </w:tcPr>
          <w:p>
            <w:pPr>
              <w:adjustRightInd w:val="0"/>
              <w:snapToGrid w:val="0"/>
              <w:spacing w:line="280" w:lineRule="exact"/>
              <w:jc w:val="center"/>
              <w:rPr>
                <w:rFonts w:eastAsia="宋体"/>
                <w:sz w:val="18"/>
                <w:szCs w:val="18"/>
              </w:rPr>
            </w:pPr>
          </w:p>
        </w:tc>
        <w:tc>
          <w:tcPr>
            <w:tcW w:w="618" w:type="dxa"/>
            <w:vAlign w:val="center"/>
          </w:tcPr>
          <w:p>
            <w:pPr>
              <w:adjustRightInd w:val="0"/>
              <w:snapToGrid w:val="0"/>
              <w:spacing w:line="280" w:lineRule="exact"/>
              <w:jc w:val="center"/>
              <w:rPr>
                <w:rFonts w:eastAsia="宋体"/>
                <w:kern w:val="0"/>
                <w:sz w:val="18"/>
                <w:szCs w:val="18"/>
              </w:rPr>
            </w:pPr>
            <w:r>
              <w:rPr>
                <w:rFonts w:eastAsia="宋体"/>
                <w:sz w:val="18"/>
                <w:szCs w:val="18"/>
              </w:rPr>
              <w:t>1</w:t>
            </w:r>
          </w:p>
        </w:tc>
        <w:tc>
          <w:tcPr>
            <w:tcW w:w="446" w:type="dxa"/>
            <w:vAlign w:val="center"/>
          </w:tcPr>
          <w:p>
            <w:pPr>
              <w:spacing w:line="240" w:lineRule="exact"/>
              <w:jc w:val="center"/>
              <w:rPr>
                <w:rFonts w:eastAsia="宋体"/>
                <w:sz w:val="18"/>
                <w:szCs w:val="18"/>
              </w:rPr>
            </w:pPr>
            <w:r>
              <w:rPr>
                <w:rFonts w:eastAsia="宋体"/>
                <w:sz w:val="18"/>
                <w:szCs w:val="18"/>
              </w:rPr>
              <w:t>考查</w:t>
            </w:r>
          </w:p>
        </w:tc>
        <w:tc>
          <w:tcPr>
            <w:tcW w:w="780" w:type="dxa"/>
            <w:vMerge w:val="restart"/>
            <w:vAlign w:val="center"/>
          </w:tcPr>
          <w:p>
            <w:pPr>
              <w:adjustRightInd w:val="0"/>
              <w:snapToGrid w:val="0"/>
              <w:spacing w:line="220" w:lineRule="exact"/>
              <w:jc w:val="center"/>
              <w:rPr>
                <w:rFonts w:eastAsia="宋体"/>
                <w:kern w:val="0"/>
                <w:sz w:val="18"/>
                <w:szCs w:val="18"/>
              </w:rPr>
            </w:pPr>
            <w:r>
              <w:rPr>
                <w:rFonts w:eastAsia="宋体"/>
                <w:kern w:val="0"/>
                <w:sz w:val="18"/>
                <w:szCs w:val="18"/>
              </w:rPr>
              <w:t>物理专业</w:t>
            </w:r>
          </w:p>
          <w:p>
            <w:pPr>
              <w:adjustRightInd w:val="0"/>
              <w:snapToGrid w:val="0"/>
              <w:spacing w:line="220" w:lineRule="exact"/>
              <w:jc w:val="center"/>
              <w:rPr>
                <w:rFonts w:eastAsia="宋体"/>
                <w:kern w:val="0"/>
                <w:sz w:val="18"/>
                <w:szCs w:val="18"/>
              </w:rPr>
            </w:pPr>
            <w:r>
              <w:rPr>
                <w:rFonts w:eastAsia="宋体"/>
                <w:kern w:val="0"/>
                <w:sz w:val="18"/>
                <w:szCs w:val="18"/>
              </w:rPr>
              <w:t>拓展模块（本模块选课不低于10学分，其中实践教学不低于4学分）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1" w:hRule="atLeast"/>
          <w:jc w:val="center"/>
        </w:trPr>
        <w:tc>
          <w:tcPr>
            <w:tcW w:w="1025" w:type="dxa"/>
            <w:tcBorders>
              <w:top w:val="single" w:color="auto" w:sz="4" w:space="0"/>
            </w:tcBorders>
            <w:vAlign w:val="center"/>
          </w:tcPr>
          <w:p>
            <w:pPr>
              <w:jc w:val="center"/>
              <w:rPr>
                <w:rFonts w:eastAsia="宋体"/>
                <w:color w:val="000000" w:themeColor="text1"/>
                <w:sz w:val="18"/>
                <w:szCs w:val="18"/>
              </w:rPr>
            </w:pPr>
            <w:r>
              <w:rPr>
                <w:color w:val="000000" w:themeColor="text1"/>
                <w:sz w:val="18"/>
                <w:szCs w:val="18"/>
              </w:rPr>
              <w:t>200621022</w:t>
            </w:r>
          </w:p>
        </w:tc>
        <w:tc>
          <w:tcPr>
            <w:tcW w:w="1369" w:type="dxa"/>
            <w:vAlign w:val="center"/>
          </w:tcPr>
          <w:p>
            <w:pPr>
              <w:adjustRightInd w:val="0"/>
              <w:snapToGrid w:val="0"/>
              <w:spacing w:before="100" w:beforeAutospacing="1" w:after="100" w:afterAutospacing="1" w:line="280" w:lineRule="exact"/>
              <w:jc w:val="center"/>
              <w:rPr>
                <w:rFonts w:eastAsia="宋体"/>
                <w:sz w:val="18"/>
                <w:szCs w:val="18"/>
              </w:rPr>
            </w:pPr>
            <w:r>
              <w:rPr>
                <w:rFonts w:eastAsia="宋体"/>
                <w:sz w:val="18"/>
                <w:szCs w:val="18"/>
              </w:rPr>
              <w:t>模拟电子技术基础</w:t>
            </w:r>
          </w:p>
        </w:tc>
        <w:tc>
          <w:tcPr>
            <w:tcW w:w="2224" w:type="dxa"/>
            <w:vAlign w:val="center"/>
          </w:tcPr>
          <w:p>
            <w:pPr>
              <w:adjustRightInd w:val="0"/>
              <w:snapToGrid w:val="0"/>
              <w:spacing w:line="280" w:lineRule="exact"/>
              <w:jc w:val="center"/>
              <w:rPr>
                <w:rFonts w:eastAsia="宋体"/>
                <w:sz w:val="18"/>
                <w:szCs w:val="18"/>
              </w:rPr>
            </w:pPr>
            <w:r>
              <w:rPr>
                <w:rFonts w:eastAsia="宋体"/>
                <w:sz w:val="18"/>
                <w:szCs w:val="18"/>
              </w:rPr>
              <w:t>Analog Electronics Technology Basic</w:t>
            </w:r>
          </w:p>
        </w:tc>
        <w:tc>
          <w:tcPr>
            <w:tcW w:w="501"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选修</w:t>
            </w:r>
          </w:p>
        </w:tc>
        <w:tc>
          <w:tcPr>
            <w:tcW w:w="446" w:type="dxa"/>
            <w:vAlign w:val="center"/>
          </w:tcPr>
          <w:p>
            <w:pPr>
              <w:adjustRightInd w:val="0"/>
              <w:snapToGrid w:val="0"/>
              <w:spacing w:before="100" w:beforeAutospacing="1" w:after="100" w:afterAutospacing="1" w:line="280" w:lineRule="exact"/>
              <w:jc w:val="center"/>
              <w:rPr>
                <w:rFonts w:eastAsia="宋体"/>
                <w:sz w:val="18"/>
                <w:szCs w:val="18"/>
              </w:rPr>
            </w:pPr>
            <w:r>
              <w:rPr>
                <w:rFonts w:eastAsia="宋体"/>
                <w:sz w:val="18"/>
                <w:szCs w:val="18"/>
              </w:rPr>
              <w:t>54</w:t>
            </w:r>
          </w:p>
        </w:tc>
        <w:tc>
          <w:tcPr>
            <w:tcW w:w="446" w:type="dxa"/>
            <w:vAlign w:val="center"/>
          </w:tcPr>
          <w:p>
            <w:pPr>
              <w:adjustRightInd w:val="0"/>
              <w:snapToGrid w:val="0"/>
              <w:spacing w:before="100" w:beforeAutospacing="1" w:after="100" w:afterAutospacing="1" w:line="280" w:lineRule="exact"/>
              <w:jc w:val="center"/>
              <w:rPr>
                <w:rFonts w:eastAsia="宋体"/>
                <w:sz w:val="18"/>
                <w:szCs w:val="18"/>
              </w:rPr>
            </w:pPr>
            <w:r>
              <w:rPr>
                <w:rFonts w:eastAsia="宋体"/>
                <w:sz w:val="18"/>
                <w:szCs w:val="18"/>
              </w:rPr>
              <w:t>36</w:t>
            </w:r>
          </w:p>
        </w:tc>
        <w:tc>
          <w:tcPr>
            <w:tcW w:w="446" w:type="dxa"/>
            <w:vAlign w:val="center"/>
          </w:tcPr>
          <w:p>
            <w:pPr>
              <w:adjustRightInd w:val="0"/>
              <w:snapToGrid w:val="0"/>
              <w:spacing w:before="100" w:beforeAutospacing="1" w:after="100" w:afterAutospacing="1" w:line="280" w:lineRule="exact"/>
              <w:jc w:val="center"/>
              <w:rPr>
                <w:rFonts w:eastAsia="宋体"/>
                <w:sz w:val="18"/>
                <w:szCs w:val="18"/>
              </w:rPr>
            </w:pPr>
            <w:r>
              <w:rPr>
                <w:rFonts w:eastAsia="宋体"/>
                <w:sz w:val="18"/>
                <w:szCs w:val="18"/>
              </w:rPr>
              <w:t>18</w:t>
            </w:r>
          </w:p>
        </w:tc>
        <w:tc>
          <w:tcPr>
            <w:tcW w:w="446" w:type="dxa"/>
            <w:vAlign w:val="center"/>
          </w:tcPr>
          <w:p>
            <w:pPr>
              <w:adjustRightInd w:val="0"/>
              <w:snapToGrid w:val="0"/>
              <w:spacing w:before="100" w:beforeAutospacing="1" w:after="100" w:afterAutospacing="1" w:line="280" w:lineRule="exact"/>
              <w:jc w:val="center"/>
              <w:rPr>
                <w:rFonts w:eastAsia="宋体"/>
                <w:sz w:val="18"/>
                <w:szCs w:val="18"/>
              </w:rPr>
            </w:pPr>
            <w:r>
              <w:rPr>
                <w:rFonts w:eastAsia="宋体"/>
                <w:sz w:val="18"/>
                <w:szCs w:val="18"/>
              </w:rPr>
              <w:t>3</w:t>
            </w:r>
          </w:p>
        </w:tc>
        <w:tc>
          <w:tcPr>
            <w:tcW w:w="446" w:type="dxa"/>
            <w:vAlign w:val="center"/>
          </w:tcPr>
          <w:p>
            <w:pPr>
              <w:adjustRightInd w:val="0"/>
              <w:snapToGrid w:val="0"/>
              <w:spacing w:before="100" w:beforeAutospacing="1" w:after="100" w:afterAutospacing="1" w:line="280" w:lineRule="exact"/>
              <w:jc w:val="center"/>
              <w:rPr>
                <w:rFonts w:eastAsia="宋体"/>
                <w:sz w:val="18"/>
                <w:szCs w:val="18"/>
              </w:rPr>
            </w:pPr>
            <w:r>
              <w:rPr>
                <w:rFonts w:eastAsia="宋体"/>
                <w:sz w:val="18"/>
                <w:szCs w:val="18"/>
              </w:rPr>
              <w:t>2</w:t>
            </w:r>
          </w:p>
        </w:tc>
        <w:tc>
          <w:tcPr>
            <w:tcW w:w="446" w:type="dxa"/>
            <w:vAlign w:val="center"/>
          </w:tcPr>
          <w:p>
            <w:pPr>
              <w:adjustRightInd w:val="0"/>
              <w:snapToGrid w:val="0"/>
              <w:spacing w:before="100" w:beforeAutospacing="1" w:after="100" w:afterAutospacing="1" w:line="280" w:lineRule="exact"/>
              <w:jc w:val="center"/>
              <w:rPr>
                <w:rFonts w:eastAsia="宋体"/>
                <w:sz w:val="18"/>
                <w:szCs w:val="18"/>
              </w:rPr>
            </w:pPr>
            <w:r>
              <w:rPr>
                <w:rFonts w:eastAsia="宋体"/>
                <w:sz w:val="18"/>
                <w:szCs w:val="18"/>
              </w:rPr>
              <w:t>1</w:t>
            </w:r>
          </w:p>
        </w:tc>
        <w:tc>
          <w:tcPr>
            <w:tcW w:w="618" w:type="dxa"/>
            <w:vAlign w:val="center"/>
          </w:tcPr>
          <w:p>
            <w:pPr>
              <w:adjustRightInd w:val="0"/>
              <w:snapToGrid w:val="0"/>
              <w:spacing w:before="100" w:beforeAutospacing="1" w:after="100" w:afterAutospacing="1" w:line="280" w:lineRule="exact"/>
              <w:jc w:val="center"/>
              <w:rPr>
                <w:rFonts w:eastAsia="宋体"/>
                <w:sz w:val="18"/>
                <w:szCs w:val="18"/>
              </w:rPr>
            </w:pPr>
            <w:r>
              <w:rPr>
                <w:rFonts w:hint="eastAsia" w:eastAsia="宋体"/>
                <w:sz w:val="18"/>
                <w:szCs w:val="18"/>
              </w:rPr>
              <w:t>2</w:t>
            </w:r>
          </w:p>
        </w:tc>
        <w:tc>
          <w:tcPr>
            <w:tcW w:w="446" w:type="dxa"/>
            <w:vAlign w:val="center"/>
          </w:tcPr>
          <w:p>
            <w:pPr>
              <w:spacing w:line="240" w:lineRule="exact"/>
              <w:jc w:val="center"/>
              <w:rPr>
                <w:rFonts w:eastAsia="宋体"/>
                <w:sz w:val="18"/>
                <w:szCs w:val="18"/>
              </w:rPr>
            </w:pPr>
            <w:r>
              <w:rPr>
                <w:rFonts w:eastAsia="宋体"/>
                <w:sz w:val="18"/>
                <w:szCs w:val="18"/>
              </w:rPr>
              <w:t>考查</w:t>
            </w:r>
          </w:p>
        </w:tc>
        <w:tc>
          <w:tcPr>
            <w:tcW w:w="780" w:type="dxa"/>
            <w:vMerge w:val="continue"/>
            <w:vAlign w:val="center"/>
          </w:tcPr>
          <w:p>
            <w:pPr>
              <w:adjustRightInd w:val="0"/>
              <w:snapToGrid w:val="0"/>
              <w:spacing w:line="220" w:lineRule="exact"/>
              <w:jc w:val="center"/>
              <w:rPr>
                <w:rFonts w:eastAsia="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 w:hRule="atLeast"/>
          <w:jc w:val="center"/>
        </w:trPr>
        <w:tc>
          <w:tcPr>
            <w:tcW w:w="1025" w:type="dxa"/>
            <w:vAlign w:val="center"/>
          </w:tcPr>
          <w:p>
            <w:pPr>
              <w:jc w:val="center"/>
              <w:rPr>
                <w:rFonts w:eastAsia="宋体"/>
                <w:color w:val="000000" w:themeColor="text1"/>
                <w:sz w:val="18"/>
                <w:szCs w:val="18"/>
              </w:rPr>
            </w:pPr>
            <w:r>
              <w:rPr>
                <w:color w:val="000000" w:themeColor="text1"/>
                <w:sz w:val="18"/>
                <w:szCs w:val="18"/>
              </w:rPr>
              <w:t>200621023</w:t>
            </w:r>
          </w:p>
        </w:tc>
        <w:tc>
          <w:tcPr>
            <w:tcW w:w="1369" w:type="dxa"/>
            <w:vAlign w:val="center"/>
          </w:tcPr>
          <w:p>
            <w:pPr>
              <w:adjustRightInd w:val="0"/>
              <w:snapToGrid w:val="0"/>
              <w:spacing w:before="100" w:beforeAutospacing="1" w:after="100" w:afterAutospacing="1" w:line="280" w:lineRule="exact"/>
              <w:jc w:val="center"/>
              <w:rPr>
                <w:rFonts w:eastAsia="宋体"/>
                <w:sz w:val="18"/>
                <w:szCs w:val="18"/>
              </w:rPr>
            </w:pPr>
            <w:r>
              <w:rPr>
                <w:rFonts w:eastAsia="宋体"/>
                <w:sz w:val="18"/>
                <w:szCs w:val="18"/>
              </w:rPr>
              <w:t>数字电子技术基础</w:t>
            </w:r>
          </w:p>
        </w:tc>
        <w:tc>
          <w:tcPr>
            <w:tcW w:w="2224" w:type="dxa"/>
            <w:vAlign w:val="center"/>
          </w:tcPr>
          <w:p>
            <w:pPr>
              <w:adjustRightInd w:val="0"/>
              <w:snapToGrid w:val="0"/>
              <w:spacing w:line="280" w:lineRule="exact"/>
              <w:jc w:val="center"/>
              <w:rPr>
                <w:rFonts w:eastAsia="宋体"/>
                <w:sz w:val="18"/>
                <w:szCs w:val="18"/>
              </w:rPr>
            </w:pPr>
            <w:r>
              <w:rPr>
                <w:rFonts w:eastAsia="宋体"/>
                <w:sz w:val="18"/>
                <w:szCs w:val="18"/>
              </w:rPr>
              <w:t>Digital Electronic Technology Foundation</w:t>
            </w:r>
          </w:p>
        </w:tc>
        <w:tc>
          <w:tcPr>
            <w:tcW w:w="501"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选修</w:t>
            </w:r>
          </w:p>
        </w:tc>
        <w:tc>
          <w:tcPr>
            <w:tcW w:w="446" w:type="dxa"/>
            <w:vAlign w:val="center"/>
          </w:tcPr>
          <w:p>
            <w:pPr>
              <w:adjustRightInd w:val="0"/>
              <w:snapToGrid w:val="0"/>
              <w:spacing w:before="100" w:beforeAutospacing="1" w:after="100" w:afterAutospacing="1" w:line="280" w:lineRule="exact"/>
              <w:jc w:val="center"/>
              <w:rPr>
                <w:rFonts w:eastAsia="宋体"/>
                <w:sz w:val="18"/>
                <w:szCs w:val="18"/>
              </w:rPr>
            </w:pPr>
            <w:r>
              <w:rPr>
                <w:rFonts w:eastAsia="宋体"/>
                <w:sz w:val="18"/>
                <w:szCs w:val="18"/>
              </w:rPr>
              <w:t>54</w:t>
            </w:r>
          </w:p>
        </w:tc>
        <w:tc>
          <w:tcPr>
            <w:tcW w:w="446" w:type="dxa"/>
            <w:vAlign w:val="center"/>
          </w:tcPr>
          <w:p>
            <w:pPr>
              <w:adjustRightInd w:val="0"/>
              <w:snapToGrid w:val="0"/>
              <w:spacing w:before="100" w:beforeAutospacing="1" w:after="100" w:afterAutospacing="1" w:line="280" w:lineRule="exact"/>
              <w:jc w:val="center"/>
              <w:rPr>
                <w:rFonts w:eastAsia="宋体"/>
                <w:sz w:val="18"/>
                <w:szCs w:val="18"/>
              </w:rPr>
            </w:pPr>
            <w:r>
              <w:rPr>
                <w:rFonts w:eastAsia="宋体"/>
                <w:sz w:val="18"/>
                <w:szCs w:val="18"/>
              </w:rPr>
              <w:t>36</w:t>
            </w:r>
          </w:p>
        </w:tc>
        <w:tc>
          <w:tcPr>
            <w:tcW w:w="446" w:type="dxa"/>
            <w:vAlign w:val="center"/>
          </w:tcPr>
          <w:p>
            <w:pPr>
              <w:adjustRightInd w:val="0"/>
              <w:snapToGrid w:val="0"/>
              <w:spacing w:before="100" w:beforeAutospacing="1" w:after="100" w:afterAutospacing="1" w:line="280" w:lineRule="exact"/>
              <w:jc w:val="center"/>
              <w:rPr>
                <w:rFonts w:eastAsia="宋体"/>
                <w:sz w:val="18"/>
                <w:szCs w:val="18"/>
              </w:rPr>
            </w:pPr>
            <w:r>
              <w:rPr>
                <w:rFonts w:eastAsia="宋体"/>
                <w:sz w:val="18"/>
                <w:szCs w:val="18"/>
              </w:rPr>
              <w:t>18</w:t>
            </w:r>
          </w:p>
        </w:tc>
        <w:tc>
          <w:tcPr>
            <w:tcW w:w="446" w:type="dxa"/>
            <w:vAlign w:val="center"/>
          </w:tcPr>
          <w:p>
            <w:pPr>
              <w:adjustRightInd w:val="0"/>
              <w:snapToGrid w:val="0"/>
              <w:spacing w:before="100" w:beforeAutospacing="1" w:after="100" w:afterAutospacing="1" w:line="280" w:lineRule="exact"/>
              <w:jc w:val="center"/>
              <w:rPr>
                <w:rFonts w:eastAsia="宋体"/>
                <w:sz w:val="18"/>
                <w:szCs w:val="18"/>
              </w:rPr>
            </w:pPr>
            <w:r>
              <w:rPr>
                <w:rFonts w:eastAsia="宋体"/>
                <w:sz w:val="18"/>
                <w:szCs w:val="18"/>
              </w:rPr>
              <w:t>3</w:t>
            </w:r>
          </w:p>
        </w:tc>
        <w:tc>
          <w:tcPr>
            <w:tcW w:w="446" w:type="dxa"/>
            <w:vAlign w:val="center"/>
          </w:tcPr>
          <w:p>
            <w:pPr>
              <w:adjustRightInd w:val="0"/>
              <w:snapToGrid w:val="0"/>
              <w:spacing w:before="100" w:beforeAutospacing="1" w:after="100" w:afterAutospacing="1" w:line="280" w:lineRule="exact"/>
              <w:jc w:val="center"/>
              <w:rPr>
                <w:rFonts w:eastAsia="宋体"/>
                <w:sz w:val="18"/>
                <w:szCs w:val="18"/>
              </w:rPr>
            </w:pPr>
            <w:r>
              <w:rPr>
                <w:rFonts w:eastAsia="宋体"/>
                <w:sz w:val="18"/>
                <w:szCs w:val="18"/>
              </w:rPr>
              <w:t>2</w:t>
            </w:r>
          </w:p>
        </w:tc>
        <w:tc>
          <w:tcPr>
            <w:tcW w:w="446" w:type="dxa"/>
            <w:vAlign w:val="center"/>
          </w:tcPr>
          <w:p>
            <w:pPr>
              <w:adjustRightInd w:val="0"/>
              <w:snapToGrid w:val="0"/>
              <w:spacing w:before="100" w:beforeAutospacing="1" w:after="100" w:afterAutospacing="1" w:line="280" w:lineRule="exact"/>
              <w:jc w:val="center"/>
              <w:rPr>
                <w:rFonts w:eastAsia="宋体"/>
                <w:sz w:val="18"/>
                <w:szCs w:val="18"/>
              </w:rPr>
            </w:pPr>
            <w:r>
              <w:rPr>
                <w:rFonts w:eastAsia="宋体"/>
                <w:sz w:val="18"/>
                <w:szCs w:val="18"/>
              </w:rPr>
              <w:t>1</w:t>
            </w:r>
          </w:p>
        </w:tc>
        <w:tc>
          <w:tcPr>
            <w:tcW w:w="618" w:type="dxa"/>
            <w:vAlign w:val="center"/>
          </w:tcPr>
          <w:p>
            <w:pPr>
              <w:adjustRightInd w:val="0"/>
              <w:snapToGrid w:val="0"/>
              <w:spacing w:before="100" w:beforeAutospacing="1" w:after="100" w:afterAutospacing="1" w:line="280" w:lineRule="exact"/>
              <w:jc w:val="center"/>
              <w:rPr>
                <w:rFonts w:eastAsia="宋体"/>
                <w:sz w:val="18"/>
                <w:szCs w:val="18"/>
              </w:rPr>
            </w:pPr>
            <w:r>
              <w:rPr>
                <w:rFonts w:hint="eastAsia" w:eastAsia="宋体"/>
                <w:sz w:val="18"/>
                <w:szCs w:val="18"/>
              </w:rPr>
              <w:t>3</w:t>
            </w:r>
          </w:p>
        </w:tc>
        <w:tc>
          <w:tcPr>
            <w:tcW w:w="446" w:type="dxa"/>
            <w:vAlign w:val="center"/>
          </w:tcPr>
          <w:p>
            <w:pPr>
              <w:spacing w:line="240" w:lineRule="exact"/>
              <w:jc w:val="center"/>
              <w:rPr>
                <w:rFonts w:eastAsia="宋体"/>
                <w:sz w:val="18"/>
                <w:szCs w:val="18"/>
              </w:rPr>
            </w:pPr>
            <w:r>
              <w:rPr>
                <w:rFonts w:eastAsia="宋体"/>
                <w:sz w:val="18"/>
                <w:szCs w:val="18"/>
              </w:rPr>
              <w:t>考查</w:t>
            </w:r>
          </w:p>
        </w:tc>
        <w:tc>
          <w:tcPr>
            <w:tcW w:w="780" w:type="dxa"/>
            <w:vMerge w:val="continue"/>
            <w:vAlign w:val="center"/>
          </w:tcPr>
          <w:p>
            <w:pPr>
              <w:adjustRightInd w:val="0"/>
              <w:snapToGrid w:val="0"/>
              <w:spacing w:line="220" w:lineRule="exact"/>
              <w:jc w:val="center"/>
              <w:rPr>
                <w:rFonts w:eastAsia="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 w:hRule="atLeast"/>
          <w:jc w:val="center"/>
        </w:trPr>
        <w:tc>
          <w:tcPr>
            <w:tcW w:w="1025" w:type="dxa"/>
            <w:vAlign w:val="center"/>
          </w:tcPr>
          <w:p>
            <w:pPr>
              <w:jc w:val="center"/>
              <w:rPr>
                <w:rFonts w:eastAsia="宋体"/>
                <w:color w:val="000000" w:themeColor="text1"/>
                <w:sz w:val="18"/>
                <w:szCs w:val="18"/>
              </w:rPr>
            </w:pPr>
            <w:r>
              <w:rPr>
                <w:color w:val="000000" w:themeColor="text1"/>
                <w:sz w:val="18"/>
                <w:szCs w:val="18"/>
              </w:rPr>
              <w:t>200621024</w:t>
            </w:r>
          </w:p>
        </w:tc>
        <w:tc>
          <w:tcPr>
            <w:tcW w:w="1369" w:type="dxa"/>
            <w:vAlign w:val="center"/>
          </w:tcPr>
          <w:p>
            <w:pPr>
              <w:adjustRightInd w:val="0"/>
              <w:snapToGrid w:val="0"/>
              <w:spacing w:line="280" w:lineRule="exact"/>
              <w:jc w:val="center"/>
              <w:rPr>
                <w:rFonts w:eastAsia="宋体"/>
                <w:sz w:val="18"/>
                <w:szCs w:val="18"/>
              </w:rPr>
            </w:pPr>
            <w:r>
              <w:rPr>
                <w:rFonts w:eastAsia="宋体"/>
                <w:sz w:val="18"/>
                <w:szCs w:val="18"/>
              </w:rPr>
              <w:t>C语言程序设计</w:t>
            </w:r>
          </w:p>
        </w:tc>
        <w:tc>
          <w:tcPr>
            <w:tcW w:w="2224" w:type="dxa"/>
            <w:vAlign w:val="center"/>
          </w:tcPr>
          <w:p>
            <w:pPr>
              <w:adjustRightInd w:val="0"/>
              <w:snapToGrid w:val="0"/>
              <w:spacing w:line="280" w:lineRule="exact"/>
              <w:jc w:val="center"/>
              <w:rPr>
                <w:rFonts w:eastAsia="宋体"/>
                <w:sz w:val="18"/>
                <w:szCs w:val="18"/>
              </w:rPr>
            </w:pPr>
            <w:r>
              <w:rPr>
                <w:rFonts w:eastAsia="宋体"/>
                <w:sz w:val="18"/>
                <w:szCs w:val="18"/>
              </w:rPr>
              <w:t>C Language Programming</w:t>
            </w:r>
          </w:p>
        </w:tc>
        <w:tc>
          <w:tcPr>
            <w:tcW w:w="501"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选修</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36</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18</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18</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2</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1</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1</w:t>
            </w:r>
          </w:p>
        </w:tc>
        <w:tc>
          <w:tcPr>
            <w:tcW w:w="618" w:type="dxa"/>
            <w:vAlign w:val="center"/>
          </w:tcPr>
          <w:p>
            <w:pPr>
              <w:adjustRightInd w:val="0"/>
              <w:snapToGrid w:val="0"/>
              <w:spacing w:line="280" w:lineRule="exact"/>
              <w:jc w:val="center"/>
              <w:rPr>
                <w:rFonts w:eastAsia="宋体"/>
                <w:kern w:val="0"/>
                <w:sz w:val="18"/>
                <w:szCs w:val="18"/>
              </w:rPr>
            </w:pPr>
            <w:r>
              <w:rPr>
                <w:rFonts w:eastAsia="宋体"/>
                <w:kern w:val="0"/>
                <w:sz w:val="18"/>
                <w:szCs w:val="18"/>
              </w:rPr>
              <w:t>6</w:t>
            </w:r>
          </w:p>
        </w:tc>
        <w:tc>
          <w:tcPr>
            <w:tcW w:w="446" w:type="dxa"/>
            <w:vAlign w:val="center"/>
          </w:tcPr>
          <w:p>
            <w:pPr>
              <w:spacing w:line="240" w:lineRule="exact"/>
              <w:jc w:val="center"/>
              <w:rPr>
                <w:rFonts w:eastAsia="宋体"/>
                <w:sz w:val="18"/>
                <w:szCs w:val="18"/>
              </w:rPr>
            </w:pPr>
            <w:r>
              <w:rPr>
                <w:rFonts w:eastAsia="宋体"/>
                <w:sz w:val="18"/>
                <w:szCs w:val="18"/>
              </w:rPr>
              <w:t>考查</w:t>
            </w:r>
          </w:p>
        </w:tc>
        <w:tc>
          <w:tcPr>
            <w:tcW w:w="780" w:type="dxa"/>
            <w:vMerge w:val="continue"/>
            <w:vAlign w:val="center"/>
          </w:tcPr>
          <w:p>
            <w:pPr>
              <w:adjustRightInd w:val="0"/>
              <w:snapToGrid w:val="0"/>
              <w:spacing w:line="220" w:lineRule="exact"/>
              <w:jc w:val="center"/>
              <w:rPr>
                <w:rFonts w:eastAsia="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9" w:hRule="atLeast"/>
          <w:jc w:val="center"/>
        </w:trPr>
        <w:tc>
          <w:tcPr>
            <w:tcW w:w="1025" w:type="dxa"/>
            <w:vAlign w:val="center"/>
          </w:tcPr>
          <w:p>
            <w:pPr>
              <w:jc w:val="center"/>
              <w:rPr>
                <w:rFonts w:eastAsia="宋体"/>
                <w:color w:val="000000" w:themeColor="text1"/>
                <w:sz w:val="18"/>
                <w:szCs w:val="18"/>
              </w:rPr>
            </w:pPr>
            <w:r>
              <w:rPr>
                <w:color w:val="000000" w:themeColor="text1"/>
                <w:sz w:val="18"/>
                <w:szCs w:val="18"/>
              </w:rPr>
              <w:t>200621025</w:t>
            </w:r>
          </w:p>
        </w:tc>
        <w:tc>
          <w:tcPr>
            <w:tcW w:w="1369" w:type="dxa"/>
            <w:vAlign w:val="center"/>
          </w:tcPr>
          <w:p>
            <w:pPr>
              <w:adjustRightInd w:val="0"/>
              <w:snapToGrid w:val="0"/>
              <w:spacing w:line="280" w:lineRule="exact"/>
              <w:jc w:val="center"/>
              <w:rPr>
                <w:rFonts w:eastAsia="宋体"/>
                <w:sz w:val="18"/>
                <w:szCs w:val="18"/>
              </w:rPr>
            </w:pPr>
            <w:r>
              <w:rPr>
                <w:rFonts w:eastAsia="宋体"/>
                <w:sz w:val="18"/>
                <w:szCs w:val="18"/>
              </w:rPr>
              <w:t>Matlab编程及应用</w:t>
            </w:r>
          </w:p>
        </w:tc>
        <w:tc>
          <w:tcPr>
            <w:tcW w:w="2224" w:type="dxa"/>
            <w:vAlign w:val="center"/>
          </w:tcPr>
          <w:p>
            <w:pPr>
              <w:adjustRightInd w:val="0"/>
              <w:snapToGrid w:val="0"/>
              <w:spacing w:line="280" w:lineRule="exact"/>
              <w:jc w:val="center"/>
              <w:rPr>
                <w:rFonts w:eastAsia="宋体"/>
                <w:sz w:val="18"/>
                <w:szCs w:val="18"/>
              </w:rPr>
            </w:pPr>
            <w:r>
              <w:rPr>
                <w:rFonts w:eastAsia="宋体"/>
                <w:sz w:val="18"/>
                <w:szCs w:val="18"/>
              </w:rPr>
              <w:t>Matlab Programming and Application</w:t>
            </w:r>
          </w:p>
        </w:tc>
        <w:tc>
          <w:tcPr>
            <w:tcW w:w="501"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选修</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36</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18</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18</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2</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1</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1</w:t>
            </w:r>
          </w:p>
        </w:tc>
        <w:tc>
          <w:tcPr>
            <w:tcW w:w="618" w:type="dxa"/>
            <w:vAlign w:val="center"/>
          </w:tcPr>
          <w:p>
            <w:pPr>
              <w:adjustRightInd w:val="0"/>
              <w:snapToGrid w:val="0"/>
              <w:spacing w:line="280" w:lineRule="exact"/>
              <w:jc w:val="center"/>
              <w:rPr>
                <w:rFonts w:eastAsia="宋体"/>
                <w:kern w:val="0"/>
                <w:sz w:val="18"/>
                <w:szCs w:val="18"/>
              </w:rPr>
            </w:pPr>
            <w:r>
              <w:rPr>
                <w:rFonts w:eastAsia="宋体"/>
                <w:kern w:val="0"/>
                <w:sz w:val="18"/>
                <w:szCs w:val="18"/>
              </w:rPr>
              <w:t>6</w:t>
            </w:r>
          </w:p>
        </w:tc>
        <w:tc>
          <w:tcPr>
            <w:tcW w:w="446" w:type="dxa"/>
            <w:vAlign w:val="center"/>
          </w:tcPr>
          <w:p>
            <w:pPr>
              <w:spacing w:line="240" w:lineRule="exact"/>
              <w:jc w:val="center"/>
              <w:rPr>
                <w:rFonts w:eastAsia="宋体"/>
                <w:sz w:val="18"/>
                <w:szCs w:val="18"/>
              </w:rPr>
            </w:pPr>
            <w:r>
              <w:rPr>
                <w:rFonts w:eastAsia="宋体"/>
                <w:sz w:val="18"/>
                <w:szCs w:val="18"/>
              </w:rPr>
              <w:t>考查</w:t>
            </w:r>
          </w:p>
        </w:tc>
        <w:tc>
          <w:tcPr>
            <w:tcW w:w="780" w:type="dxa"/>
            <w:vMerge w:val="continue"/>
            <w:vAlign w:val="center"/>
          </w:tcPr>
          <w:p>
            <w:pPr>
              <w:adjustRightInd w:val="0"/>
              <w:snapToGrid w:val="0"/>
              <w:spacing w:line="220" w:lineRule="exact"/>
              <w:jc w:val="center"/>
              <w:rPr>
                <w:rFonts w:eastAsia="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9" w:hRule="atLeast"/>
          <w:jc w:val="center"/>
        </w:trPr>
        <w:tc>
          <w:tcPr>
            <w:tcW w:w="1025" w:type="dxa"/>
            <w:vAlign w:val="center"/>
          </w:tcPr>
          <w:p>
            <w:pPr>
              <w:jc w:val="center"/>
              <w:rPr>
                <w:rFonts w:eastAsia="宋体"/>
                <w:color w:val="000000" w:themeColor="text1"/>
                <w:sz w:val="18"/>
                <w:szCs w:val="18"/>
              </w:rPr>
            </w:pPr>
            <w:r>
              <w:rPr>
                <w:color w:val="000000" w:themeColor="text1"/>
                <w:sz w:val="18"/>
                <w:szCs w:val="18"/>
              </w:rPr>
              <w:t>200621026</w:t>
            </w:r>
          </w:p>
        </w:tc>
        <w:tc>
          <w:tcPr>
            <w:tcW w:w="1369" w:type="dxa"/>
            <w:vAlign w:val="center"/>
          </w:tcPr>
          <w:p>
            <w:pPr>
              <w:adjustRightInd w:val="0"/>
              <w:snapToGrid w:val="0"/>
              <w:spacing w:line="280" w:lineRule="exact"/>
              <w:jc w:val="center"/>
              <w:rPr>
                <w:rFonts w:eastAsia="宋体"/>
                <w:sz w:val="18"/>
                <w:szCs w:val="18"/>
              </w:rPr>
            </w:pPr>
            <w:r>
              <w:rPr>
                <w:rFonts w:eastAsia="宋体"/>
                <w:sz w:val="18"/>
                <w:szCs w:val="18"/>
              </w:rPr>
              <w:t>电工技术</w:t>
            </w:r>
          </w:p>
        </w:tc>
        <w:tc>
          <w:tcPr>
            <w:tcW w:w="2224" w:type="dxa"/>
            <w:vAlign w:val="center"/>
          </w:tcPr>
          <w:p>
            <w:pPr>
              <w:adjustRightInd w:val="0"/>
              <w:snapToGrid w:val="0"/>
              <w:spacing w:line="280" w:lineRule="exact"/>
              <w:jc w:val="center"/>
              <w:rPr>
                <w:rFonts w:eastAsia="宋体"/>
                <w:sz w:val="18"/>
                <w:szCs w:val="18"/>
              </w:rPr>
            </w:pPr>
            <w:r>
              <w:rPr>
                <w:rFonts w:eastAsia="宋体"/>
                <w:sz w:val="18"/>
                <w:szCs w:val="18"/>
              </w:rPr>
              <w:t>Electrical Technology</w:t>
            </w:r>
          </w:p>
        </w:tc>
        <w:tc>
          <w:tcPr>
            <w:tcW w:w="501"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选修</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54</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36</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18</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3</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2</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1</w:t>
            </w:r>
          </w:p>
        </w:tc>
        <w:tc>
          <w:tcPr>
            <w:tcW w:w="618" w:type="dxa"/>
            <w:vAlign w:val="center"/>
          </w:tcPr>
          <w:p>
            <w:pPr>
              <w:adjustRightInd w:val="0"/>
              <w:snapToGrid w:val="0"/>
              <w:spacing w:line="280" w:lineRule="exact"/>
              <w:jc w:val="center"/>
              <w:rPr>
                <w:rFonts w:eastAsia="宋体"/>
                <w:kern w:val="0"/>
                <w:sz w:val="18"/>
                <w:szCs w:val="18"/>
              </w:rPr>
            </w:pPr>
            <w:r>
              <w:rPr>
                <w:rFonts w:eastAsia="宋体"/>
                <w:kern w:val="0"/>
                <w:sz w:val="18"/>
                <w:szCs w:val="18"/>
              </w:rPr>
              <w:t>6</w:t>
            </w:r>
          </w:p>
        </w:tc>
        <w:tc>
          <w:tcPr>
            <w:tcW w:w="446" w:type="dxa"/>
            <w:vAlign w:val="center"/>
          </w:tcPr>
          <w:p>
            <w:pPr>
              <w:spacing w:line="240" w:lineRule="exact"/>
              <w:jc w:val="center"/>
              <w:rPr>
                <w:rFonts w:eastAsia="宋体"/>
                <w:sz w:val="18"/>
                <w:szCs w:val="18"/>
              </w:rPr>
            </w:pPr>
            <w:r>
              <w:rPr>
                <w:rFonts w:eastAsia="宋体"/>
                <w:sz w:val="18"/>
                <w:szCs w:val="18"/>
              </w:rPr>
              <w:t>考查</w:t>
            </w:r>
          </w:p>
        </w:tc>
        <w:tc>
          <w:tcPr>
            <w:tcW w:w="780" w:type="dxa"/>
            <w:vMerge w:val="continue"/>
            <w:vAlign w:val="center"/>
          </w:tcPr>
          <w:p>
            <w:pPr>
              <w:adjustRightInd w:val="0"/>
              <w:snapToGrid w:val="0"/>
              <w:spacing w:line="220" w:lineRule="exact"/>
              <w:jc w:val="center"/>
              <w:rPr>
                <w:rFonts w:eastAsia="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2" w:hRule="atLeast"/>
          <w:jc w:val="center"/>
        </w:trPr>
        <w:tc>
          <w:tcPr>
            <w:tcW w:w="1025" w:type="dxa"/>
            <w:vAlign w:val="center"/>
          </w:tcPr>
          <w:p>
            <w:pPr>
              <w:jc w:val="center"/>
              <w:rPr>
                <w:rFonts w:eastAsia="宋体"/>
                <w:color w:val="000000" w:themeColor="text1"/>
                <w:sz w:val="18"/>
                <w:szCs w:val="18"/>
              </w:rPr>
            </w:pPr>
            <w:r>
              <w:rPr>
                <w:color w:val="000000" w:themeColor="text1"/>
                <w:sz w:val="18"/>
                <w:szCs w:val="18"/>
              </w:rPr>
              <w:t>200621027</w:t>
            </w:r>
          </w:p>
        </w:tc>
        <w:tc>
          <w:tcPr>
            <w:tcW w:w="1369" w:type="dxa"/>
            <w:vAlign w:val="center"/>
          </w:tcPr>
          <w:p>
            <w:pPr>
              <w:adjustRightInd w:val="0"/>
              <w:snapToGrid w:val="0"/>
              <w:spacing w:line="280" w:lineRule="exact"/>
              <w:jc w:val="center"/>
              <w:rPr>
                <w:rFonts w:eastAsia="宋体"/>
                <w:sz w:val="18"/>
                <w:szCs w:val="18"/>
              </w:rPr>
            </w:pPr>
            <w:r>
              <w:rPr>
                <w:rFonts w:eastAsia="宋体"/>
                <w:sz w:val="18"/>
                <w:szCs w:val="18"/>
              </w:rPr>
              <w:t>材料物理</w:t>
            </w:r>
          </w:p>
        </w:tc>
        <w:tc>
          <w:tcPr>
            <w:tcW w:w="2224" w:type="dxa"/>
            <w:vAlign w:val="center"/>
          </w:tcPr>
          <w:p>
            <w:pPr>
              <w:adjustRightInd w:val="0"/>
              <w:snapToGrid w:val="0"/>
              <w:spacing w:line="280" w:lineRule="exact"/>
              <w:jc w:val="center"/>
              <w:rPr>
                <w:rFonts w:eastAsia="宋体"/>
                <w:sz w:val="18"/>
                <w:szCs w:val="18"/>
              </w:rPr>
            </w:pPr>
            <w:r>
              <w:rPr>
                <w:rFonts w:eastAsia="宋体"/>
                <w:sz w:val="18"/>
                <w:szCs w:val="18"/>
              </w:rPr>
              <w:t>The Physics Materials</w:t>
            </w:r>
          </w:p>
        </w:tc>
        <w:tc>
          <w:tcPr>
            <w:tcW w:w="501"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选修</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36</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36</w:t>
            </w:r>
          </w:p>
        </w:tc>
        <w:tc>
          <w:tcPr>
            <w:tcW w:w="446" w:type="dxa"/>
            <w:vAlign w:val="center"/>
          </w:tcPr>
          <w:p>
            <w:pPr>
              <w:adjustRightInd w:val="0"/>
              <w:snapToGrid w:val="0"/>
              <w:spacing w:line="220" w:lineRule="exact"/>
              <w:jc w:val="center"/>
              <w:rPr>
                <w:rFonts w:eastAsia="宋体"/>
                <w:kern w:val="0"/>
                <w:sz w:val="18"/>
                <w:szCs w:val="18"/>
              </w:rPr>
            </w:pP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2</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2</w:t>
            </w:r>
          </w:p>
        </w:tc>
        <w:tc>
          <w:tcPr>
            <w:tcW w:w="446" w:type="dxa"/>
            <w:vAlign w:val="center"/>
          </w:tcPr>
          <w:p>
            <w:pPr>
              <w:adjustRightInd w:val="0"/>
              <w:snapToGrid w:val="0"/>
              <w:spacing w:line="220" w:lineRule="exact"/>
              <w:jc w:val="center"/>
              <w:rPr>
                <w:rFonts w:eastAsia="宋体"/>
                <w:kern w:val="0"/>
                <w:sz w:val="18"/>
                <w:szCs w:val="18"/>
              </w:rPr>
            </w:pPr>
          </w:p>
        </w:tc>
        <w:tc>
          <w:tcPr>
            <w:tcW w:w="618"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7</w:t>
            </w:r>
          </w:p>
        </w:tc>
        <w:tc>
          <w:tcPr>
            <w:tcW w:w="446" w:type="dxa"/>
            <w:vAlign w:val="center"/>
          </w:tcPr>
          <w:p>
            <w:pPr>
              <w:spacing w:line="240" w:lineRule="exact"/>
              <w:jc w:val="center"/>
              <w:rPr>
                <w:rFonts w:eastAsia="宋体"/>
                <w:sz w:val="18"/>
                <w:szCs w:val="18"/>
              </w:rPr>
            </w:pPr>
            <w:r>
              <w:rPr>
                <w:rFonts w:eastAsia="宋体"/>
                <w:sz w:val="18"/>
                <w:szCs w:val="18"/>
              </w:rPr>
              <w:t>考查</w:t>
            </w:r>
          </w:p>
        </w:tc>
        <w:tc>
          <w:tcPr>
            <w:tcW w:w="780" w:type="dxa"/>
            <w:vMerge w:val="continue"/>
            <w:vAlign w:val="center"/>
          </w:tcPr>
          <w:p>
            <w:pPr>
              <w:adjustRightInd w:val="0"/>
              <w:snapToGrid w:val="0"/>
              <w:spacing w:line="220" w:lineRule="exact"/>
              <w:jc w:val="center"/>
              <w:rPr>
                <w:rFonts w:eastAsia="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8" w:hRule="atLeast"/>
          <w:jc w:val="center"/>
        </w:trPr>
        <w:tc>
          <w:tcPr>
            <w:tcW w:w="1025" w:type="dxa"/>
            <w:vAlign w:val="center"/>
          </w:tcPr>
          <w:p>
            <w:pPr>
              <w:jc w:val="center"/>
              <w:rPr>
                <w:rFonts w:eastAsia="宋体"/>
                <w:color w:val="000000" w:themeColor="text1"/>
                <w:sz w:val="18"/>
                <w:szCs w:val="18"/>
              </w:rPr>
            </w:pPr>
            <w:r>
              <w:rPr>
                <w:color w:val="000000" w:themeColor="text1"/>
                <w:sz w:val="18"/>
                <w:szCs w:val="18"/>
              </w:rPr>
              <w:t>200621028</w:t>
            </w:r>
          </w:p>
        </w:tc>
        <w:tc>
          <w:tcPr>
            <w:tcW w:w="1369" w:type="dxa"/>
            <w:vAlign w:val="center"/>
          </w:tcPr>
          <w:p>
            <w:pPr>
              <w:adjustRightInd w:val="0"/>
              <w:snapToGrid w:val="0"/>
              <w:spacing w:line="280" w:lineRule="exact"/>
              <w:jc w:val="center"/>
              <w:rPr>
                <w:rFonts w:eastAsia="宋体"/>
                <w:sz w:val="18"/>
                <w:szCs w:val="18"/>
              </w:rPr>
            </w:pPr>
            <w:r>
              <w:rPr>
                <w:rFonts w:eastAsia="宋体"/>
                <w:sz w:val="18"/>
                <w:szCs w:val="18"/>
              </w:rPr>
              <w:t>光电技术</w:t>
            </w:r>
          </w:p>
        </w:tc>
        <w:tc>
          <w:tcPr>
            <w:tcW w:w="2224" w:type="dxa"/>
            <w:vAlign w:val="center"/>
          </w:tcPr>
          <w:p>
            <w:pPr>
              <w:adjustRightInd w:val="0"/>
              <w:snapToGrid w:val="0"/>
              <w:spacing w:line="280" w:lineRule="exact"/>
              <w:jc w:val="center"/>
              <w:rPr>
                <w:rFonts w:eastAsia="宋体"/>
                <w:sz w:val="18"/>
                <w:szCs w:val="18"/>
              </w:rPr>
            </w:pPr>
            <w:r>
              <w:rPr>
                <w:rFonts w:eastAsia="宋体"/>
                <w:sz w:val="18"/>
                <w:szCs w:val="18"/>
              </w:rPr>
              <w:t>Electrooptical Technology </w:t>
            </w:r>
          </w:p>
        </w:tc>
        <w:tc>
          <w:tcPr>
            <w:tcW w:w="501"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选修</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54</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36</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18</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3</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2</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1</w:t>
            </w:r>
          </w:p>
        </w:tc>
        <w:tc>
          <w:tcPr>
            <w:tcW w:w="618" w:type="dxa"/>
            <w:vAlign w:val="center"/>
          </w:tcPr>
          <w:p>
            <w:pPr>
              <w:widowControl/>
              <w:adjustRightInd w:val="0"/>
              <w:snapToGrid w:val="0"/>
              <w:spacing w:line="280" w:lineRule="exact"/>
              <w:jc w:val="center"/>
              <w:rPr>
                <w:rFonts w:eastAsia="宋体"/>
                <w:kern w:val="0"/>
                <w:sz w:val="18"/>
                <w:szCs w:val="18"/>
              </w:rPr>
            </w:pPr>
            <w:r>
              <w:rPr>
                <w:rFonts w:eastAsia="宋体"/>
                <w:kern w:val="0"/>
                <w:sz w:val="18"/>
                <w:szCs w:val="18"/>
              </w:rPr>
              <w:t>7</w:t>
            </w:r>
          </w:p>
        </w:tc>
        <w:tc>
          <w:tcPr>
            <w:tcW w:w="446" w:type="dxa"/>
            <w:vAlign w:val="center"/>
          </w:tcPr>
          <w:p>
            <w:pPr>
              <w:spacing w:line="240" w:lineRule="exact"/>
              <w:jc w:val="center"/>
              <w:rPr>
                <w:rFonts w:eastAsia="宋体"/>
                <w:sz w:val="18"/>
                <w:szCs w:val="18"/>
              </w:rPr>
            </w:pPr>
            <w:r>
              <w:rPr>
                <w:rFonts w:eastAsia="宋体"/>
                <w:sz w:val="18"/>
                <w:szCs w:val="18"/>
              </w:rPr>
              <w:t>考查</w:t>
            </w:r>
          </w:p>
        </w:tc>
        <w:tc>
          <w:tcPr>
            <w:tcW w:w="780" w:type="dxa"/>
            <w:vMerge w:val="continue"/>
            <w:vAlign w:val="center"/>
          </w:tcPr>
          <w:p>
            <w:pPr>
              <w:adjustRightInd w:val="0"/>
              <w:snapToGrid w:val="0"/>
              <w:spacing w:line="220" w:lineRule="exact"/>
              <w:jc w:val="center"/>
              <w:rPr>
                <w:rFonts w:eastAsia="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0" w:hRule="atLeast"/>
          <w:jc w:val="center"/>
        </w:trPr>
        <w:tc>
          <w:tcPr>
            <w:tcW w:w="1025" w:type="dxa"/>
            <w:vAlign w:val="center"/>
          </w:tcPr>
          <w:p>
            <w:pPr>
              <w:jc w:val="center"/>
              <w:rPr>
                <w:rFonts w:eastAsia="宋体"/>
                <w:color w:val="000000" w:themeColor="text1"/>
                <w:sz w:val="18"/>
                <w:szCs w:val="18"/>
              </w:rPr>
            </w:pPr>
            <w:r>
              <w:rPr>
                <w:color w:val="000000" w:themeColor="text1"/>
                <w:sz w:val="18"/>
                <w:szCs w:val="18"/>
              </w:rPr>
              <w:t>200621029</w:t>
            </w:r>
          </w:p>
        </w:tc>
        <w:tc>
          <w:tcPr>
            <w:tcW w:w="1369" w:type="dxa"/>
            <w:vAlign w:val="center"/>
          </w:tcPr>
          <w:p>
            <w:pPr>
              <w:adjustRightInd w:val="0"/>
              <w:snapToGrid w:val="0"/>
              <w:spacing w:line="280" w:lineRule="exact"/>
              <w:jc w:val="center"/>
              <w:rPr>
                <w:rFonts w:eastAsia="宋体"/>
                <w:sz w:val="18"/>
                <w:szCs w:val="18"/>
              </w:rPr>
            </w:pPr>
            <w:r>
              <w:rPr>
                <w:rFonts w:eastAsia="宋体"/>
                <w:sz w:val="18"/>
                <w:szCs w:val="18"/>
              </w:rPr>
              <w:t>偏振光学</w:t>
            </w:r>
          </w:p>
        </w:tc>
        <w:tc>
          <w:tcPr>
            <w:tcW w:w="2224" w:type="dxa"/>
            <w:vAlign w:val="center"/>
          </w:tcPr>
          <w:p>
            <w:pPr>
              <w:adjustRightInd w:val="0"/>
              <w:snapToGrid w:val="0"/>
              <w:spacing w:line="280" w:lineRule="exact"/>
              <w:jc w:val="center"/>
              <w:rPr>
                <w:rFonts w:eastAsia="宋体"/>
                <w:sz w:val="18"/>
                <w:szCs w:val="18"/>
              </w:rPr>
            </w:pPr>
            <w:r>
              <w:rPr>
                <w:rFonts w:eastAsia="宋体"/>
                <w:sz w:val="18"/>
                <w:szCs w:val="18"/>
              </w:rPr>
              <w:t>Polarized Light</w:t>
            </w:r>
          </w:p>
        </w:tc>
        <w:tc>
          <w:tcPr>
            <w:tcW w:w="501" w:type="dxa"/>
            <w:vAlign w:val="center"/>
          </w:tcPr>
          <w:p>
            <w:pPr>
              <w:adjustRightInd w:val="0"/>
              <w:snapToGrid w:val="0"/>
              <w:spacing w:line="280" w:lineRule="exact"/>
              <w:jc w:val="center"/>
              <w:rPr>
                <w:rFonts w:eastAsia="宋体"/>
                <w:sz w:val="18"/>
                <w:szCs w:val="18"/>
              </w:rPr>
            </w:pPr>
            <w:r>
              <w:rPr>
                <w:rFonts w:eastAsia="宋体"/>
                <w:sz w:val="18"/>
                <w:szCs w:val="18"/>
              </w:rPr>
              <w:t>选修</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36</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36</w:t>
            </w:r>
          </w:p>
        </w:tc>
        <w:tc>
          <w:tcPr>
            <w:tcW w:w="446" w:type="dxa"/>
            <w:vAlign w:val="center"/>
          </w:tcPr>
          <w:p>
            <w:pPr>
              <w:adjustRightInd w:val="0"/>
              <w:snapToGrid w:val="0"/>
              <w:spacing w:line="280" w:lineRule="exact"/>
              <w:jc w:val="center"/>
              <w:rPr>
                <w:rFonts w:eastAsia="宋体"/>
                <w:sz w:val="18"/>
                <w:szCs w:val="18"/>
              </w:rPr>
            </w:pP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2</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2</w:t>
            </w:r>
          </w:p>
        </w:tc>
        <w:tc>
          <w:tcPr>
            <w:tcW w:w="446" w:type="dxa"/>
            <w:vAlign w:val="center"/>
          </w:tcPr>
          <w:p>
            <w:pPr>
              <w:adjustRightInd w:val="0"/>
              <w:snapToGrid w:val="0"/>
              <w:spacing w:line="280" w:lineRule="exact"/>
              <w:jc w:val="center"/>
              <w:rPr>
                <w:rFonts w:eastAsia="宋体"/>
                <w:sz w:val="18"/>
                <w:szCs w:val="18"/>
              </w:rPr>
            </w:pPr>
          </w:p>
        </w:tc>
        <w:tc>
          <w:tcPr>
            <w:tcW w:w="618" w:type="dxa"/>
            <w:vAlign w:val="center"/>
          </w:tcPr>
          <w:p>
            <w:pPr>
              <w:widowControl/>
              <w:adjustRightInd w:val="0"/>
              <w:snapToGrid w:val="0"/>
              <w:spacing w:line="280" w:lineRule="exact"/>
              <w:jc w:val="center"/>
              <w:rPr>
                <w:rFonts w:eastAsia="宋体"/>
                <w:kern w:val="0"/>
                <w:sz w:val="18"/>
                <w:szCs w:val="18"/>
              </w:rPr>
            </w:pPr>
            <w:r>
              <w:rPr>
                <w:rFonts w:eastAsia="宋体"/>
                <w:kern w:val="0"/>
                <w:sz w:val="18"/>
                <w:szCs w:val="18"/>
              </w:rPr>
              <w:t>7</w:t>
            </w:r>
          </w:p>
        </w:tc>
        <w:tc>
          <w:tcPr>
            <w:tcW w:w="446" w:type="dxa"/>
            <w:vAlign w:val="center"/>
          </w:tcPr>
          <w:p>
            <w:pPr>
              <w:spacing w:line="240" w:lineRule="exact"/>
              <w:jc w:val="center"/>
              <w:rPr>
                <w:rFonts w:eastAsia="宋体"/>
                <w:sz w:val="18"/>
                <w:szCs w:val="18"/>
              </w:rPr>
            </w:pPr>
            <w:r>
              <w:rPr>
                <w:rFonts w:eastAsia="宋体"/>
                <w:sz w:val="18"/>
                <w:szCs w:val="18"/>
              </w:rPr>
              <w:t>考查</w:t>
            </w:r>
          </w:p>
        </w:tc>
        <w:tc>
          <w:tcPr>
            <w:tcW w:w="780" w:type="dxa"/>
            <w:vMerge w:val="continue"/>
            <w:vAlign w:val="center"/>
          </w:tcPr>
          <w:p>
            <w:pPr>
              <w:adjustRightInd w:val="0"/>
              <w:snapToGrid w:val="0"/>
              <w:spacing w:line="220" w:lineRule="exact"/>
              <w:jc w:val="center"/>
              <w:rPr>
                <w:rFonts w:eastAsia="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9" w:hRule="atLeast"/>
          <w:jc w:val="center"/>
        </w:trPr>
        <w:tc>
          <w:tcPr>
            <w:tcW w:w="1025" w:type="dxa"/>
            <w:vAlign w:val="center"/>
          </w:tcPr>
          <w:p>
            <w:pPr>
              <w:jc w:val="center"/>
              <w:rPr>
                <w:rFonts w:eastAsia="宋体"/>
                <w:color w:val="000000" w:themeColor="text1"/>
                <w:sz w:val="18"/>
                <w:szCs w:val="18"/>
              </w:rPr>
            </w:pPr>
            <w:r>
              <w:rPr>
                <w:color w:val="000000" w:themeColor="text1"/>
                <w:sz w:val="18"/>
                <w:szCs w:val="18"/>
              </w:rPr>
              <w:t>200621030</w:t>
            </w:r>
          </w:p>
        </w:tc>
        <w:tc>
          <w:tcPr>
            <w:tcW w:w="1369" w:type="dxa"/>
            <w:vAlign w:val="center"/>
          </w:tcPr>
          <w:p>
            <w:pPr>
              <w:adjustRightInd w:val="0"/>
              <w:snapToGrid w:val="0"/>
              <w:spacing w:line="280" w:lineRule="exact"/>
              <w:jc w:val="center"/>
              <w:rPr>
                <w:rFonts w:eastAsia="宋体"/>
                <w:sz w:val="18"/>
                <w:szCs w:val="18"/>
              </w:rPr>
            </w:pPr>
            <w:r>
              <w:rPr>
                <w:rFonts w:eastAsia="宋体"/>
                <w:sz w:val="18"/>
                <w:szCs w:val="18"/>
              </w:rPr>
              <w:t>计算物理</w:t>
            </w:r>
          </w:p>
        </w:tc>
        <w:tc>
          <w:tcPr>
            <w:tcW w:w="2224" w:type="dxa"/>
            <w:vAlign w:val="center"/>
          </w:tcPr>
          <w:p>
            <w:pPr>
              <w:adjustRightInd w:val="0"/>
              <w:snapToGrid w:val="0"/>
              <w:spacing w:line="280" w:lineRule="exact"/>
              <w:jc w:val="center"/>
              <w:rPr>
                <w:rFonts w:eastAsia="宋体"/>
                <w:sz w:val="18"/>
                <w:szCs w:val="18"/>
              </w:rPr>
            </w:pPr>
            <w:r>
              <w:rPr>
                <w:rFonts w:eastAsia="宋体"/>
                <w:sz w:val="18"/>
                <w:szCs w:val="18"/>
              </w:rPr>
              <w:t>Computational Physics</w:t>
            </w:r>
          </w:p>
        </w:tc>
        <w:tc>
          <w:tcPr>
            <w:tcW w:w="501"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选修</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54</w:t>
            </w:r>
          </w:p>
        </w:tc>
        <w:tc>
          <w:tcPr>
            <w:tcW w:w="446" w:type="dxa"/>
            <w:vAlign w:val="center"/>
          </w:tcPr>
          <w:p>
            <w:pPr>
              <w:adjustRightInd w:val="0"/>
              <w:snapToGrid w:val="0"/>
              <w:spacing w:line="280" w:lineRule="exact"/>
              <w:jc w:val="center"/>
              <w:rPr>
                <w:rFonts w:eastAsia="宋体"/>
                <w:kern w:val="0"/>
                <w:sz w:val="18"/>
                <w:szCs w:val="18"/>
              </w:rPr>
            </w:pPr>
            <w:r>
              <w:rPr>
                <w:rFonts w:eastAsia="宋体"/>
                <w:kern w:val="0"/>
                <w:sz w:val="18"/>
                <w:szCs w:val="18"/>
              </w:rPr>
              <w:t>36</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18</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3</w:t>
            </w:r>
          </w:p>
        </w:tc>
        <w:tc>
          <w:tcPr>
            <w:tcW w:w="446" w:type="dxa"/>
            <w:vAlign w:val="center"/>
          </w:tcPr>
          <w:p>
            <w:pPr>
              <w:adjustRightInd w:val="0"/>
              <w:snapToGrid w:val="0"/>
              <w:spacing w:line="280" w:lineRule="exact"/>
              <w:jc w:val="center"/>
              <w:rPr>
                <w:rFonts w:eastAsia="宋体"/>
                <w:kern w:val="0"/>
                <w:sz w:val="18"/>
                <w:szCs w:val="18"/>
              </w:rPr>
            </w:pPr>
            <w:r>
              <w:rPr>
                <w:rFonts w:eastAsia="宋体"/>
                <w:kern w:val="0"/>
                <w:sz w:val="18"/>
                <w:szCs w:val="18"/>
              </w:rPr>
              <w:t>2</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1</w:t>
            </w:r>
          </w:p>
        </w:tc>
        <w:tc>
          <w:tcPr>
            <w:tcW w:w="618" w:type="dxa"/>
            <w:vAlign w:val="center"/>
          </w:tcPr>
          <w:p>
            <w:pPr>
              <w:adjustRightInd w:val="0"/>
              <w:snapToGrid w:val="0"/>
              <w:spacing w:line="280" w:lineRule="exact"/>
              <w:jc w:val="center"/>
              <w:rPr>
                <w:rFonts w:eastAsia="宋体"/>
                <w:sz w:val="18"/>
                <w:szCs w:val="18"/>
              </w:rPr>
            </w:pPr>
            <w:r>
              <w:rPr>
                <w:rFonts w:eastAsia="宋体"/>
                <w:sz w:val="18"/>
                <w:szCs w:val="18"/>
              </w:rPr>
              <w:t>7</w:t>
            </w:r>
          </w:p>
        </w:tc>
        <w:tc>
          <w:tcPr>
            <w:tcW w:w="446" w:type="dxa"/>
            <w:vAlign w:val="center"/>
          </w:tcPr>
          <w:p>
            <w:pPr>
              <w:spacing w:line="240" w:lineRule="exact"/>
              <w:jc w:val="center"/>
              <w:rPr>
                <w:rFonts w:eastAsia="宋体"/>
                <w:sz w:val="18"/>
                <w:szCs w:val="18"/>
              </w:rPr>
            </w:pPr>
            <w:r>
              <w:rPr>
                <w:rFonts w:eastAsia="宋体"/>
                <w:sz w:val="18"/>
                <w:szCs w:val="18"/>
              </w:rPr>
              <w:t>考查</w:t>
            </w:r>
          </w:p>
        </w:tc>
        <w:tc>
          <w:tcPr>
            <w:tcW w:w="780" w:type="dxa"/>
            <w:vMerge w:val="continue"/>
            <w:vAlign w:val="center"/>
          </w:tcPr>
          <w:p>
            <w:pPr>
              <w:adjustRightInd w:val="0"/>
              <w:snapToGrid w:val="0"/>
              <w:spacing w:line="220" w:lineRule="exact"/>
              <w:jc w:val="center"/>
              <w:rPr>
                <w:rFonts w:eastAsia="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8" w:hRule="atLeast"/>
          <w:jc w:val="center"/>
        </w:trPr>
        <w:tc>
          <w:tcPr>
            <w:tcW w:w="1025" w:type="dxa"/>
            <w:vAlign w:val="center"/>
          </w:tcPr>
          <w:p>
            <w:pPr>
              <w:jc w:val="center"/>
              <w:rPr>
                <w:rFonts w:eastAsia="宋体"/>
                <w:color w:val="000000" w:themeColor="text1"/>
                <w:sz w:val="18"/>
                <w:szCs w:val="18"/>
              </w:rPr>
            </w:pPr>
            <w:r>
              <w:rPr>
                <w:color w:val="000000" w:themeColor="text1"/>
                <w:sz w:val="18"/>
                <w:szCs w:val="18"/>
              </w:rPr>
              <w:t>200621031</w:t>
            </w:r>
          </w:p>
        </w:tc>
        <w:tc>
          <w:tcPr>
            <w:tcW w:w="1369" w:type="dxa"/>
            <w:vAlign w:val="center"/>
          </w:tcPr>
          <w:p>
            <w:pPr>
              <w:adjustRightInd w:val="0"/>
              <w:snapToGrid w:val="0"/>
              <w:spacing w:line="280" w:lineRule="exact"/>
              <w:jc w:val="center"/>
              <w:rPr>
                <w:rFonts w:eastAsia="宋体"/>
                <w:sz w:val="18"/>
                <w:szCs w:val="18"/>
              </w:rPr>
            </w:pPr>
            <w:r>
              <w:rPr>
                <w:rFonts w:eastAsia="宋体"/>
                <w:sz w:val="18"/>
                <w:szCs w:val="18"/>
              </w:rPr>
              <w:t>物理学专业英语</w:t>
            </w:r>
          </w:p>
        </w:tc>
        <w:tc>
          <w:tcPr>
            <w:tcW w:w="2224" w:type="dxa"/>
            <w:vAlign w:val="center"/>
          </w:tcPr>
          <w:p>
            <w:pPr>
              <w:adjustRightInd w:val="0"/>
              <w:snapToGrid w:val="0"/>
              <w:spacing w:line="280" w:lineRule="exact"/>
              <w:jc w:val="center"/>
              <w:rPr>
                <w:rFonts w:eastAsia="宋体"/>
                <w:sz w:val="18"/>
                <w:szCs w:val="18"/>
              </w:rPr>
            </w:pPr>
            <w:r>
              <w:rPr>
                <w:rFonts w:eastAsia="宋体"/>
                <w:sz w:val="18"/>
                <w:szCs w:val="18"/>
              </w:rPr>
              <w:t>Specialized English for Physics</w:t>
            </w:r>
          </w:p>
        </w:tc>
        <w:tc>
          <w:tcPr>
            <w:tcW w:w="501"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选修</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36</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18</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18</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2</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1</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1</w:t>
            </w:r>
          </w:p>
        </w:tc>
        <w:tc>
          <w:tcPr>
            <w:tcW w:w="618" w:type="dxa"/>
            <w:vAlign w:val="center"/>
          </w:tcPr>
          <w:p>
            <w:pPr>
              <w:widowControl/>
              <w:adjustRightInd w:val="0"/>
              <w:snapToGrid w:val="0"/>
              <w:spacing w:line="280" w:lineRule="exact"/>
              <w:jc w:val="center"/>
              <w:rPr>
                <w:rFonts w:eastAsia="宋体"/>
                <w:kern w:val="0"/>
                <w:sz w:val="18"/>
                <w:szCs w:val="18"/>
              </w:rPr>
            </w:pPr>
            <w:r>
              <w:rPr>
                <w:rFonts w:eastAsia="宋体"/>
                <w:kern w:val="0"/>
                <w:sz w:val="18"/>
                <w:szCs w:val="18"/>
              </w:rPr>
              <w:t>7</w:t>
            </w:r>
          </w:p>
        </w:tc>
        <w:tc>
          <w:tcPr>
            <w:tcW w:w="446" w:type="dxa"/>
            <w:tcBorders>
              <w:bottom w:val="single" w:color="auto" w:sz="4" w:space="0"/>
            </w:tcBorders>
            <w:vAlign w:val="center"/>
          </w:tcPr>
          <w:p>
            <w:pPr>
              <w:spacing w:line="240" w:lineRule="exact"/>
              <w:jc w:val="center"/>
              <w:rPr>
                <w:rFonts w:eastAsia="宋体"/>
                <w:sz w:val="18"/>
                <w:szCs w:val="18"/>
              </w:rPr>
            </w:pPr>
            <w:r>
              <w:rPr>
                <w:rFonts w:eastAsia="宋体"/>
                <w:sz w:val="18"/>
                <w:szCs w:val="18"/>
              </w:rPr>
              <w:t>考查</w:t>
            </w:r>
          </w:p>
        </w:tc>
        <w:tc>
          <w:tcPr>
            <w:tcW w:w="780" w:type="dxa"/>
            <w:vMerge w:val="continue"/>
            <w:vAlign w:val="center"/>
          </w:tcPr>
          <w:p>
            <w:pPr>
              <w:adjustRightInd w:val="0"/>
              <w:snapToGrid w:val="0"/>
              <w:spacing w:line="220" w:lineRule="exact"/>
              <w:jc w:val="center"/>
              <w:rPr>
                <w:rFonts w:eastAsia="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0" w:hRule="atLeast"/>
          <w:jc w:val="center"/>
        </w:trPr>
        <w:tc>
          <w:tcPr>
            <w:tcW w:w="1025" w:type="dxa"/>
            <w:vAlign w:val="center"/>
          </w:tcPr>
          <w:p>
            <w:pPr>
              <w:jc w:val="center"/>
              <w:rPr>
                <w:rFonts w:eastAsia="宋体"/>
                <w:color w:val="000000" w:themeColor="text1"/>
                <w:sz w:val="18"/>
                <w:szCs w:val="18"/>
              </w:rPr>
            </w:pPr>
            <w:r>
              <w:rPr>
                <w:color w:val="000000" w:themeColor="text1"/>
                <w:sz w:val="18"/>
                <w:szCs w:val="18"/>
              </w:rPr>
              <w:t>200621032</w:t>
            </w:r>
          </w:p>
        </w:tc>
        <w:tc>
          <w:tcPr>
            <w:tcW w:w="1369" w:type="dxa"/>
            <w:vAlign w:val="center"/>
          </w:tcPr>
          <w:p>
            <w:pPr>
              <w:adjustRightInd w:val="0"/>
              <w:snapToGrid w:val="0"/>
              <w:spacing w:line="280" w:lineRule="exact"/>
              <w:jc w:val="center"/>
              <w:rPr>
                <w:rFonts w:eastAsia="宋体"/>
                <w:sz w:val="18"/>
                <w:szCs w:val="18"/>
              </w:rPr>
            </w:pPr>
            <w:r>
              <w:rPr>
                <w:rFonts w:eastAsia="宋体"/>
                <w:sz w:val="18"/>
                <w:szCs w:val="18"/>
              </w:rPr>
              <w:t>激光技术与应用</w:t>
            </w:r>
          </w:p>
        </w:tc>
        <w:tc>
          <w:tcPr>
            <w:tcW w:w="2224" w:type="dxa"/>
            <w:vAlign w:val="center"/>
          </w:tcPr>
          <w:p>
            <w:pPr>
              <w:adjustRightInd w:val="0"/>
              <w:snapToGrid w:val="0"/>
              <w:spacing w:line="280" w:lineRule="exact"/>
              <w:jc w:val="center"/>
              <w:rPr>
                <w:rFonts w:eastAsia="宋体"/>
                <w:sz w:val="18"/>
                <w:szCs w:val="18"/>
              </w:rPr>
            </w:pPr>
            <w:r>
              <w:rPr>
                <w:rFonts w:eastAsia="宋体"/>
                <w:sz w:val="18"/>
                <w:szCs w:val="18"/>
              </w:rPr>
              <w:t>Laser Technology and Application</w:t>
            </w:r>
          </w:p>
        </w:tc>
        <w:tc>
          <w:tcPr>
            <w:tcW w:w="501"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选修</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36</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36</w:t>
            </w:r>
          </w:p>
        </w:tc>
        <w:tc>
          <w:tcPr>
            <w:tcW w:w="446" w:type="dxa"/>
            <w:vAlign w:val="center"/>
          </w:tcPr>
          <w:p>
            <w:pPr>
              <w:adjustRightInd w:val="0"/>
              <w:snapToGrid w:val="0"/>
              <w:spacing w:line="280" w:lineRule="exact"/>
              <w:jc w:val="center"/>
              <w:rPr>
                <w:rFonts w:eastAsia="宋体"/>
                <w:sz w:val="18"/>
                <w:szCs w:val="18"/>
              </w:rPr>
            </w:pP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2</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2</w:t>
            </w:r>
          </w:p>
        </w:tc>
        <w:tc>
          <w:tcPr>
            <w:tcW w:w="446" w:type="dxa"/>
            <w:vAlign w:val="center"/>
          </w:tcPr>
          <w:p>
            <w:pPr>
              <w:adjustRightInd w:val="0"/>
              <w:snapToGrid w:val="0"/>
              <w:spacing w:line="280" w:lineRule="exact"/>
              <w:jc w:val="center"/>
              <w:rPr>
                <w:rFonts w:eastAsia="宋体"/>
                <w:sz w:val="18"/>
                <w:szCs w:val="18"/>
              </w:rPr>
            </w:pPr>
          </w:p>
        </w:tc>
        <w:tc>
          <w:tcPr>
            <w:tcW w:w="618" w:type="dxa"/>
            <w:vAlign w:val="center"/>
          </w:tcPr>
          <w:p>
            <w:pPr>
              <w:widowControl/>
              <w:adjustRightInd w:val="0"/>
              <w:snapToGrid w:val="0"/>
              <w:spacing w:line="280" w:lineRule="exact"/>
              <w:jc w:val="center"/>
              <w:rPr>
                <w:rFonts w:eastAsia="宋体"/>
                <w:kern w:val="0"/>
                <w:sz w:val="18"/>
                <w:szCs w:val="18"/>
              </w:rPr>
            </w:pPr>
            <w:r>
              <w:rPr>
                <w:rFonts w:eastAsia="宋体"/>
                <w:kern w:val="0"/>
                <w:sz w:val="18"/>
                <w:szCs w:val="18"/>
              </w:rPr>
              <w:t>8</w:t>
            </w:r>
          </w:p>
        </w:tc>
        <w:tc>
          <w:tcPr>
            <w:tcW w:w="446" w:type="dxa"/>
            <w:tcBorders>
              <w:bottom w:val="single" w:color="auto" w:sz="4" w:space="0"/>
            </w:tcBorders>
            <w:vAlign w:val="center"/>
          </w:tcPr>
          <w:p>
            <w:pPr>
              <w:adjustRightInd w:val="0"/>
              <w:snapToGrid w:val="0"/>
              <w:spacing w:line="280" w:lineRule="exact"/>
              <w:jc w:val="center"/>
              <w:rPr>
                <w:rFonts w:eastAsia="宋体"/>
                <w:sz w:val="18"/>
                <w:szCs w:val="18"/>
              </w:rPr>
            </w:pPr>
            <w:r>
              <w:rPr>
                <w:rFonts w:eastAsia="宋体"/>
                <w:sz w:val="18"/>
                <w:szCs w:val="18"/>
              </w:rPr>
              <w:t>考查</w:t>
            </w:r>
          </w:p>
        </w:tc>
        <w:tc>
          <w:tcPr>
            <w:tcW w:w="780" w:type="dxa"/>
            <w:vMerge w:val="continue"/>
            <w:tcBorders>
              <w:bottom w:val="single" w:color="auto" w:sz="4" w:space="0"/>
            </w:tcBorders>
            <w:vAlign w:val="center"/>
          </w:tcPr>
          <w:p>
            <w:pPr>
              <w:adjustRightInd w:val="0"/>
              <w:snapToGrid w:val="0"/>
              <w:spacing w:line="220" w:lineRule="exact"/>
              <w:jc w:val="center"/>
              <w:rPr>
                <w:rFonts w:eastAsia="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7" w:hRule="atLeast"/>
          <w:jc w:val="center"/>
        </w:trPr>
        <w:tc>
          <w:tcPr>
            <w:tcW w:w="1025" w:type="dxa"/>
            <w:vAlign w:val="center"/>
          </w:tcPr>
          <w:p>
            <w:pPr>
              <w:jc w:val="center"/>
              <w:rPr>
                <w:rFonts w:eastAsia="宋体"/>
                <w:color w:val="000000" w:themeColor="text1"/>
                <w:sz w:val="18"/>
                <w:szCs w:val="18"/>
              </w:rPr>
            </w:pPr>
            <w:r>
              <w:rPr>
                <w:color w:val="000000" w:themeColor="text1"/>
                <w:sz w:val="18"/>
                <w:szCs w:val="18"/>
              </w:rPr>
              <w:t>200621033</w:t>
            </w:r>
          </w:p>
        </w:tc>
        <w:tc>
          <w:tcPr>
            <w:tcW w:w="1369" w:type="dxa"/>
            <w:vAlign w:val="center"/>
          </w:tcPr>
          <w:p>
            <w:pPr>
              <w:pStyle w:val="28"/>
              <w:adjustRightInd w:val="0"/>
              <w:snapToGrid w:val="0"/>
              <w:spacing w:before="0" w:beforeAutospacing="0" w:after="0" w:afterAutospacing="0" w:line="220" w:lineRule="exact"/>
              <w:jc w:val="center"/>
              <w:rPr>
                <w:rFonts w:ascii="Times New Roman" w:hAnsi="Times New Roman" w:cs="Times New Roman"/>
                <w:sz w:val="18"/>
                <w:szCs w:val="18"/>
              </w:rPr>
            </w:pPr>
            <w:r>
              <w:rPr>
                <w:rFonts w:ascii="Times New Roman" w:hAnsi="Times New Roman" w:cs="Times New Roman"/>
                <w:sz w:val="18"/>
                <w:szCs w:val="18"/>
              </w:rPr>
              <w:t>物理教育研究方法</w:t>
            </w:r>
          </w:p>
        </w:tc>
        <w:tc>
          <w:tcPr>
            <w:tcW w:w="2224" w:type="dxa"/>
            <w:vAlign w:val="center"/>
          </w:tcPr>
          <w:p>
            <w:pPr>
              <w:pStyle w:val="28"/>
              <w:adjustRightInd w:val="0"/>
              <w:snapToGrid w:val="0"/>
              <w:spacing w:before="0" w:after="0" w:line="220" w:lineRule="exact"/>
              <w:jc w:val="center"/>
              <w:rPr>
                <w:rFonts w:ascii="Times New Roman" w:hAnsi="Times New Roman" w:cs="Times New Roman"/>
                <w:sz w:val="18"/>
                <w:szCs w:val="18"/>
              </w:rPr>
            </w:pPr>
            <w:r>
              <w:rPr>
                <w:rFonts w:ascii="Times New Roman" w:hAnsi="Times New Roman" w:cs="Times New Roman"/>
                <w:sz w:val="18"/>
                <w:szCs w:val="18"/>
              </w:rPr>
              <w:t>Physics education research methods</w:t>
            </w:r>
          </w:p>
        </w:tc>
        <w:tc>
          <w:tcPr>
            <w:tcW w:w="501"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选修</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36</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18</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18</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2</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1</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1</w:t>
            </w:r>
          </w:p>
        </w:tc>
        <w:tc>
          <w:tcPr>
            <w:tcW w:w="618" w:type="dxa"/>
            <w:vAlign w:val="center"/>
          </w:tcPr>
          <w:p>
            <w:pPr>
              <w:spacing w:line="220" w:lineRule="exact"/>
              <w:jc w:val="center"/>
              <w:rPr>
                <w:rFonts w:eastAsia="宋体"/>
                <w:sz w:val="18"/>
                <w:szCs w:val="18"/>
              </w:rPr>
            </w:pPr>
            <w:r>
              <w:rPr>
                <w:rFonts w:eastAsia="宋体"/>
                <w:sz w:val="18"/>
                <w:szCs w:val="18"/>
              </w:rPr>
              <w:t>6</w:t>
            </w:r>
          </w:p>
        </w:tc>
        <w:tc>
          <w:tcPr>
            <w:tcW w:w="446" w:type="dxa"/>
            <w:vAlign w:val="center"/>
          </w:tcPr>
          <w:p>
            <w:pPr>
              <w:spacing w:line="240" w:lineRule="exact"/>
              <w:jc w:val="center"/>
              <w:rPr>
                <w:rFonts w:eastAsia="宋体"/>
                <w:sz w:val="18"/>
                <w:szCs w:val="18"/>
              </w:rPr>
            </w:pPr>
            <w:r>
              <w:rPr>
                <w:rFonts w:eastAsia="宋体"/>
                <w:sz w:val="18"/>
                <w:szCs w:val="18"/>
              </w:rPr>
              <w:t>考查</w:t>
            </w:r>
          </w:p>
        </w:tc>
        <w:tc>
          <w:tcPr>
            <w:tcW w:w="780" w:type="dxa"/>
            <w:vMerge w:val="restart"/>
            <w:vAlign w:val="center"/>
          </w:tcPr>
          <w:p>
            <w:pPr>
              <w:widowControl/>
              <w:adjustRightInd w:val="0"/>
              <w:snapToGrid w:val="0"/>
              <w:spacing w:line="220" w:lineRule="exact"/>
              <w:jc w:val="center"/>
              <w:rPr>
                <w:rFonts w:eastAsia="宋体"/>
                <w:kern w:val="0"/>
                <w:sz w:val="18"/>
                <w:szCs w:val="18"/>
              </w:rPr>
            </w:pPr>
            <w:r>
              <w:rPr>
                <w:rFonts w:eastAsia="宋体"/>
                <w:kern w:val="0"/>
                <w:sz w:val="18"/>
                <w:szCs w:val="18"/>
              </w:rPr>
              <w:t>物理教育模块（本模块选课不低于2学分，其中实践教学不低于1学分）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0" w:hRule="atLeast"/>
          <w:jc w:val="center"/>
        </w:trPr>
        <w:tc>
          <w:tcPr>
            <w:tcW w:w="1025" w:type="dxa"/>
            <w:vAlign w:val="center"/>
          </w:tcPr>
          <w:p>
            <w:pPr>
              <w:jc w:val="center"/>
              <w:rPr>
                <w:rFonts w:eastAsia="宋体"/>
                <w:color w:val="000000" w:themeColor="text1"/>
                <w:sz w:val="18"/>
                <w:szCs w:val="18"/>
              </w:rPr>
            </w:pPr>
            <w:r>
              <w:rPr>
                <w:color w:val="000000" w:themeColor="text1"/>
                <w:sz w:val="18"/>
                <w:szCs w:val="18"/>
              </w:rPr>
              <w:t>200621034</w:t>
            </w:r>
          </w:p>
        </w:tc>
        <w:tc>
          <w:tcPr>
            <w:tcW w:w="1369" w:type="dxa"/>
            <w:vAlign w:val="center"/>
          </w:tcPr>
          <w:p>
            <w:pPr>
              <w:widowControl/>
              <w:adjustRightInd w:val="0"/>
              <w:snapToGrid w:val="0"/>
              <w:spacing w:line="200" w:lineRule="exact"/>
              <w:jc w:val="center"/>
              <w:rPr>
                <w:rFonts w:eastAsia="宋体"/>
                <w:sz w:val="18"/>
                <w:szCs w:val="18"/>
              </w:rPr>
            </w:pPr>
            <w:r>
              <w:rPr>
                <w:rFonts w:eastAsia="宋体"/>
                <w:sz w:val="18"/>
                <w:szCs w:val="18"/>
              </w:rPr>
              <w:t>物理教育中的科学、技术与社会</w:t>
            </w:r>
          </w:p>
        </w:tc>
        <w:tc>
          <w:tcPr>
            <w:tcW w:w="2224" w:type="dxa"/>
            <w:vAlign w:val="center"/>
          </w:tcPr>
          <w:p>
            <w:pPr>
              <w:widowControl/>
              <w:adjustRightInd w:val="0"/>
              <w:snapToGrid w:val="0"/>
              <w:spacing w:line="200" w:lineRule="exact"/>
              <w:jc w:val="center"/>
              <w:rPr>
                <w:rFonts w:eastAsia="宋体"/>
                <w:sz w:val="18"/>
                <w:szCs w:val="18"/>
              </w:rPr>
            </w:pPr>
            <w:r>
              <w:rPr>
                <w:rFonts w:eastAsia="宋体"/>
                <w:sz w:val="18"/>
                <w:szCs w:val="18"/>
              </w:rPr>
              <w:t>Science Technology and Society in Physics Education</w:t>
            </w:r>
          </w:p>
        </w:tc>
        <w:tc>
          <w:tcPr>
            <w:tcW w:w="501"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选修</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36</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18</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18</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2</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1</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1</w:t>
            </w:r>
          </w:p>
        </w:tc>
        <w:tc>
          <w:tcPr>
            <w:tcW w:w="618" w:type="dxa"/>
            <w:vAlign w:val="center"/>
          </w:tcPr>
          <w:p>
            <w:pPr>
              <w:widowControl/>
              <w:adjustRightInd w:val="0"/>
              <w:snapToGrid w:val="0"/>
              <w:spacing w:line="280" w:lineRule="exact"/>
              <w:jc w:val="center"/>
              <w:rPr>
                <w:rFonts w:eastAsia="宋体"/>
                <w:kern w:val="0"/>
                <w:sz w:val="18"/>
                <w:szCs w:val="18"/>
              </w:rPr>
            </w:pPr>
            <w:r>
              <w:rPr>
                <w:rFonts w:eastAsia="宋体"/>
                <w:kern w:val="0"/>
                <w:sz w:val="18"/>
                <w:szCs w:val="18"/>
              </w:rPr>
              <w:t>6</w:t>
            </w:r>
          </w:p>
        </w:tc>
        <w:tc>
          <w:tcPr>
            <w:tcW w:w="446" w:type="dxa"/>
            <w:vAlign w:val="center"/>
          </w:tcPr>
          <w:p>
            <w:pPr>
              <w:spacing w:line="240" w:lineRule="exact"/>
              <w:jc w:val="center"/>
              <w:rPr>
                <w:rFonts w:eastAsia="宋体"/>
                <w:sz w:val="18"/>
                <w:szCs w:val="18"/>
              </w:rPr>
            </w:pPr>
            <w:r>
              <w:rPr>
                <w:rFonts w:eastAsia="宋体"/>
                <w:sz w:val="18"/>
                <w:szCs w:val="18"/>
              </w:rPr>
              <w:t>考查</w:t>
            </w:r>
          </w:p>
        </w:tc>
        <w:tc>
          <w:tcPr>
            <w:tcW w:w="780" w:type="dxa"/>
            <w:vMerge w:val="continue"/>
            <w:vAlign w:val="center"/>
          </w:tcPr>
          <w:p>
            <w:pPr>
              <w:widowControl/>
              <w:adjustRightInd w:val="0"/>
              <w:snapToGrid w:val="0"/>
              <w:spacing w:line="220" w:lineRule="exact"/>
              <w:jc w:val="center"/>
              <w:rPr>
                <w:rFonts w:eastAsia="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1025" w:type="dxa"/>
            <w:vAlign w:val="center"/>
          </w:tcPr>
          <w:p>
            <w:pPr>
              <w:jc w:val="center"/>
              <w:rPr>
                <w:rFonts w:eastAsia="宋体"/>
                <w:color w:val="000000" w:themeColor="text1"/>
                <w:sz w:val="18"/>
                <w:szCs w:val="18"/>
              </w:rPr>
            </w:pPr>
            <w:r>
              <w:rPr>
                <w:color w:val="000000" w:themeColor="text1"/>
                <w:sz w:val="18"/>
                <w:szCs w:val="18"/>
              </w:rPr>
              <w:t>200621035</w:t>
            </w:r>
          </w:p>
        </w:tc>
        <w:tc>
          <w:tcPr>
            <w:tcW w:w="1369" w:type="dxa"/>
            <w:vAlign w:val="center"/>
          </w:tcPr>
          <w:p>
            <w:pPr>
              <w:pStyle w:val="28"/>
              <w:adjustRightInd w:val="0"/>
              <w:snapToGrid w:val="0"/>
              <w:spacing w:before="0" w:after="0" w:line="220" w:lineRule="exact"/>
              <w:jc w:val="center"/>
              <w:rPr>
                <w:rFonts w:ascii="Times New Roman" w:hAnsi="Times New Roman" w:cs="Times New Roman"/>
                <w:sz w:val="18"/>
                <w:szCs w:val="18"/>
              </w:rPr>
            </w:pPr>
            <w:r>
              <w:rPr>
                <w:rFonts w:ascii="Times New Roman" w:hAnsi="Times New Roman" w:cs="Times New Roman"/>
                <w:sz w:val="18"/>
                <w:szCs w:val="18"/>
              </w:rPr>
              <w:t>中学物理教师专业发展</w:t>
            </w:r>
          </w:p>
        </w:tc>
        <w:tc>
          <w:tcPr>
            <w:tcW w:w="2224" w:type="dxa"/>
            <w:vAlign w:val="center"/>
          </w:tcPr>
          <w:p>
            <w:pPr>
              <w:pStyle w:val="28"/>
              <w:adjustRightInd w:val="0"/>
              <w:snapToGrid w:val="0"/>
              <w:spacing w:before="0" w:after="0" w:line="220" w:lineRule="exact"/>
              <w:jc w:val="center"/>
              <w:rPr>
                <w:rFonts w:ascii="Times New Roman" w:hAnsi="Times New Roman" w:cs="Times New Roman"/>
                <w:sz w:val="18"/>
                <w:szCs w:val="18"/>
              </w:rPr>
            </w:pPr>
            <w:r>
              <w:rPr>
                <w:rFonts w:ascii="Times New Roman" w:hAnsi="Times New Roman" w:cs="Times New Roman"/>
                <w:sz w:val="18"/>
                <w:szCs w:val="18"/>
              </w:rPr>
              <w:t>Middle School Physics Teachers’ Professional Development</w:t>
            </w:r>
          </w:p>
        </w:tc>
        <w:tc>
          <w:tcPr>
            <w:tcW w:w="501"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选修</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36</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18</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18</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2</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1</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1</w:t>
            </w:r>
          </w:p>
        </w:tc>
        <w:tc>
          <w:tcPr>
            <w:tcW w:w="618" w:type="dxa"/>
            <w:vAlign w:val="center"/>
          </w:tcPr>
          <w:p>
            <w:pPr>
              <w:spacing w:line="220" w:lineRule="exact"/>
              <w:jc w:val="center"/>
              <w:rPr>
                <w:rFonts w:eastAsia="宋体"/>
                <w:sz w:val="18"/>
                <w:szCs w:val="18"/>
              </w:rPr>
            </w:pPr>
            <w:r>
              <w:rPr>
                <w:rFonts w:eastAsia="宋体"/>
                <w:sz w:val="18"/>
                <w:szCs w:val="18"/>
              </w:rPr>
              <w:t>7</w:t>
            </w:r>
          </w:p>
        </w:tc>
        <w:tc>
          <w:tcPr>
            <w:tcW w:w="446" w:type="dxa"/>
            <w:vAlign w:val="center"/>
          </w:tcPr>
          <w:p>
            <w:pPr>
              <w:spacing w:line="240" w:lineRule="exact"/>
              <w:jc w:val="center"/>
              <w:rPr>
                <w:rFonts w:eastAsia="宋体"/>
                <w:sz w:val="18"/>
                <w:szCs w:val="18"/>
              </w:rPr>
            </w:pPr>
            <w:r>
              <w:rPr>
                <w:rFonts w:eastAsia="宋体"/>
                <w:sz w:val="18"/>
                <w:szCs w:val="18"/>
              </w:rPr>
              <w:t>考查</w:t>
            </w:r>
          </w:p>
        </w:tc>
        <w:tc>
          <w:tcPr>
            <w:tcW w:w="780" w:type="dxa"/>
            <w:vMerge w:val="continue"/>
            <w:vAlign w:val="center"/>
          </w:tcPr>
          <w:p>
            <w:pPr>
              <w:widowControl/>
              <w:adjustRightInd w:val="0"/>
              <w:snapToGrid w:val="0"/>
              <w:spacing w:line="220" w:lineRule="exact"/>
              <w:jc w:val="center"/>
              <w:rPr>
                <w:rFonts w:eastAsia="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8" w:hRule="atLeast"/>
          <w:jc w:val="center"/>
        </w:trPr>
        <w:tc>
          <w:tcPr>
            <w:tcW w:w="1025" w:type="dxa"/>
            <w:vAlign w:val="center"/>
          </w:tcPr>
          <w:p>
            <w:pPr>
              <w:jc w:val="center"/>
              <w:rPr>
                <w:rFonts w:eastAsia="宋体"/>
                <w:color w:val="0000FF"/>
                <w:sz w:val="18"/>
                <w:szCs w:val="18"/>
              </w:rPr>
            </w:pPr>
            <w:r>
              <w:rPr>
                <w:color w:val="0000FF"/>
                <w:sz w:val="18"/>
                <w:szCs w:val="18"/>
              </w:rPr>
              <w:t>200621036</w:t>
            </w:r>
          </w:p>
        </w:tc>
        <w:tc>
          <w:tcPr>
            <w:tcW w:w="1369" w:type="dxa"/>
            <w:vAlign w:val="center"/>
          </w:tcPr>
          <w:p>
            <w:pPr>
              <w:pStyle w:val="28"/>
              <w:adjustRightInd w:val="0"/>
              <w:snapToGrid w:val="0"/>
              <w:spacing w:before="0" w:after="0" w:line="220" w:lineRule="exact"/>
              <w:jc w:val="center"/>
              <w:rPr>
                <w:rFonts w:ascii="Times New Roman" w:hAnsi="Times New Roman" w:cs="Times New Roman"/>
                <w:color w:val="0000FF"/>
                <w:sz w:val="18"/>
                <w:szCs w:val="18"/>
              </w:rPr>
            </w:pPr>
            <w:r>
              <w:rPr>
                <w:rFonts w:ascii="Times New Roman" w:hAnsi="Times New Roman" w:cs="Times New Roman"/>
                <w:color w:val="0000FF"/>
                <w:sz w:val="18"/>
                <w:szCs w:val="18"/>
              </w:rPr>
              <w:t>中学物理实验创新研究</w:t>
            </w:r>
          </w:p>
        </w:tc>
        <w:tc>
          <w:tcPr>
            <w:tcW w:w="2224" w:type="dxa"/>
            <w:vAlign w:val="center"/>
          </w:tcPr>
          <w:p>
            <w:pPr>
              <w:pStyle w:val="28"/>
              <w:adjustRightInd w:val="0"/>
              <w:snapToGrid w:val="0"/>
              <w:spacing w:before="0" w:after="0" w:line="220" w:lineRule="exact"/>
              <w:jc w:val="center"/>
              <w:rPr>
                <w:rFonts w:ascii="Times New Roman" w:hAnsi="Times New Roman" w:cs="Times New Roman"/>
                <w:color w:val="0000FF"/>
                <w:sz w:val="18"/>
                <w:szCs w:val="18"/>
              </w:rPr>
            </w:pPr>
            <w:r>
              <w:rPr>
                <w:rFonts w:ascii="Times New Roman" w:hAnsi="Times New Roman" w:cs="Times New Roman"/>
                <w:color w:val="0000FF"/>
                <w:sz w:val="18"/>
                <w:szCs w:val="18"/>
              </w:rPr>
              <w:t>Innovative Research on Middle School Physics Experiment</w:t>
            </w:r>
          </w:p>
        </w:tc>
        <w:tc>
          <w:tcPr>
            <w:tcW w:w="501" w:type="dxa"/>
            <w:vAlign w:val="center"/>
          </w:tcPr>
          <w:p>
            <w:pPr>
              <w:adjustRightInd w:val="0"/>
              <w:snapToGrid w:val="0"/>
              <w:spacing w:line="220" w:lineRule="exact"/>
              <w:jc w:val="center"/>
              <w:rPr>
                <w:rFonts w:eastAsia="宋体"/>
                <w:color w:val="0000FF"/>
                <w:kern w:val="0"/>
                <w:sz w:val="18"/>
                <w:szCs w:val="18"/>
              </w:rPr>
            </w:pPr>
            <w:r>
              <w:rPr>
                <w:rFonts w:eastAsia="宋体"/>
                <w:color w:val="0000FF"/>
                <w:kern w:val="0"/>
                <w:sz w:val="18"/>
                <w:szCs w:val="18"/>
              </w:rPr>
              <w:t>选修</w:t>
            </w:r>
          </w:p>
        </w:tc>
        <w:tc>
          <w:tcPr>
            <w:tcW w:w="446" w:type="dxa"/>
            <w:vAlign w:val="center"/>
          </w:tcPr>
          <w:p>
            <w:pPr>
              <w:adjustRightInd w:val="0"/>
              <w:snapToGrid w:val="0"/>
              <w:spacing w:line="220" w:lineRule="exact"/>
              <w:jc w:val="center"/>
              <w:rPr>
                <w:rFonts w:eastAsia="宋体"/>
                <w:color w:val="0000FF"/>
                <w:kern w:val="0"/>
                <w:sz w:val="18"/>
                <w:szCs w:val="18"/>
              </w:rPr>
            </w:pPr>
            <w:r>
              <w:rPr>
                <w:rFonts w:eastAsia="宋体"/>
                <w:color w:val="0000FF"/>
                <w:kern w:val="0"/>
                <w:sz w:val="18"/>
                <w:szCs w:val="18"/>
              </w:rPr>
              <w:t>36</w:t>
            </w:r>
          </w:p>
        </w:tc>
        <w:tc>
          <w:tcPr>
            <w:tcW w:w="446" w:type="dxa"/>
            <w:vAlign w:val="center"/>
          </w:tcPr>
          <w:p>
            <w:pPr>
              <w:adjustRightInd w:val="0"/>
              <w:snapToGrid w:val="0"/>
              <w:spacing w:line="220" w:lineRule="exact"/>
              <w:jc w:val="center"/>
              <w:rPr>
                <w:rFonts w:eastAsia="宋体"/>
                <w:color w:val="0000FF"/>
                <w:kern w:val="0"/>
                <w:sz w:val="18"/>
                <w:szCs w:val="18"/>
              </w:rPr>
            </w:pPr>
            <w:r>
              <w:rPr>
                <w:rFonts w:eastAsia="宋体"/>
                <w:color w:val="0000FF"/>
                <w:kern w:val="0"/>
                <w:sz w:val="18"/>
                <w:szCs w:val="18"/>
              </w:rPr>
              <w:t>18</w:t>
            </w:r>
          </w:p>
        </w:tc>
        <w:tc>
          <w:tcPr>
            <w:tcW w:w="446" w:type="dxa"/>
            <w:vAlign w:val="center"/>
          </w:tcPr>
          <w:p>
            <w:pPr>
              <w:adjustRightInd w:val="0"/>
              <w:snapToGrid w:val="0"/>
              <w:spacing w:line="220" w:lineRule="exact"/>
              <w:jc w:val="center"/>
              <w:rPr>
                <w:rFonts w:eastAsia="宋体"/>
                <w:color w:val="0000FF"/>
                <w:kern w:val="0"/>
                <w:sz w:val="18"/>
                <w:szCs w:val="18"/>
              </w:rPr>
            </w:pPr>
            <w:r>
              <w:rPr>
                <w:rFonts w:eastAsia="宋体"/>
                <w:color w:val="0000FF"/>
                <w:kern w:val="0"/>
                <w:sz w:val="18"/>
                <w:szCs w:val="18"/>
              </w:rPr>
              <w:t>18</w:t>
            </w:r>
          </w:p>
        </w:tc>
        <w:tc>
          <w:tcPr>
            <w:tcW w:w="446" w:type="dxa"/>
            <w:vAlign w:val="center"/>
          </w:tcPr>
          <w:p>
            <w:pPr>
              <w:adjustRightInd w:val="0"/>
              <w:snapToGrid w:val="0"/>
              <w:spacing w:line="220" w:lineRule="exact"/>
              <w:jc w:val="center"/>
              <w:rPr>
                <w:rFonts w:eastAsia="宋体"/>
                <w:color w:val="0000FF"/>
                <w:kern w:val="0"/>
                <w:sz w:val="18"/>
                <w:szCs w:val="18"/>
              </w:rPr>
            </w:pPr>
            <w:r>
              <w:rPr>
                <w:rFonts w:eastAsia="宋体"/>
                <w:color w:val="0000FF"/>
                <w:kern w:val="0"/>
                <w:sz w:val="18"/>
                <w:szCs w:val="18"/>
              </w:rPr>
              <w:t>2</w:t>
            </w:r>
          </w:p>
        </w:tc>
        <w:tc>
          <w:tcPr>
            <w:tcW w:w="446" w:type="dxa"/>
            <w:vAlign w:val="center"/>
          </w:tcPr>
          <w:p>
            <w:pPr>
              <w:adjustRightInd w:val="0"/>
              <w:snapToGrid w:val="0"/>
              <w:spacing w:line="220" w:lineRule="exact"/>
              <w:jc w:val="center"/>
              <w:rPr>
                <w:rFonts w:eastAsia="宋体"/>
                <w:color w:val="0000FF"/>
                <w:kern w:val="0"/>
                <w:sz w:val="18"/>
                <w:szCs w:val="18"/>
              </w:rPr>
            </w:pPr>
            <w:r>
              <w:rPr>
                <w:rFonts w:eastAsia="宋体"/>
                <w:color w:val="0000FF"/>
                <w:kern w:val="0"/>
                <w:sz w:val="18"/>
                <w:szCs w:val="18"/>
              </w:rPr>
              <w:t>1</w:t>
            </w:r>
          </w:p>
        </w:tc>
        <w:tc>
          <w:tcPr>
            <w:tcW w:w="446" w:type="dxa"/>
            <w:vAlign w:val="center"/>
          </w:tcPr>
          <w:p>
            <w:pPr>
              <w:adjustRightInd w:val="0"/>
              <w:snapToGrid w:val="0"/>
              <w:spacing w:line="220" w:lineRule="exact"/>
              <w:jc w:val="center"/>
              <w:rPr>
                <w:rFonts w:eastAsia="宋体"/>
                <w:color w:val="0000FF"/>
                <w:kern w:val="0"/>
                <w:sz w:val="18"/>
                <w:szCs w:val="18"/>
              </w:rPr>
            </w:pPr>
            <w:r>
              <w:rPr>
                <w:rFonts w:eastAsia="宋体"/>
                <w:color w:val="0000FF"/>
                <w:kern w:val="0"/>
                <w:sz w:val="18"/>
                <w:szCs w:val="18"/>
              </w:rPr>
              <w:t>1</w:t>
            </w:r>
          </w:p>
        </w:tc>
        <w:tc>
          <w:tcPr>
            <w:tcW w:w="618" w:type="dxa"/>
            <w:vAlign w:val="center"/>
          </w:tcPr>
          <w:p>
            <w:pPr>
              <w:spacing w:line="220" w:lineRule="exact"/>
              <w:jc w:val="center"/>
              <w:rPr>
                <w:rFonts w:eastAsia="宋体"/>
                <w:color w:val="0000FF"/>
                <w:sz w:val="18"/>
                <w:szCs w:val="18"/>
              </w:rPr>
            </w:pPr>
            <w:r>
              <w:rPr>
                <w:rFonts w:eastAsia="宋体"/>
                <w:color w:val="0000FF"/>
                <w:sz w:val="18"/>
                <w:szCs w:val="18"/>
              </w:rPr>
              <w:t>7</w:t>
            </w:r>
          </w:p>
        </w:tc>
        <w:tc>
          <w:tcPr>
            <w:tcW w:w="446" w:type="dxa"/>
            <w:vAlign w:val="center"/>
          </w:tcPr>
          <w:p>
            <w:pPr>
              <w:spacing w:line="240" w:lineRule="exact"/>
              <w:jc w:val="center"/>
              <w:rPr>
                <w:rFonts w:eastAsia="宋体"/>
                <w:color w:val="0000FF"/>
                <w:sz w:val="18"/>
                <w:szCs w:val="18"/>
              </w:rPr>
            </w:pPr>
            <w:r>
              <w:rPr>
                <w:rFonts w:eastAsia="宋体"/>
                <w:color w:val="0000FF"/>
                <w:sz w:val="18"/>
                <w:szCs w:val="18"/>
              </w:rPr>
              <w:t>考查</w:t>
            </w:r>
          </w:p>
        </w:tc>
        <w:tc>
          <w:tcPr>
            <w:tcW w:w="780" w:type="dxa"/>
            <w:vMerge w:val="continue"/>
            <w:vAlign w:val="center"/>
          </w:tcPr>
          <w:p>
            <w:pPr>
              <w:widowControl/>
              <w:adjustRightInd w:val="0"/>
              <w:snapToGrid w:val="0"/>
              <w:spacing w:line="220" w:lineRule="exact"/>
              <w:jc w:val="center"/>
              <w:rPr>
                <w:rFonts w:eastAsia="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1025" w:type="dxa"/>
            <w:vAlign w:val="center"/>
          </w:tcPr>
          <w:p>
            <w:pPr>
              <w:jc w:val="center"/>
              <w:rPr>
                <w:rFonts w:eastAsia="宋体"/>
                <w:color w:val="0000FF"/>
                <w:sz w:val="18"/>
                <w:szCs w:val="18"/>
              </w:rPr>
            </w:pPr>
            <w:r>
              <w:rPr>
                <w:color w:val="0000FF"/>
                <w:sz w:val="18"/>
                <w:szCs w:val="18"/>
              </w:rPr>
              <w:t>200621037</w:t>
            </w:r>
          </w:p>
        </w:tc>
        <w:tc>
          <w:tcPr>
            <w:tcW w:w="1369" w:type="dxa"/>
            <w:vAlign w:val="center"/>
          </w:tcPr>
          <w:p>
            <w:pPr>
              <w:adjustRightInd w:val="0"/>
              <w:snapToGrid w:val="0"/>
              <w:spacing w:line="280" w:lineRule="exact"/>
              <w:jc w:val="center"/>
              <w:rPr>
                <w:rFonts w:eastAsia="宋体"/>
                <w:color w:val="0000FF"/>
                <w:sz w:val="18"/>
                <w:szCs w:val="18"/>
              </w:rPr>
            </w:pPr>
            <w:r>
              <w:rPr>
                <w:rFonts w:eastAsia="宋体"/>
                <w:color w:val="0000FF"/>
                <w:sz w:val="18"/>
                <w:szCs w:val="18"/>
              </w:rPr>
              <w:t>课件设计与制作</w:t>
            </w:r>
          </w:p>
        </w:tc>
        <w:tc>
          <w:tcPr>
            <w:tcW w:w="2224" w:type="dxa"/>
            <w:vAlign w:val="center"/>
          </w:tcPr>
          <w:p>
            <w:pPr>
              <w:adjustRightInd w:val="0"/>
              <w:snapToGrid w:val="0"/>
              <w:spacing w:line="280" w:lineRule="exact"/>
              <w:jc w:val="center"/>
              <w:rPr>
                <w:rFonts w:eastAsia="宋体"/>
                <w:color w:val="0000FF"/>
                <w:sz w:val="18"/>
                <w:szCs w:val="18"/>
              </w:rPr>
            </w:pPr>
            <w:r>
              <w:rPr>
                <w:rFonts w:eastAsia="宋体"/>
                <w:color w:val="0000FF"/>
                <w:sz w:val="18"/>
                <w:szCs w:val="18"/>
              </w:rPr>
              <w:t>Courseware Design and Production</w:t>
            </w:r>
          </w:p>
        </w:tc>
        <w:tc>
          <w:tcPr>
            <w:tcW w:w="501" w:type="dxa"/>
            <w:vAlign w:val="center"/>
          </w:tcPr>
          <w:p>
            <w:pPr>
              <w:adjustRightInd w:val="0"/>
              <w:snapToGrid w:val="0"/>
              <w:spacing w:line="220" w:lineRule="exact"/>
              <w:jc w:val="center"/>
              <w:rPr>
                <w:rFonts w:eastAsia="宋体"/>
                <w:color w:val="0000FF"/>
                <w:kern w:val="0"/>
                <w:sz w:val="18"/>
                <w:szCs w:val="18"/>
              </w:rPr>
            </w:pPr>
            <w:r>
              <w:rPr>
                <w:rFonts w:eastAsia="宋体"/>
                <w:color w:val="0000FF"/>
                <w:kern w:val="0"/>
                <w:sz w:val="18"/>
                <w:szCs w:val="18"/>
              </w:rPr>
              <w:t>限选</w:t>
            </w:r>
          </w:p>
        </w:tc>
        <w:tc>
          <w:tcPr>
            <w:tcW w:w="446" w:type="dxa"/>
            <w:vAlign w:val="center"/>
          </w:tcPr>
          <w:p>
            <w:pPr>
              <w:adjustRightInd w:val="0"/>
              <w:snapToGrid w:val="0"/>
              <w:spacing w:line="280" w:lineRule="exact"/>
              <w:jc w:val="center"/>
              <w:rPr>
                <w:rFonts w:eastAsia="宋体"/>
                <w:color w:val="0000FF"/>
                <w:sz w:val="18"/>
                <w:szCs w:val="18"/>
              </w:rPr>
            </w:pPr>
            <w:r>
              <w:rPr>
                <w:rFonts w:eastAsia="宋体"/>
                <w:color w:val="0000FF"/>
                <w:sz w:val="18"/>
                <w:szCs w:val="18"/>
              </w:rPr>
              <w:t>36</w:t>
            </w:r>
          </w:p>
        </w:tc>
        <w:tc>
          <w:tcPr>
            <w:tcW w:w="446" w:type="dxa"/>
            <w:vAlign w:val="center"/>
          </w:tcPr>
          <w:p>
            <w:pPr>
              <w:adjustRightInd w:val="0"/>
              <w:snapToGrid w:val="0"/>
              <w:spacing w:line="280" w:lineRule="exact"/>
              <w:jc w:val="center"/>
              <w:rPr>
                <w:rFonts w:eastAsia="宋体"/>
                <w:color w:val="0000FF"/>
                <w:sz w:val="18"/>
                <w:szCs w:val="18"/>
              </w:rPr>
            </w:pPr>
          </w:p>
        </w:tc>
        <w:tc>
          <w:tcPr>
            <w:tcW w:w="446" w:type="dxa"/>
            <w:vAlign w:val="center"/>
          </w:tcPr>
          <w:p>
            <w:pPr>
              <w:adjustRightInd w:val="0"/>
              <w:snapToGrid w:val="0"/>
              <w:spacing w:line="280" w:lineRule="exact"/>
              <w:jc w:val="center"/>
              <w:rPr>
                <w:rFonts w:eastAsia="宋体"/>
                <w:color w:val="0000FF"/>
                <w:sz w:val="18"/>
                <w:szCs w:val="18"/>
              </w:rPr>
            </w:pPr>
            <w:r>
              <w:rPr>
                <w:rFonts w:eastAsia="宋体"/>
                <w:color w:val="0000FF"/>
                <w:sz w:val="18"/>
                <w:szCs w:val="18"/>
              </w:rPr>
              <w:t>36</w:t>
            </w:r>
          </w:p>
        </w:tc>
        <w:tc>
          <w:tcPr>
            <w:tcW w:w="446" w:type="dxa"/>
            <w:vAlign w:val="center"/>
          </w:tcPr>
          <w:p>
            <w:pPr>
              <w:adjustRightInd w:val="0"/>
              <w:snapToGrid w:val="0"/>
              <w:spacing w:line="280" w:lineRule="exact"/>
              <w:jc w:val="center"/>
              <w:rPr>
                <w:rFonts w:eastAsia="宋体"/>
                <w:color w:val="0000FF"/>
                <w:sz w:val="18"/>
                <w:szCs w:val="18"/>
              </w:rPr>
            </w:pPr>
            <w:r>
              <w:rPr>
                <w:rFonts w:eastAsia="宋体"/>
                <w:color w:val="0000FF"/>
                <w:sz w:val="18"/>
                <w:szCs w:val="18"/>
              </w:rPr>
              <w:t>2</w:t>
            </w:r>
          </w:p>
        </w:tc>
        <w:tc>
          <w:tcPr>
            <w:tcW w:w="446" w:type="dxa"/>
            <w:vAlign w:val="center"/>
          </w:tcPr>
          <w:p>
            <w:pPr>
              <w:adjustRightInd w:val="0"/>
              <w:snapToGrid w:val="0"/>
              <w:spacing w:line="280" w:lineRule="exact"/>
              <w:jc w:val="center"/>
              <w:rPr>
                <w:rFonts w:eastAsia="宋体"/>
                <w:color w:val="0000FF"/>
                <w:sz w:val="18"/>
                <w:szCs w:val="18"/>
              </w:rPr>
            </w:pPr>
          </w:p>
        </w:tc>
        <w:tc>
          <w:tcPr>
            <w:tcW w:w="446" w:type="dxa"/>
            <w:vAlign w:val="center"/>
          </w:tcPr>
          <w:p>
            <w:pPr>
              <w:adjustRightInd w:val="0"/>
              <w:snapToGrid w:val="0"/>
              <w:spacing w:line="280" w:lineRule="exact"/>
              <w:jc w:val="center"/>
              <w:rPr>
                <w:rFonts w:eastAsia="宋体"/>
                <w:color w:val="0000FF"/>
                <w:sz w:val="18"/>
                <w:szCs w:val="18"/>
              </w:rPr>
            </w:pPr>
            <w:r>
              <w:rPr>
                <w:rFonts w:eastAsia="宋体"/>
                <w:color w:val="0000FF"/>
                <w:sz w:val="18"/>
                <w:szCs w:val="18"/>
              </w:rPr>
              <w:t>2</w:t>
            </w:r>
          </w:p>
        </w:tc>
        <w:tc>
          <w:tcPr>
            <w:tcW w:w="618" w:type="dxa"/>
            <w:vAlign w:val="center"/>
          </w:tcPr>
          <w:p>
            <w:pPr>
              <w:widowControl/>
              <w:adjustRightInd w:val="0"/>
              <w:snapToGrid w:val="0"/>
              <w:spacing w:line="280" w:lineRule="exact"/>
              <w:jc w:val="center"/>
              <w:rPr>
                <w:rFonts w:eastAsia="宋体"/>
                <w:color w:val="0000FF"/>
                <w:kern w:val="0"/>
                <w:sz w:val="18"/>
                <w:szCs w:val="18"/>
              </w:rPr>
            </w:pPr>
            <w:r>
              <w:rPr>
                <w:rFonts w:eastAsia="宋体"/>
                <w:color w:val="0000FF"/>
                <w:kern w:val="0"/>
                <w:sz w:val="18"/>
                <w:szCs w:val="18"/>
              </w:rPr>
              <w:t>6</w:t>
            </w:r>
          </w:p>
        </w:tc>
        <w:tc>
          <w:tcPr>
            <w:tcW w:w="446" w:type="dxa"/>
            <w:vAlign w:val="center"/>
          </w:tcPr>
          <w:p>
            <w:pPr>
              <w:spacing w:line="240" w:lineRule="exact"/>
              <w:jc w:val="center"/>
              <w:rPr>
                <w:rFonts w:eastAsia="宋体"/>
                <w:color w:val="0000FF"/>
                <w:sz w:val="18"/>
                <w:szCs w:val="18"/>
              </w:rPr>
            </w:pPr>
            <w:r>
              <w:rPr>
                <w:rFonts w:eastAsia="宋体"/>
                <w:color w:val="0000FF"/>
                <w:sz w:val="18"/>
                <w:szCs w:val="18"/>
              </w:rPr>
              <w:t>考查</w:t>
            </w:r>
          </w:p>
        </w:tc>
        <w:tc>
          <w:tcPr>
            <w:tcW w:w="780" w:type="dxa"/>
            <w:vMerge w:val="restart"/>
            <w:vAlign w:val="center"/>
          </w:tcPr>
          <w:p>
            <w:pPr>
              <w:adjustRightInd w:val="0"/>
              <w:snapToGrid w:val="0"/>
              <w:spacing w:line="220" w:lineRule="exact"/>
              <w:jc w:val="center"/>
              <w:rPr>
                <w:rFonts w:eastAsia="宋体"/>
                <w:kern w:val="0"/>
                <w:sz w:val="18"/>
                <w:szCs w:val="18"/>
              </w:rPr>
            </w:pPr>
            <w:r>
              <w:rPr>
                <w:rFonts w:eastAsia="宋体"/>
                <w:kern w:val="0"/>
                <w:sz w:val="18"/>
                <w:szCs w:val="18"/>
              </w:rPr>
              <w:t>物理教学</w:t>
            </w:r>
          </w:p>
          <w:p>
            <w:pPr>
              <w:adjustRightInd w:val="0"/>
              <w:snapToGrid w:val="0"/>
              <w:spacing w:line="220" w:lineRule="exact"/>
              <w:jc w:val="center"/>
              <w:rPr>
                <w:rFonts w:eastAsia="宋体"/>
                <w:kern w:val="0"/>
                <w:sz w:val="18"/>
                <w:szCs w:val="18"/>
              </w:rPr>
            </w:pPr>
            <w:r>
              <w:rPr>
                <w:rFonts w:eastAsia="宋体"/>
                <w:kern w:val="0"/>
                <w:sz w:val="18"/>
                <w:szCs w:val="18"/>
              </w:rPr>
              <w:t>技能模块（本模块选课不低于4学分，其中实践教学不低于4学分）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 w:hRule="atLeast"/>
          <w:jc w:val="center"/>
        </w:trPr>
        <w:tc>
          <w:tcPr>
            <w:tcW w:w="1025" w:type="dxa"/>
            <w:vAlign w:val="center"/>
          </w:tcPr>
          <w:p>
            <w:pPr>
              <w:jc w:val="center"/>
              <w:rPr>
                <w:rFonts w:eastAsia="宋体"/>
                <w:color w:val="0000FF"/>
                <w:sz w:val="18"/>
                <w:szCs w:val="18"/>
              </w:rPr>
            </w:pPr>
            <w:r>
              <w:rPr>
                <w:color w:val="0000FF"/>
                <w:sz w:val="18"/>
                <w:szCs w:val="18"/>
              </w:rPr>
              <w:t>200621038</w:t>
            </w:r>
          </w:p>
        </w:tc>
        <w:tc>
          <w:tcPr>
            <w:tcW w:w="1369" w:type="dxa"/>
            <w:vAlign w:val="center"/>
          </w:tcPr>
          <w:p>
            <w:pPr>
              <w:widowControl/>
              <w:adjustRightInd w:val="0"/>
              <w:snapToGrid w:val="0"/>
              <w:spacing w:line="200" w:lineRule="exact"/>
              <w:jc w:val="center"/>
              <w:rPr>
                <w:rFonts w:eastAsia="宋体"/>
                <w:color w:val="0000FF"/>
                <w:sz w:val="18"/>
                <w:szCs w:val="18"/>
              </w:rPr>
            </w:pPr>
            <w:r>
              <w:rPr>
                <w:rFonts w:eastAsia="宋体"/>
                <w:color w:val="0000FF"/>
                <w:sz w:val="18"/>
                <w:szCs w:val="18"/>
              </w:rPr>
              <w:t>物理教学技能训练</w:t>
            </w:r>
          </w:p>
        </w:tc>
        <w:tc>
          <w:tcPr>
            <w:tcW w:w="2224" w:type="dxa"/>
            <w:vAlign w:val="center"/>
          </w:tcPr>
          <w:p>
            <w:pPr>
              <w:widowControl/>
              <w:adjustRightInd w:val="0"/>
              <w:snapToGrid w:val="0"/>
              <w:spacing w:line="200" w:lineRule="exact"/>
              <w:jc w:val="center"/>
              <w:rPr>
                <w:rFonts w:eastAsia="宋体"/>
                <w:color w:val="0000FF"/>
                <w:sz w:val="18"/>
                <w:szCs w:val="18"/>
              </w:rPr>
            </w:pPr>
            <w:r>
              <w:rPr>
                <w:rFonts w:eastAsia="宋体"/>
                <w:color w:val="0000FF"/>
                <w:sz w:val="18"/>
                <w:szCs w:val="18"/>
              </w:rPr>
              <w:t>Physics Teaching Skill Training</w:t>
            </w:r>
          </w:p>
        </w:tc>
        <w:tc>
          <w:tcPr>
            <w:tcW w:w="501" w:type="dxa"/>
            <w:vAlign w:val="center"/>
          </w:tcPr>
          <w:p>
            <w:pPr>
              <w:adjustRightInd w:val="0"/>
              <w:snapToGrid w:val="0"/>
              <w:spacing w:line="220" w:lineRule="exact"/>
              <w:jc w:val="center"/>
              <w:rPr>
                <w:rFonts w:eastAsia="宋体"/>
                <w:color w:val="0000FF"/>
                <w:kern w:val="0"/>
                <w:sz w:val="18"/>
                <w:szCs w:val="18"/>
              </w:rPr>
            </w:pPr>
            <w:r>
              <w:rPr>
                <w:rFonts w:eastAsia="宋体"/>
                <w:color w:val="0000FF"/>
                <w:kern w:val="0"/>
                <w:sz w:val="18"/>
                <w:szCs w:val="18"/>
              </w:rPr>
              <w:t>限选</w:t>
            </w:r>
          </w:p>
        </w:tc>
        <w:tc>
          <w:tcPr>
            <w:tcW w:w="446" w:type="dxa"/>
            <w:vAlign w:val="center"/>
          </w:tcPr>
          <w:p>
            <w:pPr>
              <w:adjustRightInd w:val="0"/>
              <w:snapToGrid w:val="0"/>
              <w:spacing w:line="220" w:lineRule="exact"/>
              <w:jc w:val="center"/>
              <w:rPr>
                <w:rFonts w:eastAsia="宋体"/>
                <w:color w:val="0000FF"/>
                <w:kern w:val="0"/>
                <w:sz w:val="18"/>
                <w:szCs w:val="18"/>
              </w:rPr>
            </w:pPr>
            <w:r>
              <w:rPr>
                <w:rFonts w:eastAsia="宋体"/>
                <w:color w:val="0000FF"/>
                <w:kern w:val="0"/>
                <w:sz w:val="18"/>
                <w:szCs w:val="18"/>
              </w:rPr>
              <w:t>36</w:t>
            </w:r>
          </w:p>
        </w:tc>
        <w:tc>
          <w:tcPr>
            <w:tcW w:w="446" w:type="dxa"/>
            <w:vAlign w:val="center"/>
          </w:tcPr>
          <w:p>
            <w:pPr>
              <w:adjustRightInd w:val="0"/>
              <w:snapToGrid w:val="0"/>
              <w:spacing w:line="220" w:lineRule="exact"/>
              <w:jc w:val="center"/>
              <w:rPr>
                <w:rFonts w:eastAsia="宋体"/>
                <w:color w:val="0000FF"/>
                <w:kern w:val="0"/>
                <w:sz w:val="18"/>
                <w:szCs w:val="18"/>
              </w:rPr>
            </w:pPr>
          </w:p>
        </w:tc>
        <w:tc>
          <w:tcPr>
            <w:tcW w:w="446" w:type="dxa"/>
            <w:vAlign w:val="center"/>
          </w:tcPr>
          <w:p>
            <w:pPr>
              <w:adjustRightInd w:val="0"/>
              <w:snapToGrid w:val="0"/>
              <w:spacing w:line="220" w:lineRule="exact"/>
              <w:jc w:val="center"/>
              <w:rPr>
                <w:rFonts w:eastAsia="宋体"/>
                <w:color w:val="0000FF"/>
                <w:kern w:val="0"/>
                <w:sz w:val="18"/>
                <w:szCs w:val="18"/>
              </w:rPr>
            </w:pPr>
            <w:r>
              <w:rPr>
                <w:rFonts w:eastAsia="宋体"/>
                <w:color w:val="0000FF"/>
                <w:kern w:val="0"/>
                <w:sz w:val="18"/>
                <w:szCs w:val="18"/>
              </w:rPr>
              <w:t>36</w:t>
            </w:r>
          </w:p>
        </w:tc>
        <w:tc>
          <w:tcPr>
            <w:tcW w:w="446" w:type="dxa"/>
            <w:vAlign w:val="center"/>
          </w:tcPr>
          <w:p>
            <w:pPr>
              <w:adjustRightInd w:val="0"/>
              <w:snapToGrid w:val="0"/>
              <w:spacing w:line="220" w:lineRule="exact"/>
              <w:jc w:val="center"/>
              <w:rPr>
                <w:rFonts w:eastAsia="宋体"/>
                <w:color w:val="0000FF"/>
                <w:kern w:val="0"/>
                <w:sz w:val="18"/>
                <w:szCs w:val="18"/>
              </w:rPr>
            </w:pPr>
            <w:r>
              <w:rPr>
                <w:rFonts w:eastAsia="宋体"/>
                <w:color w:val="0000FF"/>
                <w:kern w:val="0"/>
                <w:sz w:val="18"/>
                <w:szCs w:val="18"/>
              </w:rPr>
              <w:t>2</w:t>
            </w:r>
          </w:p>
        </w:tc>
        <w:tc>
          <w:tcPr>
            <w:tcW w:w="446" w:type="dxa"/>
            <w:vAlign w:val="center"/>
          </w:tcPr>
          <w:p>
            <w:pPr>
              <w:adjustRightInd w:val="0"/>
              <w:snapToGrid w:val="0"/>
              <w:spacing w:line="220" w:lineRule="exact"/>
              <w:jc w:val="center"/>
              <w:rPr>
                <w:rFonts w:eastAsia="宋体"/>
                <w:color w:val="0000FF"/>
                <w:kern w:val="0"/>
                <w:sz w:val="18"/>
                <w:szCs w:val="18"/>
              </w:rPr>
            </w:pPr>
          </w:p>
        </w:tc>
        <w:tc>
          <w:tcPr>
            <w:tcW w:w="446" w:type="dxa"/>
            <w:vAlign w:val="center"/>
          </w:tcPr>
          <w:p>
            <w:pPr>
              <w:adjustRightInd w:val="0"/>
              <w:snapToGrid w:val="0"/>
              <w:spacing w:line="220" w:lineRule="exact"/>
              <w:jc w:val="center"/>
              <w:rPr>
                <w:rFonts w:eastAsia="宋体"/>
                <w:color w:val="0000FF"/>
                <w:kern w:val="0"/>
                <w:sz w:val="18"/>
                <w:szCs w:val="18"/>
              </w:rPr>
            </w:pPr>
            <w:r>
              <w:rPr>
                <w:rFonts w:eastAsia="宋体"/>
                <w:color w:val="0000FF"/>
                <w:kern w:val="0"/>
                <w:sz w:val="18"/>
                <w:szCs w:val="18"/>
              </w:rPr>
              <w:t>2</w:t>
            </w:r>
          </w:p>
        </w:tc>
        <w:tc>
          <w:tcPr>
            <w:tcW w:w="618" w:type="dxa"/>
            <w:vAlign w:val="center"/>
          </w:tcPr>
          <w:p>
            <w:pPr>
              <w:adjustRightInd w:val="0"/>
              <w:snapToGrid w:val="0"/>
              <w:spacing w:line="220" w:lineRule="exact"/>
              <w:jc w:val="center"/>
              <w:rPr>
                <w:rFonts w:eastAsia="宋体"/>
                <w:color w:val="0000FF"/>
                <w:kern w:val="0"/>
                <w:sz w:val="18"/>
                <w:szCs w:val="18"/>
              </w:rPr>
            </w:pPr>
            <w:r>
              <w:rPr>
                <w:rFonts w:eastAsia="宋体"/>
                <w:color w:val="0000FF"/>
                <w:kern w:val="0"/>
                <w:sz w:val="18"/>
                <w:szCs w:val="18"/>
              </w:rPr>
              <w:t>4</w:t>
            </w:r>
          </w:p>
        </w:tc>
        <w:tc>
          <w:tcPr>
            <w:tcW w:w="446" w:type="dxa"/>
            <w:vAlign w:val="center"/>
          </w:tcPr>
          <w:p>
            <w:pPr>
              <w:adjustRightInd w:val="0"/>
              <w:snapToGrid w:val="0"/>
              <w:spacing w:line="220" w:lineRule="exact"/>
              <w:jc w:val="center"/>
              <w:rPr>
                <w:rFonts w:eastAsia="宋体"/>
                <w:color w:val="0000FF"/>
                <w:kern w:val="0"/>
                <w:sz w:val="18"/>
                <w:szCs w:val="18"/>
              </w:rPr>
            </w:pPr>
            <w:r>
              <w:rPr>
                <w:rFonts w:eastAsia="宋体"/>
                <w:color w:val="0000FF"/>
                <w:kern w:val="0"/>
                <w:sz w:val="18"/>
                <w:szCs w:val="18"/>
              </w:rPr>
              <w:t>考查</w:t>
            </w:r>
          </w:p>
        </w:tc>
        <w:tc>
          <w:tcPr>
            <w:tcW w:w="780" w:type="dxa"/>
            <w:vMerge w:val="continue"/>
            <w:vAlign w:val="center"/>
          </w:tcPr>
          <w:p>
            <w:pPr>
              <w:widowControl/>
              <w:adjustRightInd w:val="0"/>
              <w:snapToGrid w:val="0"/>
              <w:spacing w:line="220" w:lineRule="exact"/>
              <w:rPr>
                <w:rFonts w:eastAsia="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 w:hRule="atLeast"/>
          <w:jc w:val="center"/>
        </w:trPr>
        <w:tc>
          <w:tcPr>
            <w:tcW w:w="1025" w:type="dxa"/>
            <w:vAlign w:val="center"/>
          </w:tcPr>
          <w:p>
            <w:pPr>
              <w:jc w:val="center"/>
              <w:rPr>
                <w:rFonts w:eastAsia="宋体"/>
                <w:color w:val="000000" w:themeColor="text1"/>
                <w:sz w:val="18"/>
                <w:szCs w:val="18"/>
              </w:rPr>
            </w:pPr>
            <w:r>
              <w:rPr>
                <w:color w:val="000000" w:themeColor="text1"/>
                <w:sz w:val="18"/>
                <w:szCs w:val="18"/>
              </w:rPr>
              <w:t>200621039</w:t>
            </w:r>
          </w:p>
        </w:tc>
        <w:tc>
          <w:tcPr>
            <w:tcW w:w="1369" w:type="dxa"/>
            <w:vAlign w:val="center"/>
          </w:tcPr>
          <w:p>
            <w:pPr>
              <w:widowControl/>
              <w:adjustRightInd w:val="0"/>
              <w:snapToGrid w:val="0"/>
              <w:spacing w:line="280" w:lineRule="exact"/>
              <w:jc w:val="center"/>
              <w:rPr>
                <w:rFonts w:eastAsia="宋体"/>
                <w:sz w:val="18"/>
                <w:szCs w:val="18"/>
              </w:rPr>
            </w:pPr>
            <w:r>
              <w:rPr>
                <w:rFonts w:eastAsia="宋体"/>
                <w:sz w:val="18"/>
                <w:szCs w:val="18"/>
              </w:rPr>
              <w:t>科技论文写作</w:t>
            </w:r>
          </w:p>
        </w:tc>
        <w:tc>
          <w:tcPr>
            <w:tcW w:w="2224" w:type="dxa"/>
            <w:vAlign w:val="center"/>
          </w:tcPr>
          <w:p>
            <w:pPr>
              <w:adjustRightInd w:val="0"/>
              <w:snapToGrid w:val="0"/>
              <w:spacing w:line="280" w:lineRule="exact"/>
              <w:jc w:val="center"/>
              <w:rPr>
                <w:rFonts w:eastAsia="宋体"/>
                <w:sz w:val="18"/>
                <w:szCs w:val="18"/>
              </w:rPr>
            </w:pPr>
            <w:r>
              <w:rPr>
                <w:rFonts w:eastAsia="宋体"/>
                <w:sz w:val="18"/>
                <w:szCs w:val="18"/>
              </w:rPr>
              <w:t>Writing of Research Paper</w:t>
            </w:r>
          </w:p>
        </w:tc>
        <w:tc>
          <w:tcPr>
            <w:tcW w:w="501" w:type="dxa"/>
            <w:vAlign w:val="center"/>
          </w:tcPr>
          <w:p>
            <w:pPr>
              <w:adjustRightInd w:val="0"/>
              <w:snapToGrid w:val="0"/>
              <w:spacing w:line="280" w:lineRule="exact"/>
              <w:jc w:val="center"/>
              <w:rPr>
                <w:rFonts w:eastAsia="宋体"/>
                <w:sz w:val="18"/>
                <w:szCs w:val="18"/>
              </w:rPr>
            </w:pPr>
            <w:r>
              <w:rPr>
                <w:rFonts w:eastAsia="宋体"/>
                <w:sz w:val="18"/>
                <w:szCs w:val="18"/>
              </w:rPr>
              <w:t>选修</w:t>
            </w:r>
          </w:p>
        </w:tc>
        <w:tc>
          <w:tcPr>
            <w:tcW w:w="446" w:type="dxa"/>
            <w:vAlign w:val="center"/>
          </w:tcPr>
          <w:p>
            <w:pPr>
              <w:widowControl/>
              <w:adjustRightInd w:val="0"/>
              <w:snapToGrid w:val="0"/>
              <w:spacing w:line="280" w:lineRule="exact"/>
              <w:jc w:val="center"/>
              <w:rPr>
                <w:rFonts w:eastAsia="宋体"/>
                <w:sz w:val="18"/>
                <w:szCs w:val="18"/>
              </w:rPr>
            </w:pPr>
            <w:r>
              <w:rPr>
                <w:rFonts w:eastAsia="宋体"/>
                <w:sz w:val="18"/>
                <w:szCs w:val="18"/>
              </w:rPr>
              <w:t>36</w:t>
            </w:r>
          </w:p>
        </w:tc>
        <w:tc>
          <w:tcPr>
            <w:tcW w:w="446" w:type="dxa"/>
            <w:vAlign w:val="center"/>
          </w:tcPr>
          <w:p>
            <w:pPr>
              <w:widowControl/>
              <w:adjustRightInd w:val="0"/>
              <w:snapToGrid w:val="0"/>
              <w:spacing w:line="280" w:lineRule="exact"/>
              <w:jc w:val="center"/>
              <w:rPr>
                <w:rFonts w:eastAsia="宋体"/>
                <w:sz w:val="18"/>
                <w:szCs w:val="18"/>
              </w:rPr>
            </w:pPr>
            <w:r>
              <w:rPr>
                <w:rFonts w:eastAsia="宋体"/>
                <w:sz w:val="18"/>
                <w:szCs w:val="18"/>
              </w:rPr>
              <w:t>36</w:t>
            </w:r>
          </w:p>
        </w:tc>
        <w:tc>
          <w:tcPr>
            <w:tcW w:w="446" w:type="dxa"/>
            <w:vAlign w:val="center"/>
          </w:tcPr>
          <w:p>
            <w:pPr>
              <w:adjustRightInd w:val="0"/>
              <w:snapToGrid w:val="0"/>
              <w:spacing w:line="280" w:lineRule="exact"/>
              <w:jc w:val="center"/>
              <w:rPr>
                <w:rFonts w:eastAsia="宋体"/>
                <w:sz w:val="18"/>
                <w:szCs w:val="18"/>
              </w:rPr>
            </w:pPr>
          </w:p>
        </w:tc>
        <w:tc>
          <w:tcPr>
            <w:tcW w:w="446" w:type="dxa"/>
            <w:vAlign w:val="center"/>
          </w:tcPr>
          <w:p>
            <w:pPr>
              <w:widowControl/>
              <w:adjustRightInd w:val="0"/>
              <w:snapToGrid w:val="0"/>
              <w:spacing w:line="280" w:lineRule="exact"/>
              <w:jc w:val="center"/>
              <w:rPr>
                <w:rFonts w:eastAsia="宋体"/>
                <w:sz w:val="18"/>
                <w:szCs w:val="18"/>
              </w:rPr>
            </w:pPr>
            <w:r>
              <w:rPr>
                <w:rFonts w:eastAsia="宋体"/>
                <w:sz w:val="18"/>
                <w:szCs w:val="18"/>
              </w:rPr>
              <w:t>2</w:t>
            </w:r>
          </w:p>
        </w:tc>
        <w:tc>
          <w:tcPr>
            <w:tcW w:w="446" w:type="dxa"/>
            <w:vAlign w:val="center"/>
          </w:tcPr>
          <w:p>
            <w:pPr>
              <w:widowControl/>
              <w:adjustRightInd w:val="0"/>
              <w:snapToGrid w:val="0"/>
              <w:spacing w:line="280" w:lineRule="exact"/>
              <w:jc w:val="center"/>
              <w:rPr>
                <w:rFonts w:eastAsia="宋体"/>
                <w:sz w:val="18"/>
                <w:szCs w:val="18"/>
              </w:rPr>
            </w:pPr>
            <w:r>
              <w:rPr>
                <w:rFonts w:eastAsia="宋体"/>
                <w:sz w:val="18"/>
                <w:szCs w:val="18"/>
              </w:rPr>
              <w:t>1</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1</w:t>
            </w:r>
          </w:p>
        </w:tc>
        <w:tc>
          <w:tcPr>
            <w:tcW w:w="618" w:type="dxa"/>
            <w:vAlign w:val="center"/>
          </w:tcPr>
          <w:p>
            <w:pPr>
              <w:widowControl/>
              <w:adjustRightInd w:val="0"/>
              <w:snapToGrid w:val="0"/>
              <w:spacing w:line="280" w:lineRule="exact"/>
              <w:jc w:val="center"/>
              <w:rPr>
                <w:rFonts w:eastAsia="宋体"/>
                <w:kern w:val="0"/>
                <w:sz w:val="18"/>
                <w:szCs w:val="18"/>
              </w:rPr>
            </w:pPr>
            <w:r>
              <w:rPr>
                <w:rFonts w:eastAsia="宋体"/>
                <w:kern w:val="0"/>
                <w:sz w:val="18"/>
                <w:szCs w:val="18"/>
              </w:rPr>
              <w:t>6</w:t>
            </w:r>
          </w:p>
        </w:tc>
        <w:tc>
          <w:tcPr>
            <w:tcW w:w="446" w:type="dxa"/>
            <w:vAlign w:val="center"/>
          </w:tcPr>
          <w:p>
            <w:pPr>
              <w:spacing w:line="240" w:lineRule="exact"/>
              <w:jc w:val="center"/>
              <w:rPr>
                <w:rFonts w:eastAsia="宋体"/>
                <w:sz w:val="18"/>
                <w:szCs w:val="18"/>
              </w:rPr>
            </w:pPr>
            <w:r>
              <w:rPr>
                <w:rFonts w:eastAsia="宋体"/>
                <w:sz w:val="18"/>
                <w:szCs w:val="18"/>
              </w:rPr>
              <w:t>考查</w:t>
            </w:r>
          </w:p>
        </w:tc>
        <w:tc>
          <w:tcPr>
            <w:tcW w:w="780" w:type="dxa"/>
            <w:vMerge w:val="continue"/>
            <w:vAlign w:val="center"/>
          </w:tcPr>
          <w:p>
            <w:pPr>
              <w:widowControl/>
              <w:adjustRightInd w:val="0"/>
              <w:snapToGrid w:val="0"/>
              <w:spacing w:line="220" w:lineRule="exact"/>
              <w:rPr>
                <w:rFonts w:eastAsia="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 w:hRule="atLeast"/>
          <w:jc w:val="center"/>
        </w:trPr>
        <w:tc>
          <w:tcPr>
            <w:tcW w:w="1025" w:type="dxa"/>
            <w:vAlign w:val="center"/>
          </w:tcPr>
          <w:p>
            <w:pPr>
              <w:jc w:val="center"/>
              <w:rPr>
                <w:rFonts w:eastAsia="宋体"/>
                <w:color w:val="000000" w:themeColor="text1"/>
                <w:sz w:val="18"/>
                <w:szCs w:val="18"/>
              </w:rPr>
            </w:pPr>
            <w:r>
              <w:rPr>
                <w:color w:val="000000" w:themeColor="text1"/>
                <w:sz w:val="18"/>
                <w:szCs w:val="18"/>
              </w:rPr>
              <w:t>200621040</w:t>
            </w:r>
          </w:p>
        </w:tc>
        <w:tc>
          <w:tcPr>
            <w:tcW w:w="1369" w:type="dxa"/>
            <w:vAlign w:val="center"/>
          </w:tcPr>
          <w:p>
            <w:pPr>
              <w:widowControl/>
              <w:adjustRightInd w:val="0"/>
              <w:snapToGrid w:val="0"/>
              <w:spacing w:line="280" w:lineRule="exact"/>
              <w:jc w:val="center"/>
              <w:rPr>
                <w:rFonts w:eastAsia="宋体"/>
                <w:kern w:val="0"/>
                <w:sz w:val="18"/>
                <w:szCs w:val="18"/>
              </w:rPr>
            </w:pPr>
            <w:r>
              <w:rPr>
                <w:rFonts w:eastAsia="宋体"/>
                <w:kern w:val="0"/>
                <w:sz w:val="18"/>
                <w:szCs w:val="18"/>
              </w:rPr>
              <w:t>中学物理奥林匹克竞赛</w:t>
            </w:r>
          </w:p>
        </w:tc>
        <w:tc>
          <w:tcPr>
            <w:tcW w:w="2224" w:type="dxa"/>
            <w:vAlign w:val="center"/>
          </w:tcPr>
          <w:p>
            <w:pPr>
              <w:adjustRightInd w:val="0"/>
              <w:snapToGrid w:val="0"/>
              <w:spacing w:line="280" w:lineRule="exact"/>
              <w:jc w:val="center"/>
              <w:rPr>
                <w:rFonts w:eastAsia="宋体"/>
                <w:kern w:val="0"/>
                <w:sz w:val="18"/>
                <w:szCs w:val="18"/>
              </w:rPr>
            </w:pPr>
            <w:r>
              <w:rPr>
                <w:rFonts w:eastAsia="宋体"/>
                <w:kern w:val="0"/>
                <w:sz w:val="18"/>
                <w:szCs w:val="18"/>
              </w:rPr>
              <w:t>Middle School Physics Olympic Competition</w:t>
            </w:r>
          </w:p>
        </w:tc>
        <w:tc>
          <w:tcPr>
            <w:tcW w:w="501"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选修</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36</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18</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18</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2</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1</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1</w:t>
            </w:r>
          </w:p>
        </w:tc>
        <w:tc>
          <w:tcPr>
            <w:tcW w:w="618" w:type="dxa"/>
            <w:vAlign w:val="center"/>
          </w:tcPr>
          <w:p>
            <w:pPr>
              <w:spacing w:line="220" w:lineRule="exact"/>
              <w:jc w:val="center"/>
              <w:rPr>
                <w:rFonts w:eastAsia="宋体"/>
                <w:sz w:val="18"/>
                <w:szCs w:val="18"/>
              </w:rPr>
            </w:pPr>
            <w:r>
              <w:rPr>
                <w:rFonts w:eastAsia="宋体"/>
                <w:sz w:val="18"/>
                <w:szCs w:val="18"/>
              </w:rPr>
              <w:t>7</w:t>
            </w:r>
          </w:p>
        </w:tc>
        <w:tc>
          <w:tcPr>
            <w:tcW w:w="446" w:type="dxa"/>
            <w:vAlign w:val="center"/>
          </w:tcPr>
          <w:p>
            <w:pPr>
              <w:spacing w:line="240" w:lineRule="exact"/>
              <w:jc w:val="center"/>
              <w:rPr>
                <w:rFonts w:eastAsia="宋体"/>
                <w:sz w:val="18"/>
                <w:szCs w:val="18"/>
              </w:rPr>
            </w:pPr>
            <w:r>
              <w:rPr>
                <w:rFonts w:eastAsia="宋体"/>
                <w:sz w:val="18"/>
                <w:szCs w:val="18"/>
              </w:rPr>
              <w:t>考查</w:t>
            </w:r>
          </w:p>
        </w:tc>
        <w:tc>
          <w:tcPr>
            <w:tcW w:w="780" w:type="dxa"/>
            <w:vMerge w:val="continue"/>
            <w:vAlign w:val="center"/>
          </w:tcPr>
          <w:p>
            <w:pPr>
              <w:widowControl/>
              <w:adjustRightInd w:val="0"/>
              <w:snapToGrid w:val="0"/>
              <w:spacing w:line="220" w:lineRule="exact"/>
              <w:rPr>
                <w:rFonts w:eastAsia="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 w:hRule="atLeast"/>
          <w:jc w:val="center"/>
        </w:trPr>
        <w:tc>
          <w:tcPr>
            <w:tcW w:w="1025" w:type="dxa"/>
            <w:vAlign w:val="center"/>
          </w:tcPr>
          <w:p>
            <w:pPr>
              <w:jc w:val="center"/>
              <w:rPr>
                <w:rFonts w:eastAsia="宋体"/>
                <w:color w:val="000000" w:themeColor="text1"/>
                <w:sz w:val="18"/>
                <w:szCs w:val="18"/>
              </w:rPr>
            </w:pPr>
            <w:r>
              <w:rPr>
                <w:color w:val="000000" w:themeColor="text1"/>
                <w:sz w:val="18"/>
                <w:szCs w:val="18"/>
              </w:rPr>
              <w:t>200621041</w:t>
            </w:r>
          </w:p>
        </w:tc>
        <w:tc>
          <w:tcPr>
            <w:tcW w:w="1369" w:type="dxa"/>
            <w:vAlign w:val="center"/>
          </w:tcPr>
          <w:p>
            <w:pPr>
              <w:widowControl/>
              <w:adjustRightInd w:val="0"/>
              <w:snapToGrid w:val="0"/>
              <w:spacing w:line="280" w:lineRule="exact"/>
              <w:rPr>
                <w:rFonts w:eastAsia="宋体"/>
                <w:sz w:val="18"/>
                <w:szCs w:val="18"/>
              </w:rPr>
            </w:pPr>
            <w:r>
              <w:rPr>
                <w:rFonts w:eastAsia="宋体"/>
                <w:sz w:val="18"/>
                <w:szCs w:val="18"/>
              </w:rPr>
              <w:t>现代科技与中学物理</w:t>
            </w:r>
          </w:p>
        </w:tc>
        <w:tc>
          <w:tcPr>
            <w:tcW w:w="2224" w:type="dxa"/>
            <w:vAlign w:val="center"/>
          </w:tcPr>
          <w:p>
            <w:pPr>
              <w:adjustRightInd w:val="0"/>
              <w:snapToGrid w:val="0"/>
              <w:spacing w:line="280" w:lineRule="exact"/>
              <w:jc w:val="center"/>
              <w:rPr>
                <w:rFonts w:eastAsia="宋体"/>
                <w:sz w:val="18"/>
                <w:szCs w:val="18"/>
              </w:rPr>
            </w:pPr>
            <w:r>
              <w:rPr>
                <w:rFonts w:eastAsia="宋体"/>
                <w:sz w:val="18"/>
                <w:szCs w:val="18"/>
              </w:rPr>
              <w:t>Modern Science and Technology and Middle School Physics</w:t>
            </w:r>
          </w:p>
        </w:tc>
        <w:tc>
          <w:tcPr>
            <w:tcW w:w="501"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选修</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36</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18</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18</w:t>
            </w:r>
          </w:p>
        </w:tc>
        <w:tc>
          <w:tcPr>
            <w:tcW w:w="446" w:type="dxa"/>
            <w:vAlign w:val="center"/>
          </w:tcPr>
          <w:p>
            <w:pPr>
              <w:adjustRightInd w:val="0"/>
              <w:snapToGrid w:val="0"/>
              <w:spacing w:line="280" w:lineRule="exact"/>
              <w:jc w:val="center"/>
              <w:rPr>
                <w:rFonts w:eastAsia="宋体"/>
                <w:sz w:val="18"/>
                <w:szCs w:val="18"/>
              </w:rPr>
            </w:pPr>
            <w:r>
              <w:rPr>
                <w:rFonts w:eastAsia="宋体"/>
                <w:sz w:val="18"/>
                <w:szCs w:val="18"/>
              </w:rPr>
              <w:t>2</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1</w:t>
            </w:r>
          </w:p>
        </w:tc>
        <w:tc>
          <w:tcPr>
            <w:tcW w:w="446" w:type="dxa"/>
            <w:vAlign w:val="center"/>
          </w:tcPr>
          <w:p>
            <w:pPr>
              <w:adjustRightInd w:val="0"/>
              <w:snapToGrid w:val="0"/>
              <w:spacing w:line="220" w:lineRule="exact"/>
              <w:jc w:val="center"/>
              <w:rPr>
                <w:rFonts w:eastAsia="宋体"/>
                <w:kern w:val="0"/>
                <w:sz w:val="18"/>
                <w:szCs w:val="18"/>
              </w:rPr>
            </w:pPr>
            <w:r>
              <w:rPr>
                <w:rFonts w:eastAsia="宋体"/>
                <w:kern w:val="0"/>
                <w:sz w:val="18"/>
                <w:szCs w:val="18"/>
              </w:rPr>
              <w:t>1</w:t>
            </w:r>
          </w:p>
        </w:tc>
        <w:tc>
          <w:tcPr>
            <w:tcW w:w="618" w:type="dxa"/>
            <w:vAlign w:val="center"/>
          </w:tcPr>
          <w:p>
            <w:pPr>
              <w:spacing w:line="220" w:lineRule="exact"/>
              <w:jc w:val="center"/>
              <w:rPr>
                <w:rFonts w:eastAsia="宋体"/>
                <w:sz w:val="18"/>
                <w:szCs w:val="18"/>
              </w:rPr>
            </w:pPr>
            <w:r>
              <w:rPr>
                <w:rFonts w:eastAsia="宋体"/>
                <w:sz w:val="18"/>
                <w:szCs w:val="18"/>
              </w:rPr>
              <w:t>8</w:t>
            </w:r>
          </w:p>
        </w:tc>
        <w:tc>
          <w:tcPr>
            <w:tcW w:w="446" w:type="dxa"/>
            <w:vAlign w:val="center"/>
          </w:tcPr>
          <w:p>
            <w:pPr>
              <w:spacing w:line="240" w:lineRule="exact"/>
              <w:jc w:val="center"/>
              <w:rPr>
                <w:rFonts w:eastAsia="宋体"/>
                <w:sz w:val="18"/>
                <w:szCs w:val="18"/>
              </w:rPr>
            </w:pPr>
            <w:r>
              <w:rPr>
                <w:rFonts w:eastAsia="宋体"/>
                <w:sz w:val="18"/>
                <w:szCs w:val="18"/>
              </w:rPr>
              <w:t>考查</w:t>
            </w:r>
          </w:p>
        </w:tc>
        <w:tc>
          <w:tcPr>
            <w:tcW w:w="780" w:type="dxa"/>
            <w:vMerge w:val="continue"/>
            <w:vAlign w:val="center"/>
          </w:tcPr>
          <w:p>
            <w:pPr>
              <w:widowControl/>
              <w:adjustRightInd w:val="0"/>
              <w:snapToGrid w:val="0"/>
              <w:spacing w:line="220" w:lineRule="exact"/>
              <w:rPr>
                <w:rFonts w:eastAsia="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 w:hRule="atLeast"/>
          <w:jc w:val="center"/>
        </w:trPr>
        <w:tc>
          <w:tcPr>
            <w:tcW w:w="9639" w:type="dxa"/>
            <w:gridSpan w:val="13"/>
            <w:vAlign w:val="center"/>
          </w:tcPr>
          <w:p>
            <w:pPr>
              <w:adjustRightInd w:val="0"/>
              <w:snapToGrid w:val="0"/>
              <w:spacing w:line="240" w:lineRule="exact"/>
              <w:rPr>
                <w:rFonts w:eastAsia="宋体"/>
                <w:sz w:val="18"/>
                <w:szCs w:val="18"/>
              </w:rPr>
            </w:pPr>
            <w:r>
              <w:rPr>
                <w:rFonts w:eastAsia="宋体"/>
                <w:sz w:val="18"/>
                <w:szCs w:val="18"/>
              </w:rPr>
              <w:t>备注：1.专业选修课程修读学分不少于20学分，其中理论教学10学分、实践教学10学分。</w:t>
            </w:r>
          </w:p>
          <w:p>
            <w:pPr>
              <w:adjustRightInd w:val="0"/>
              <w:snapToGrid w:val="0"/>
              <w:spacing w:line="240" w:lineRule="exact"/>
              <w:ind w:firstLine="528" w:firstLineChars="300"/>
              <w:rPr>
                <w:rFonts w:eastAsia="宋体"/>
                <w:sz w:val="18"/>
                <w:szCs w:val="18"/>
              </w:rPr>
            </w:pPr>
            <w:r>
              <w:rPr>
                <w:rFonts w:eastAsia="宋体"/>
                <w:sz w:val="18"/>
                <w:szCs w:val="18"/>
              </w:rPr>
              <w:t>2.学生获得创新学分奖励，可折抵最多10学分的专业选修课程（详见附表：创新学分奖励）。</w:t>
            </w:r>
          </w:p>
        </w:tc>
      </w:tr>
    </w:tbl>
    <w:p>
      <w:pPr>
        <w:pStyle w:val="26"/>
        <w:ind w:firstLine="472" w:firstLineChars="200"/>
        <w:rPr>
          <w:rFonts w:ascii="Times New Roman" w:hAnsi="Times New Roman"/>
        </w:rPr>
      </w:pPr>
      <w:r>
        <w:rPr>
          <w:rFonts w:ascii="Times New Roman" w:hAnsi="Times New Roman"/>
        </w:rPr>
        <w:t>（三）教师教育课程</w:t>
      </w:r>
    </w:p>
    <w:p>
      <w:pPr>
        <w:pStyle w:val="26"/>
        <w:ind w:firstLine="472" w:firstLineChars="200"/>
        <w:rPr>
          <w:rFonts w:ascii="Times New Roman" w:hAnsi="Times New Roman"/>
        </w:rPr>
      </w:pPr>
      <w:r>
        <w:rPr>
          <w:rFonts w:ascii="Times New Roman" w:hAnsi="Times New Roman"/>
        </w:rPr>
        <w:t>1. 教师教育必修课（198学时，10学分，其中理论教学8学分、实践教学2学分）</w:t>
      </w:r>
    </w:p>
    <w:tbl>
      <w:tblPr>
        <w:tblStyle w:val="11"/>
        <w:tblW w:w="10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831"/>
        <w:gridCol w:w="1732"/>
        <w:gridCol w:w="589"/>
        <w:gridCol w:w="671"/>
        <w:gridCol w:w="609"/>
        <w:gridCol w:w="643"/>
        <w:gridCol w:w="673"/>
        <w:gridCol w:w="703"/>
        <w:gridCol w:w="577"/>
        <w:gridCol w:w="720"/>
        <w:gridCol w:w="720"/>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11" w:type="dxa"/>
            <w:vMerge w:val="restart"/>
            <w:vAlign w:val="center"/>
          </w:tcPr>
          <w:p>
            <w:pPr>
              <w:spacing w:line="240" w:lineRule="exact"/>
              <w:jc w:val="center"/>
              <w:rPr>
                <w:rFonts w:eastAsia="宋体"/>
                <w:sz w:val="18"/>
                <w:szCs w:val="18"/>
              </w:rPr>
            </w:pPr>
            <w:r>
              <w:rPr>
                <w:rFonts w:eastAsia="宋体"/>
                <w:sz w:val="18"/>
                <w:szCs w:val="18"/>
              </w:rPr>
              <w:t>课程</w:t>
            </w:r>
          </w:p>
          <w:p>
            <w:pPr>
              <w:spacing w:line="240" w:lineRule="exact"/>
              <w:jc w:val="center"/>
              <w:rPr>
                <w:rFonts w:eastAsia="宋体"/>
                <w:sz w:val="18"/>
                <w:szCs w:val="18"/>
              </w:rPr>
            </w:pPr>
            <w:r>
              <w:rPr>
                <w:rFonts w:eastAsia="宋体"/>
                <w:sz w:val="18"/>
                <w:szCs w:val="18"/>
              </w:rPr>
              <w:t>代码</w:t>
            </w:r>
          </w:p>
        </w:tc>
        <w:tc>
          <w:tcPr>
            <w:tcW w:w="831" w:type="dxa"/>
            <w:vMerge w:val="restart"/>
            <w:vAlign w:val="center"/>
          </w:tcPr>
          <w:p>
            <w:pPr>
              <w:spacing w:line="240" w:lineRule="exact"/>
              <w:jc w:val="center"/>
              <w:rPr>
                <w:rFonts w:eastAsia="宋体"/>
                <w:sz w:val="18"/>
                <w:szCs w:val="18"/>
              </w:rPr>
            </w:pPr>
            <w:r>
              <w:rPr>
                <w:rFonts w:eastAsia="宋体"/>
                <w:sz w:val="18"/>
                <w:szCs w:val="18"/>
              </w:rPr>
              <w:t>课程名称</w:t>
            </w:r>
          </w:p>
        </w:tc>
        <w:tc>
          <w:tcPr>
            <w:tcW w:w="1732" w:type="dxa"/>
            <w:vMerge w:val="restart"/>
            <w:vAlign w:val="center"/>
          </w:tcPr>
          <w:p>
            <w:pPr>
              <w:spacing w:line="240" w:lineRule="exact"/>
              <w:jc w:val="center"/>
              <w:rPr>
                <w:rFonts w:eastAsia="宋体"/>
                <w:sz w:val="18"/>
                <w:szCs w:val="18"/>
              </w:rPr>
            </w:pPr>
            <w:r>
              <w:rPr>
                <w:rFonts w:eastAsia="宋体"/>
                <w:sz w:val="18"/>
                <w:szCs w:val="18"/>
              </w:rPr>
              <w:t>课程英文名称</w:t>
            </w:r>
          </w:p>
        </w:tc>
        <w:tc>
          <w:tcPr>
            <w:tcW w:w="589" w:type="dxa"/>
            <w:vMerge w:val="restart"/>
            <w:vAlign w:val="center"/>
          </w:tcPr>
          <w:p>
            <w:pPr>
              <w:spacing w:line="240" w:lineRule="exact"/>
              <w:jc w:val="center"/>
              <w:rPr>
                <w:rFonts w:eastAsia="宋体"/>
                <w:sz w:val="18"/>
                <w:szCs w:val="18"/>
              </w:rPr>
            </w:pPr>
            <w:r>
              <w:rPr>
                <w:rFonts w:eastAsia="宋体"/>
                <w:sz w:val="18"/>
                <w:szCs w:val="18"/>
              </w:rPr>
              <w:t>课程</w:t>
            </w:r>
          </w:p>
          <w:p>
            <w:pPr>
              <w:spacing w:line="240" w:lineRule="exact"/>
              <w:jc w:val="center"/>
              <w:rPr>
                <w:rFonts w:eastAsia="宋体"/>
                <w:sz w:val="18"/>
                <w:szCs w:val="18"/>
              </w:rPr>
            </w:pPr>
            <w:r>
              <w:rPr>
                <w:rFonts w:eastAsia="宋体"/>
                <w:sz w:val="18"/>
                <w:szCs w:val="18"/>
              </w:rPr>
              <w:t>性质</w:t>
            </w:r>
          </w:p>
        </w:tc>
        <w:tc>
          <w:tcPr>
            <w:tcW w:w="1923" w:type="dxa"/>
            <w:gridSpan w:val="3"/>
            <w:tcBorders>
              <w:bottom w:val="single" w:color="auto" w:sz="2" w:space="0"/>
            </w:tcBorders>
            <w:vAlign w:val="center"/>
          </w:tcPr>
          <w:p>
            <w:pPr>
              <w:spacing w:line="240" w:lineRule="exact"/>
              <w:jc w:val="center"/>
              <w:rPr>
                <w:rFonts w:eastAsia="宋体"/>
                <w:sz w:val="18"/>
                <w:szCs w:val="18"/>
              </w:rPr>
            </w:pPr>
            <w:r>
              <w:rPr>
                <w:rFonts w:eastAsia="宋体"/>
                <w:sz w:val="18"/>
                <w:szCs w:val="18"/>
              </w:rPr>
              <w:t>学时数</w:t>
            </w:r>
          </w:p>
        </w:tc>
        <w:tc>
          <w:tcPr>
            <w:tcW w:w="1953" w:type="dxa"/>
            <w:gridSpan w:val="3"/>
            <w:tcBorders>
              <w:bottom w:val="single" w:color="auto" w:sz="2" w:space="0"/>
            </w:tcBorders>
            <w:vAlign w:val="center"/>
          </w:tcPr>
          <w:p>
            <w:pPr>
              <w:spacing w:line="240" w:lineRule="exact"/>
              <w:jc w:val="center"/>
              <w:rPr>
                <w:rFonts w:eastAsia="宋体"/>
                <w:sz w:val="18"/>
                <w:szCs w:val="18"/>
              </w:rPr>
            </w:pPr>
            <w:r>
              <w:rPr>
                <w:rFonts w:eastAsia="宋体"/>
                <w:sz w:val="18"/>
                <w:szCs w:val="18"/>
              </w:rPr>
              <w:t>学分数</w:t>
            </w:r>
          </w:p>
        </w:tc>
        <w:tc>
          <w:tcPr>
            <w:tcW w:w="720" w:type="dxa"/>
            <w:vMerge w:val="restart"/>
            <w:vAlign w:val="center"/>
          </w:tcPr>
          <w:p>
            <w:pPr>
              <w:spacing w:line="240" w:lineRule="exact"/>
              <w:jc w:val="center"/>
              <w:rPr>
                <w:rFonts w:eastAsia="宋体"/>
                <w:sz w:val="18"/>
                <w:szCs w:val="18"/>
              </w:rPr>
            </w:pPr>
            <w:r>
              <w:rPr>
                <w:rFonts w:eastAsia="宋体"/>
                <w:sz w:val="18"/>
                <w:szCs w:val="18"/>
              </w:rPr>
              <w:t>建议</w:t>
            </w:r>
          </w:p>
          <w:p>
            <w:pPr>
              <w:spacing w:line="240" w:lineRule="exact"/>
              <w:jc w:val="center"/>
              <w:rPr>
                <w:rFonts w:eastAsia="宋体"/>
                <w:sz w:val="18"/>
                <w:szCs w:val="18"/>
              </w:rPr>
            </w:pPr>
            <w:r>
              <w:rPr>
                <w:rFonts w:eastAsia="宋体"/>
                <w:sz w:val="18"/>
                <w:szCs w:val="18"/>
              </w:rPr>
              <w:t>开设</w:t>
            </w:r>
          </w:p>
          <w:p>
            <w:pPr>
              <w:spacing w:line="240" w:lineRule="exact"/>
              <w:jc w:val="center"/>
              <w:rPr>
                <w:rFonts w:eastAsia="宋体"/>
                <w:sz w:val="18"/>
                <w:szCs w:val="18"/>
              </w:rPr>
            </w:pPr>
            <w:r>
              <w:rPr>
                <w:rFonts w:eastAsia="宋体"/>
                <w:sz w:val="18"/>
                <w:szCs w:val="18"/>
              </w:rPr>
              <w:t>学期</w:t>
            </w:r>
          </w:p>
        </w:tc>
        <w:tc>
          <w:tcPr>
            <w:tcW w:w="720" w:type="dxa"/>
            <w:vMerge w:val="restart"/>
            <w:vAlign w:val="center"/>
          </w:tcPr>
          <w:p>
            <w:pPr>
              <w:spacing w:line="240" w:lineRule="exact"/>
              <w:jc w:val="center"/>
              <w:rPr>
                <w:rFonts w:eastAsia="宋体"/>
                <w:sz w:val="18"/>
                <w:szCs w:val="18"/>
              </w:rPr>
            </w:pPr>
            <w:r>
              <w:rPr>
                <w:rFonts w:eastAsia="宋体"/>
                <w:sz w:val="18"/>
                <w:szCs w:val="18"/>
              </w:rPr>
              <w:t>考核方式</w:t>
            </w:r>
          </w:p>
        </w:tc>
        <w:tc>
          <w:tcPr>
            <w:tcW w:w="952" w:type="dxa"/>
            <w:vMerge w:val="restart"/>
            <w:vAlign w:val="center"/>
          </w:tcPr>
          <w:p>
            <w:pPr>
              <w:spacing w:line="240" w:lineRule="exact"/>
              <w:jc w:val="center"/>
              <w:rPr>
                <w:rFonts w:eastAsia="宋体"/>
                <w:sz w:val="18"/>
                <w:szCs w:val="18"/>
              </w:rPr>
            </w:pPr>
            <w:r>
              <w:rPr>
                <w:rFonts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11" w:type="dxa"/>
            <w:vMerge w:val="continue"/>
            <w:vAlign w:val="center"/>
          </w:tcPr>
          <w:p>
            <w:pPr>
              <w:spacing w:line="240" w:lineRule="exact"/>
              <w:jc w:val="center"/>
              <w:rPr>
                <w:rFonts w:eastAsia="宋体"/>
                <w:sz w:val="18"/>
                <w:szCs w:val="18"/>
              </w:rPr>
            </w:pPr>
          </w:p>
        </w:tc>
        <w:tc>
          <w:tcPr>
            <w:tcW w:w="831" w:type="dxa"/>
            <w:vMerge w:val="continue"/>
            <w:vAlign w:val="center"/>
          </w:tcPr>
          <w:p>
            <w:pPr>
              <w:spacing w:line="240" w:lineRule="exact"/>
              <w:jc w:val="center"/>
              <w:rPr>
                <w:rFonts w:eastAsia="宋体"/>
                <w:sz w:val="18"/>
                <w:szCs w:val="18"/>
              </w:rPr>
            </w:pPr>
          </w:p>
        </w:tc>
        <w:tc>
          <w:tcPr>
            <w:tcW w:w="1732" w:type="dxa"/>
            <w:vMerge w:val="continue"/>
          </w:tcPr>
          <w:p>
            <w:pPr>
              <w:spacing w:line="240" w:lineRule="exact"/>
              <w:jc w:val="center"/>
              <w:rPr>
                <w:rFonts w:eastAsia="宋体"/>
                <w:sz w:val="18"/>
                <w:szCs w:val="18"/>
              </w:rPr>
            </w:pPr>
          </w:p>
        </w:tc>
        <w:tc>
          <w:tcPr>
            <w:tcW w:w="589" w:type="dxa"/>
            <w:vMerge w:val="continue"/>
            <w:vAlign w:val="center"/>
          </w:tcPr>
          <w:p>
            <w:pPr>
              <w:spacing w:line="240" w:lineRule="exact"/>
              <w:jc w:val="center"/>
              <w:rPr>
                <w:rFonts w:eastAsia="宋体"/>
                <w:sz w:val="18"/>
                <w:szCs w:val="18"/>
              </w:rPr>
            </w:pPr>
          </w:p>
        </w:tc>
        <w:tc>
          <w:tcPr>
            <w:tcW w:w="671" w:type="dxa"/>
            <w:tcBorders>
              <w:top w:val="single" w:color="auto" w:sz="2" w:space="0"/>
            </w:tcBorders>
            <w:vAlign w:val="center"/>
          </w:tcPr>
          <w:p>
            <w:pPr>
              <w:spacing w:line="240" w:lineRule="exact"/>
              <w:jc w:val="center"/>
              <w:rPr>
                <w:rFonts w:eastAsia="宋体"/>
                <w:sz w:val="18"/>
                <w:szCs w:val="18"/>
              </w:rPr>
            </w:pPr>
            <w:r>
              <w:rPr>
                <w:rFonts w:eastAsia="宋体"/>
                <w:sz w:val="18"/>
                <w:szCs w:val="18"/>
              </w:rPr>
              <w:t>总</w:t>
            </w:r>
          </w:p>
          <w:p>
            <w:pPr>
              <w:spacing w:line="240" w:lineRule="exact"/>
              <w:jc w:val="center"/>
              <w:rPr>
                <w:rFonts w:eastAsia="宋体"/>
                <w:sz w:val="18"/>
                <w:szCs w:val="18"/>
              </w:rPr>
            </w:pPr>
            <w:r>
              <w:rPr>
                <w:rFonts w:eastAsia="宋体"/>
                <w:sz w:val="18"/>
                <w:szCs w:val="18"/>
              </w:rPr>
              <w:t>学时</w:t>
            </w:r>
          </w:p>
        </w:tc>
        <w:tc>
          <w:tcPr>
            <w:tcW w:w="609" w:type="dxa"/>
            <w:tcBorders>
              <w:top w:val="single" w:color="auto" w:sz="2" w:space="0"/>
            </w:tcBorders>
            <w:vAlign w:val="center"/>
          </w:tcPr>
          <w:p>
            <w:pPr>
              <w:spacing w:line="240" w:lineRule="exact"/>
              <w:jc w:val="center"/>
              <w:rPr>
                <w:rFonts w:eastAsia="宋体"/>
                <w:sz w:val="18"/>
                <w:szCs w:val="18"/>
              </w:rPr>
            </w:pPr>
            <w:r>
              <w:rPr>
                <w:rFonts w:eastAsia="宋体"/>
                <w:sz w:val="18"/>
                <w:szCs w:val="18"/>
              </w:rPr>
              <w:t>理论</w:t>
            </w:r>
          </w:p>
          <w:p>
            <w:pPr>
              <w:spacing w:line="240" w:lineRule="exact"/>
              <w:jc w:val="center"/>
              <w:rPr>
                <w:rFonts w:eastAsia="宋体"/>
                <w:sz w:val="18"/>
                <w:szCs w:val="18"/>
              </w:rPr>
            </w:pPr>
            <w:r>
              <w:rPr>
                <w:rFonts w:eastAsia="宋体"/>
                <w:sz w:val="18"/>
                <w:szCs w:val="18"/>
              </w:rPr>
              <w:t>教学</w:t>
            </w:r>
          </w:p>
        </w:tc>
        <w:tc>
          <w:tcPr>
            <w:tcW w:w="643" w:type="dxa"/>
            <w:tcBorders>
              <w:top w:val="single" w:color="auto" w:sz="2" w:space="0"/>
            </w:tcBorders>
            <w:vAlign w:val="center"/>
          </w:tcPr>
          <w:p>
            <w:pPr>
              <w:spacing w:line="240" w:lineRule="exact"/>
              <w:jc w:val="center"/>
              <w:rPr>
                <w:rFonts w:eastAsia="宋体"/>
                <w:sz w:val="18"/>
                <w:szCs w:val="18"/>
              </w:rPr>
            </w:pPr>
            <w:r>
              <w:rPr>
                <w:rFonts w:eastAsia="宋体"/>
                <w:sz w:val="18"/>
                <w:szCs w:val="18"/>
              </w:rPr>
              <w:t>实践</w:t>
            </w:r>
          </w:p>
          <w:p>
            <w:pPr>
              <w:spacing w:line="240" w:lineRule="exact"/>
              <w:jc w:val="center"/>
              <w:rPr>
                <w:rFonts w:eastAsia="宋体"/>
                <w:sz w:val="18"/>
                <w:szCs w:val="18"/>
              </w:rPr>
            </w:pPr>
            <w:r>
              <w:rPr>
                <w:rFonts w:eastAsia="宋体"/>
                <w:sz w:val="18"/>
                <w:szCs w:val="18"/>
              </w:rPr>
              <w:t>教学</w:t>
            </w:r>
          </w:p>
        </w:tc>
        <w:tc>
          <w:tcPr>
            <w:tcW w:w="673" w:type="dxa"/>
            <w:tcBorders>
              <w:top w:val="single" w:color="auto" w:sz="2" w:space="0"/>
            </w:tcBorders>
            <w:vAlign w:val="center"/>
          </w:tcPr>
          <w:p>
            <w:pPr>
              <w:spacing w:line="240" w:lineRule="exact"/>
              <w:jc w:val="center"/>
              <w:rPr>
                <w:rFonts w:eastAsia="宋体"/>
                <w:sz w:val="18"/>
                <w:szCs w:val="18"/>
              </w:rPr>
            </w:pPr>
            <w:r>
              <w:rPr>
                <w:rFonts w:eastAsia="宋体"/>
                <w:sz w:val="18"/>
                <w:szCs w:val="18"/>
              </w:rPr>
              <w:t>总</w:t>
            </w:r>
          </w:p>
          <w:p>
            <w:pPr>
              <w:spacing w:line="240" w:lineRule="exact"/>
              <w:jc w:val="center"/>
              <w:rPr>
                <w:rFonts w:eastAsia="宋体"/>
                <w:sz w:val="18"/>
                <w:szCs w:val="18"/>
              </w:rPr>
            </w:pPr>
            <w:r>
              <w:rPr>
                <w:rFonts w:eastAsia="宋体"/>
                <w:sz w:val="18"/>
                <w:szCs w:val="18"/>
              </w:rPr>
              <w:t>学分</w:t>
            </w:r>
          </w:p>
        </w:tc>
        <w:tc>
          <w:tcPr>
            <w:tcW w:w="703" w:type="dxa"/>
            <w:tcBorders>
              <w:top w:val="single" w:color="auto" w:sz="2" w:space="0"/>
            </w:tcBorders>
            <w:vAlign w:val="center"/>
          </w:tcPr>
          <w:p>
            <w:pPr>
              <w:spacing w:line="240" w:lineRule="exact"/>
              <w:jc w:val="center"/>
              <w:rPr>
                <w:rFonts w:eastAsia="宋体"/>
                <w:sz w:val="18"/>
                <w:szCs w:val="18"/>
              </w:rPr>
            </w:pPr>
            <w:r>
              <w:rPr>
                <w:rFonts w:eastAsia="宋体"/>
                <w:sz w:val="18"/>
                <w:szCs w:val="18"/>
              </w:rPr>
              <w:t>理论</w:t>
            </w:r>
          </w:p>
          <w:p>
            <w:pPr>
              <w:spacing w:line="240" w:lineRule="exact"/>
              <w:jc w:val="center"/>
              <w:rPr>
                <w:rFonts w:eastAsia="宋体"/>
                <w:sz w:val="18"/>
                <w:szCs w:val="18"/>
              </w:rPr>
            </w:pPr>
            <w:r>
              <w:rPr>
                <w:rFonts w:eastAsia="宋体"/>
                <w:sz w:val="18"/>
                <w:szCs w:val="18"/>
              </w:rPr>
              <w:t>教学</w:t>
            </w:r>
          </w:p>
        </w:tc>
        <w:tc>
          <w:tcPr>
            <w:tcW w:w="577" w:type="dxa"/>
            <w:vAlign w:val="center"/>
          </w:tcPr>
          <w:p>
            <w:pPr>
              <w:spacing w:line="240" w:lineRule="exact"/>
              <w:jc w:val="center"/>
              <w:rPr>
                <w:rFonts w:eastAsia="宋体"/>
                <w:sz w:val="18"/>
                <w:szCs w:val="18"/>
              </w:rPr>
            </w:pPr>
            <w:r>
              <w:rPr>
                <w:rFonts w:eastAsia="宋体"/>
                <w:sz w:val="18"/>
                <w:szCs w:val="18"/>
              </w:rPr>
              <w:t>实践</w:t>
            </w:r>
          </w:p>
          <w:p>
            <w:pPr>
              <w:spacing w:line="240" w:lineRule="exact"/>
              <w:jc w:val="center"/>
              <w:rPr>
                <w:rFonts w:eastAsia="宋体"/>
                <w:sz w:val="18"/>
                <w:szCs w:val="18"/>
              </w:rPr>
            </w:pPr>
            <w:r>
              <w:rPr>
                <w:rFonts w:eastAsia="宋体"/>
                <w:sz w:val="18"/>
                <w:szCs w:val="18"/>
              </w:rPr>
              <w:t>教学</w:t>
            </w:r>
          </w:p>
        </w:tc>
        <w:tc>
          <w:tcPr>
            <w:tcW w:w="720" w:type="dxa"/>
            <w:vMerge w:val="continue"/>
            <w:vAlign w:val="center"/>
          </w:tcPr>
          <w:p>
            <w:pPr>
              <w:spacing w:line="240" w:lineRule="exact"/>
              <w:jc w:val="center"/>
              <w:rPr>
                <w:rFonts w:eastAsia="宋体"/>
                <w:sz w:val="18"/>
                <w:szCs w:val="18"/>
              </w:rPr>
            </w:pPr>
          </w:p>
        </w:tc>
        <w:tc>
          <w:tcPr>
            <w:tcW w:w="720" w:type="dxa"/>
            <w:vMerge w:val="continue"/>
            <w:vAlign w:val="center"/>
          </w:tcPr>
          <w:p>
            <w:pPr>
              <w:spacing w:line="240" w:lineRule="exact"/>
              <w:jc w:val="center"/>
              <w:rPr>
                <w:rFonts w:eastAsia="宋体"/>
                <w:sz w:val="18"/>
                <w:szCs w:val="18"/>
              </w:rPr>
            </w:pPr>
          </w:p>
        </w:tc>
        <w:tc>
          <w:tcPr>
            <w:tcW w:w="952" w:type="dxa"/>
            <w:vMerge w:val="continue"/>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11" w:type="dxa"/>
            <w:vAlign w:val="center"/>
          </w:tcPr>
          <w:p>
            <w:pPr>
              <w:widowControl/>
              <w:jc w:val="center"/>
              <w:rPr>
                <w:rFonts w:eastAsia="宋体"/>
                <w:sz w:val="18"/>
                <w:szCs w:val="18"/>
              </w:rPr>
            </w:pPr>
            <w:r>
              <w:rPr>
                <w:rFonts w:hint="eastAsia" w:eastAsia="宋体"/>
                <w:sz w:val="18"/>
                <w:szCs w:val="18"/>
              </w:rPr>
              <w:t>200130001</w:t>
            </w:r>
          </w:p>
        </w:tc>
        <w:tc>
          <w:tcPr>
            <w:tcW w:w="831" w:type="dxa"/>
            <w:vAlign w:val="center"/>
          </w:tcPr>
          <w:p>
            <w:pPr>
              <w:adjustRightInd w:val="0"/>
              <w:snapToGrid w:val="0"/>
              <w:spacing w:line="240" w:lineRule="exact"/>
              <w:jc w:val="center"/>
              <w:rPr>
                <w:rFonts w:eastAsia="宋体"/>
                <w:sz w:val="18"/>
                <w:szCs w:val="18"/>
              </w:rPr>
            </w:pPr>
            <w:r>
              <w:rPr>
                <w:rFonts w:eastAsia="宋体"/>
                <w:sz w:val="18"/>
                <w:szCs w:val="18"/>
              </w:rPr>
              <w:t>教师语言</w:t>
            </w:r>
          </w:p>
        </w:tc>
        <w:tc>
          <w:tcPr>
            <w:tcW w:w="1732" w:type="dxa"/>
            <w:vAlign w:val="center"/>
          </w:tcPr>
          <w:p>
            <w:pPr>
              <w:spacing w:line="180" w:lineRule="exact"/>
              <w:jc w:val="center"/>
              <w:rPr>
                <w:rFonts w:eastAsia="宋体"/>
                <w:sz w:val="18"/>
                <w:szCs w:val="18"/>
              </w:rPr>
            </w:pPr>
            <w:r>
              <w:rPr>
                <w:rFonts w:eastAsia="宋体"/>
                <w:sz w:val="18"/>
                <w:szCs w:val="18"/>
              </w:rPr>
              <w:t>Teacher Language</w:t>
            </w:r>
          </w:p>
        </w:tc>
        <w:tc>
          <w:tcPr>
            <w:tcW w:w="589" w:type="dxa"/>
            <w:vAlign w:val="center"/>
          </w:tcPr>
          <w:p>
            <w:pPr>
              <w:spacing w:line="240" w:lineRule="exact"/>
              <w:jc w:val="center"/>
              <w:rPr>
                <w:rFonts w:eastAsia="宋体"/>
                <w:sz w:val="18"/>
                <w:szCs w:val="18"/>
              </w:rPr>
            </w:pPr>
            <w:r>
              <w:rPr>
                <w:rFonts w:eastAsia="宋体"/>
                <w:sz w:val="18"/>
                <w:szCs w:val="18"/>
              </w:rPr>
              <w:t>必修</w:t>
            </w:r>
          </w:p>
        </w:tc>
        <w:tc>
          <w:tcPr>
            <w:tcW w:w="671" w:type="dxa"/>
            <w:vAlign w:val="center"/>
          </w:tcPr>
          <w:p>
            <w:pPr>
              <w:spacing w:line="240" w:lineRule="exact"/>
              <w:jc w:val="center"/>
              <w:rPr>
                <w:rFonts w:eastAsia="宋体"/>
                <w:sz w:val="18"/>
                <w:szCs w:val="18"/>
              </w:rPr>
            </w:pPr>
            <w:r>
              <w:rPr>
                <w:rFonts w:eastAsia="宋体"/>
                <w:sz w:val="18"/>
                <w:szCs w:val="18"/>
              </w:rPr>
              <w:t>1</w:t>
            </w:r>
            <w:r>
              <w:rPr>
                <w:rFonts w:hint="eastAsia" w:eastAsia="宋体"/>
                <w:sz w:val="18"/>
                <w:szCs w:val="18"/>
              </w:rPr>
              <w:t>6</w:t>
            </w:r>
          </w:p>
        </w:tc>
        <w:tc>
          <w:tcPr>
            <w:tcW w:w="609" w:type="dxa"/>
            <w:vAlign w:val="center"/>
          </w:tcPr>
          <w:p>
            <w:pPr>
              <w:spacing w:line="240" w:lineRule="exact"/>
              <w:jc w:val="center"/>
              <w:rPr>
                <w:rFonts w:eastAsia="宋体"/>
                <w:sz w:val="18"/>
                <w:szCs w:val="18"/>
              </w:rPr>
            </w:pPr>
            <w:r>
              <w:rPr>
                <w:rFonts w:eastAsia="宋体"/>
                <w:sz w:val="18"/>
                <w:szCs w:val="18"/>
              </w:rPr>
              <w:t>1</w:t>
            </w:r>
            <w:r>
              <w:rPr>
                <w:rFonts w:hint="eastAsia" w:eastAsia="宋体"/>
                <w:sz w:val="18"/>
                <w:szCs w:val="18"/>
              </w:rPr>
              <w:t>6</w:t>
            </w:r>
          </w:p>
        </w:tc>
        <w:tc>
          <w:tcPr>
            <w:tcW w:w="643" w:type="dxa"/>
            <w:vAlign w:val="center"/>
          </w:tcPr>
          <w:p>
            <w:pPr>
              <w:spacing w:line="240" w:lineRule="exact"/>
              <w:jc w:val="center"/>
              <w:rPr>
                <w:rFonts w:eastAsia="宋体"/>
                <w:sz w:val="18"/>
                <w:szCs w:val="18"/>
              </w:rPr>
            </w:pPr>
            <w:r>
              <w:rPr>
                <w:rFonts w:eastAsia="宋体"/>
                <w:sz w:val="18"/>
                <w:szCs w:val="18"/>
              </w:rPr>
              <w:t>自主练习</w:t>
            </w:r>
          </w:p>
        </w:tc>
        <w:tc>
          <w:tcPr>
            <w:tcW w:w="673" w:type="dxa"/>
            <w:vAlign w:val="center"/>
          </w:tcPr>
          <w:p>
            <w:pPr>
              <w:spacing w:line="240" w:lineRule="exact"/>
              <w:jc w:val="center"/>
              <w:rPr>
                <w:rFonts w:eastAsia="宋体"/>
                <w:sz w:val="18"/>
                <w:szCs w:val="18"/>
              </w:rPr>
            </w:pPr>
            <w:r>
              <w:rPr>
                <w:rFonts w:eastAsia="宋体"/>
                <w:sz w:val="18"/>
                <w:szCs w:val="18"/>
              </w:rPr>
              <w:t>1</w:t>
            </w:r>
          </w:p>
        </w:tc>
        <w:tc>
          <w:tcPr>
            <w:tcW w:w="703" w:type="dxa"/>
            <w:vAlign w:val="center"/>
          </w:tcPr>
          <w:p>
            <w:pPr>
              <w:spacing w:line="240" w:lineRule="exact"/>
              <w:jc w:val="center"/>
              <w:rPr>
                <w:rFonts w:eastAsia="宋体"/>
                <w:sz w:val="18"/>
                <w:szCs w:val="18"/>
              </w:rPr>
            </w:pPr>
            <w:r>
              <w:rPr>
                <w:rFonts w:eastAsia="宋体"/>
                <w:sz w:val="18"/>
                <w:szCs w:val="18"/>
              </w:rPr>
              <w:t>1</w:t>
            </w:r>
          </w:p>
        </w:tc>
        <w:tc>
          <w:tcPr>
            <w:tcW w:w="577" w:type="dxa"/>
            <w:vAlign w:val="center"/>
          </w:tcPr>
          <w:p>
            <w:pPr>
              <w:spacing w:line="240" w:lineRule="exact"/>
              <w:jc w:val="center"/>
              <w:rPr>
                <w:rFonts w:eastAsia="宋体"/>
                <w:sz w:val="18"/>
                <w:szCs w:val="18"/>
              </w:rPr>
            </w:pPr>
          </w:p>
        </w:tc>
        <w:tc>
          <w:tcPr>
            <w:tcW w:w="720" w:type="dxa"/>
            <w:vAlign w:val="center"/>
          </w:tcPr>
          <w:p>
            <w:pPr>
              <w:spacing w:line="240" w:lineRule="exact"/>
              <w:jc w:val="center"/>
              <w:rPr>
                <w:rFonts w:eastAsia="宋体"/>
                <w:sz w:val="18"/>
                <w:szCs w:val="18"/>
              </w:rPr>
            </w:pPr>
            <w:r>
              <w:rPr>
                <w:rFonts w:eastAsia="宋体"/>
                <w:sz w:val="18"/>
                <w:szCs w:val="18"/>
              </w:rPr>
              <w:t>1或2</w:t>
            </w:r>
          </w:p>
        </w:tc>
        <w:tc>
          <w:tcPr>
            <w:tcW w:w="720" w:type="dxa"/>
            <w:vAlign w:val="center"/>
          </w:tcPr>
          <w:p>
            <w:pPr>
              <w:spacing w:line="240" w:lineRule="exact"/>
              <w:jc w:val="center"/>
              <w:rPr>
                <w:rFonts w:eastAsia="宋体"/>
                <w:sz w:val="18"/>
                <w:szCs w:val="18"/>
              </w:rPr>
            </w:pPr>
            <w:r>
              <w:rPr>
                <w:rFonts w:eastAsia="宋体"/>
                <w:sz w:val="18"/>
                <w:szCs w:val="18"/>
              </w:rPr>
              <w:t>考试</w:t>
            </w:r>
          </w:p>
        </w:tc>
        <w:tc>
          <w:tcPr>
            <w:tcW w:w="952" w:type="dxa"/>
            <w:vMerge w:val="restart"/>
            <w:vAlign w:val="center"/>
          </w:tcPr>
          <w:p>
            <w:pPr>
              <w:spacing w:line="240" w:lineRule="exact"/>
              <w:rPr>
                <w:rFonts w:eastAsia="宋体"/>
                <w:sz w:val="18"/>
                <w:szCs w:val="18"/>
              </w:rPr>
            </w:pPr>
            <w:r>
              <w:rPr>
                <w:rFonts w:eastAsia="宋体"/>
                <w:sz w:val="18"/>
                <w:szCs w:val="18"/>
              </w:rPr>
              <w:t>教师教育学院、马克思主义学院、文学与传媒学院、艺术学院开设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11" w:type="dxa"/>
            <w:vAlign w:val="center"/>
          </w:tcPr>
          <w:p>
            <w:pPr>
              <w:jc w:val="center"/>
              <w:rPr>
                <w:rFonts w:eastAsia="宋体"/>
                <w:sz w:val="18"/>
                <w:szCs w:val="18"/>
              </w:rPr>
            </w:pPr>
            <w:r>
              <w:rPr>
                <w:rFonts w:hint="eastAsia" w:eastAsia="宋体"/>
                <w:sz w:val="18"/>
                <w:szCs w:val="18"/>
              </w:rPr>
              <w:t>201131001</w:t>
            </w:r>
          </w:p>
        </w:tc>
        <w:tc>
          <w:tcPr>
            <w:tcW w:w="831" w:type="dxa"/>
            <w:vAlign w:val="center"/>
          </w:tcPr>
          <w:p>
            <w:pPr>
              <w:adjustRightInd w:val="0"/>
              <w:snapToGrid w:val="0"/>
              <w:spacing w:line="240" w:lineRule="exact"/>
              <w:jc w:val="center"/>
              <w:rPr>
                <w:rFonts w:eastAsia="宋体"/>
                <w:sz w:val="18"/>
                <w:szCs w:val="18"/>
              </w:rPr>
            </w:pPr>
            <w:r>
              <w:rPr>
                <w:rFonts w:eastAsia="宋体"/>
                <w:sz w:val="18"/>
                <w:szCs w:val="18"/>
              </w:rPr>
              <w:t>三笔字</w:t>
            </w:r>
          </w:p>
        </w:tc>
        <w:tc>
          <w:tcPr>
            <w:tcW w:w="1732" w:type="dxa"/>
            <w:vAlign w:val="center"/>
          </w:tcPr>
          <w:p>
            <w:pPr>
              <w:spacing w:line="180" w:lineRule="exact"/>
              <w:jc w:val="center"/>
              <w:rPr>
                <w:rFonts w:eastAsia="宋体"/>
                <w:sz w:val="18"/>
                <w:szCs w:val="18"/>
              </w:rPr>
            </w:pPr>
            <w:r>
              <w:rPr>
                <w:rFonts w:eastAsia="宋体"/>
                <w:sz w:val="18"/>
                <w:szCs w:val="18"/>
              </w:rPr>
              <w:t>Writing Skill</w:t>
            </w:r>
          </w:p>
        </w:tc>
        <w:tc>
          <w:tcPr>
            <w:tcW w:w="589" w:type="dxa"/>
            <w:vAlign w:val="center"/>
          </w:tcPr>
          <w:p>
            <w:pPr>
              <w:spacing w:line="240" w:lineRule="exact"/>
              <w:jc w:val="center"/>
              <w:rPr>
                <w:rFonts w:eastAsia="宋体"/>
                <w:sz w:val="18"/>
                <w:szCs w:val="18"/>
              </w:rPr>
            </w:pPr>
            <w:r>
              <w:rPr>
                <w:rFonts w:eastAsia="宋体"/>
                <w:sz w:val="18"/>
                <w:szCs w:val="18"/>
              </w:rPr>
              <w:t>必修</w:t>
            </w:r>
          </w:p>
        </w:tc>
        <w:tc>
          <w:tcPr>
            <w:tcW w:w="671" w:type="dxa"/>
            <w:vAlign w:val="center"/>
          </w:tcPr>
          <w:p>
            <w:pPr>
              <w:spacing w:line="240" w:lineRule="exact"/>
              <w:jc w:val="center"/>
              <w:rPr>
                <w:rFonts w:eastAsia="宋体"/>
                <w:sz w:val="18"/>
                <w:szCs w:val="18"/>
              </w:rPr>
            </w:pPr>
            <w:r>
              <w:rPr>
                <w:rFonts w:eastAsia="宋体"/>
                <w:sz w:val="18"/>
                <w:szCs w:val="18"/>
              </w:rPr>
              <w:t>1</w:t>
            </w:r>
            <w:r>
              <w:rPr>
                <w:rFonts w:hint="eastAsia" w:eastAsia="宋体"/>
                <w:sz w:val="18"/>
                <w:szCs w:val="18"/>
              </w:rPr>
              <w:t>6</w:t>
            </w:r>
          </w:p>
        </w:tc>
        <w:tc>
          <w:tcPr>
            <w:tcW w:w="609" w:type="dxa"/>
            <w:vAlign w:val="center"/>
          </w:tcPr>
          <w:p>
            <w:pPr>
              <w:spacing w:line="240" w:lineRule="exact"/>
              <w:jc w:val="center"/>
              <w:rPr>
                <w:rFonts w:eastAsia="宋体"/>
                <w:sz w:val="18"/>
                <w:szCs w:val="18"/>
              </w:rPr>
            </w:pPr>
            <w:r>
              <w:rPr>
                <w:rFonts w:hint="eastAsia" w:eastAsia="宋体"/>
                <w:sz w:val="18"/>
                <w:szCs w:val="18"/>
              </w:rPr>
              <w:t>16</w:t>
            </w:r>
          </w:p>
        </w:tc>
        <w:tc>
          <w:tcPr>
            <w:tcW w:w="643" w:type="dxa"/>
            <w:vAlign w:val="center"/>
          </w:tcPr>
          <w:p>
            <w:pPr>
              <w:spacing w:line="240" w:lineRule="exact"/>
              <w:jc w:val="center"/>
              <w:rPr>
                <w:rFonts w:eastAsia="宋体"/>
                <w:sz w:val="18"/>
                <w:szCs w:val="18"/>
              </w:rPr>
            </w:pPr>
            <w:r>
              <w:rPr>
                <w:rFonts w:eastAsia="宋体"/>
                <w:sz w:val="18"/>
                <w:szCs w:val="18"/>
              </w:rPr>
              <w:t>自主练习</w:t>
            </w:r>
          </w:p>
        </w:tc>
        <w:tc>
          <w:tcPr>
            <w:tcW w:w="673" w:type="dxa"/>
            <w:vAlign w:val="center"/>
          </w:tcPr>
          <w:p>
            <w:pPr>
              <w:spacing w:line="240" w:lineRule="exact"/>
              <w:jc w:val="center"/>
              <w:rPr>
                <w:rFonts w:eastAsia="宋体"/>
                <w:sz w:val="18"/>
                <w:szCs w:val="18"/>
              </w:rPr>
            </w:pPr>
            <w:r>
              <w:rPr>
                <w:rFonts w:eastAsia="宋体"/>
                <w:sz w:val="18"/>
                <w:szCs w:val="18"/>
              </w:rPr>
              <w:t>1</w:t>
            </w:r>
          </w:p>
        </w:tc>
        <w:tc>
          <w:tcPr>
            <w:tcW w:w="703" w:type="dxa"/>
            <w:vAlign w:val="center"/>
          </w:tcPr>
          <w:p>
            <w:pPr>
              <w:spacing w:line="240" w:lineRule="exact"/>
              <w:jc w:val="center"/>
              <w:rPr>
                <w:rFonts w:eastAsia="宋体"/>
                <w:sz w:val="18"/>
                <w:szCs w:val="18"/>
              </w:rPr>
            </w:pPr>
            <w:r>
              <w:rPr>
                <w:rFonts w:eastAsia="宋体"/>
                <w:sz w:val="18"/>
                <w:szCs w:val="18"/>
              </w:rPr>
              <w:t>1</w:t>
            </w:r>
          </w:p>
        </w:tc>
        <w:tc>
          <w:tcPr>
            <w:tcW w:w="577" w:type="dxa"/>
            <w:vAlign w:val="center"/>
          </w:tcPr>
          <w:p>
            <w:pPr>
              <w:spacing w:line="240" w:lineRule="exact"/>
              <w:jc w:val="center"/>
              <w:rPr>
                <w:rFonts w:eastAsia="宋体"/>
                <w:sz w:val="18"/>
                <w:szCs w:val="18"/>
              </w:rPr>
            </w:pPr>
          </w:p>
        </w:tc>
        <w:tc>
          <w:tcPr>
            <w:tcW w:w="720" w:type="dxa"/>
            <w:vAlign w:val="center"/>
          </w:tcPr>
          <w:p>
            <w:pPr>
              <w:spacing w:line="240" w:lineRule="exact"/>
              <w:jc w:val="center"/>
              <w:rPr>
                <w:rFonts w:eastAsia="宋体"/>
                <w:sz w:val="18"/>
                <w:szCs w:val="18"/>
              </w:rPr>
            </w:pPr>
            <w:r>
              <w:rPr>
                <w:rFonts w:eastAsia="宋体"/>
                <w:sz w:val="18"/>
                <w:szCs w:val="18"/>
              </w:rPr>
              <w:t>1或2</w:t>
            </w:r>
          </w:p>
        </w:tc>
        <w:tc>
          <w:tcPr>
            <w:tcW w:w="720" w:type="dxa"/>
            <w:vAlign w:val="center"/>
          </w:tcPr>
          <w:p>
            <w:pPr>
              <w:spacing w:line="240" w:lineRule="exact"/>
              <w:jc w:val="center"/>
              <w:rPr>
                <w:rFonts w:eastAsia="宋体"/>
                <w:sz w:val="18"/>
                <w:szCs w:val="18"/>
              </w:rPr>
            </w:pPr>
            <w:r>
              <w:rPr>
                <w:rFonts w:eastAsia="宋体"/>
                <w:sz w:val="18"/>
                <w:szCs w:val="18"/>
              </w:rPr>
              <w:t>考试</w:t>
            </w:r>
          </w:p>
        </w:tc>
        <w:tc>
          <w:tcPr>
            <w:tcW w:w="952" w:type="dxa"/>
            <w:vMerge w:val="continue"/>
            <w:vAlign w:val="center"/>
          </w:tcPr>
          <w:p>
            <w:pPr>
              <w:spacing w:line="240" w:lineRule="exact"/>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11" w:type="dxa"/>
            <w:vAlign w:val="center"/>
          </w:tcPr>
          <w:p>
            <w:pPr>
              <w:jc w:val="center"/>
              <w:rPr>
                <w:rFonts w:eastAsia="宋体"/>
                <w:sz w:val="18"/>
                <w:szCs w:val="18"/>
              </w:rPr>
            </w:pPr>
            <w:r>
              <w:rPr>
                <w:rFonts w:hint="eastAsia" w:eastAsia="宋体"/>
                <w:sz w:val="18"/>
                <w:szCs w:val="18"/>
              </w:rPr>
              <w:t>201330001</w:t>
            </w:r>
          </w:p>
        </w:tc>
        <w:tc>
          <w:tcPr>
            <w:tcW w:w="831" w:type="dxa"/>
            <w:vAlign w:val="center"/>
          </w:tcPr>
          <w:p>
            <w:pPr>
              <w:adjustRightInd w:val="0"/>
              <w:snapToGrid w:val="0"/>
              <w:spacing w:line="240" w:lineRule="exact"/>
              <w:jc w:val="center"/>
              <w:rPr>
                <w:rFonts w:eastAsia="宋体"/>
                <w:sz w:val="18"/>
                <w:szCs w:val="18"/>
              </w:rPr>
            </w:pPr>
            <w:r>
              <w:rPr>
                <w:rFonts w:eastAsia="宋体"/>
                <w:sz w:val="18"/>
                <w:szCs w:val="18"/>
              </w:rPr>
              <w:t>中学生心理与发展</w:t>
            </w:r>
          </w:p>
        </w:tc>
        <w:tc>
          <w:tcPr>
            <w:tcW w:w="1732" w:type="dxa"/>
            <w:vAlign w:val="center"/>
          </w:tcPr>
          <w:p>
            <w:pPr>
              <w:spacing w:line="180" w:lineRule="exact"/>
              <w:jc w:val="center"/>
              <w:rPr>
                <w:rFonts w:eastAsia="宋体"/>
                <w:sz w:val="18"/>
                <w:szCs w:val="18"/>
              </w:rPr>
            </w:pPr>
            <w:r>
              <w:rPr>
                <w:rFonts w:eastAsia="宋体"/>
                <w:sz w:val="18"/>
                <w:szCs w:val="18"/>
              </w:rPr>
              <w:t>Psychological Development of Middle School Student</w:t>
            </w:r>
          </w:p>
        </w:tc>
        <w:tc>
          <w:tcPr>
            <w:tcW w:w="589" w:type="dxa"/>
            <w:vAlign w:val="center"/>
          </w:tcPr>
          <w:p>
            <w:pPr>
              <w:spacing w:line="240" w:lineRule="exact"/>
              <w:jc w:val="center"/>
              <w:rPr>
                <w:rFonts w:eastAsia="宋体"/>
                <w:sz w:val="18"/>
                <w:szCs w:val="18"/>
              </w:rPr>
            </w:pPr>
            <w:r>
              <w:rPr>
                <w:rFonts w:eastAsia="宋体"/>
                <w:sz w:val="18"/>
                <w:szCs w:val="18"/>
              </w:rPr>
              <w:t>必修</w:t>
            </w:r>
          </w:p>
        </w:tc>
        <w:tc>
          <w:tcPr>
            <w:tcW w:w="671" w:type="dxa"/>
            <w:vAlign w:val="center"/>
          </w:tcPr>
          <w:p>
            <w:pPr>
              <w:spacing w:line="240" w:lineRule="exact"/>
              <w:jc w:val="center"/>
              <w:rPr>
                <w:rFonts w:eastAsia="宋体"/>
                <w:sz w:val="18"/>
                <w:szCs w:val="18"/>
              </w:rPr>
            </w:pPr>
            <w:r>
              <w:rPr>
                <w:rFonts w:eastAsia="宋体"/>
                <w:sz w:val="18"/>
                <w:szCs w:val="18"/>
              </w:rPr>
              <w:t>36</w:t>
            </w:r>
          </w:p>
        </w:tc>
        <w:tc>
          <w:tcPr>
            <w:tcW w:w="609" w:type="dxa"/>
            <w:vAlign w:val="center"/>
          </w:tcPr>
          <w:p>
            <w:pPr>
              <w:spacing w:line="240" w:lineRule="exact"/>
              <w:jc w:val="center"/>
              <w:rPr>
                <w:rFonts w:eastAsia="宋体"/>
                <w:sz w:val="18"/>
                <w:szCs w:val="18"/>
              </w:rPr>
            </w:pPr>
            <w:r>
              <w:rPr>
                <w:rFonts w:eastAsia="宋体"/>
                <w:sz w:val="18"/>
                <w:szCs w:val="18"/>
              </w:rPr>
              <w:t>28</w:t>
            </w:r>
          </w:p>
        </w:tc>
        <w:tc>
          <w:tcPr>
            <w:tcW w:w="643" w:type="dxa"/>
            <w:vAlign w:val="center"/>
          </w:tcPr>
          <w:p>
            <w:pPr>
              <w:spacing w:line="240" w:lineRule="exact"/>
              <w:jc w:val="center"/>
              <w:rPr>
                <w:rFonts w:eastAsia="宋体"/>
                <w:sz w:val="18"/>
                <w:szCs w:val="18"/>
              </w:rPr>
            </w:pPr>
            <w:r>
              <w:rPr>
                <w:rFonts w:eastAsia="宋体"/>
                <w:sz w:val="18"/>
                <w:szCs w:val="18"/>
              </w:rPr>
              <w:t>8</w:t>
            </w:r>
          </w:p>
        </w:tc>
        <w:tc>
          <w:tcPr>
            <w:tcW w:w="673" w:type="dxa"/>
            <w:vAlign w:val="center"/>
          </w:tcPr>
          <w:p>
            <w:pPr>
              <w:spacing w:line="240" w:lineRule="exact"/>
              <w:jc w:val="center"/>
              <w:rPr>
                <w:rFonts w:eastAsia="宋体"/>
                <w:sz w:val="18"/>
                <w:szCs w:val="18"/>
              </w:rPr>
            </w:pPr>
            <w:r>
              <w:rPr>
                <w:rFonts w:eastAsia="宋体"/>
                <w:sz w:val="18"/>
                <w:szCs w:val="18"/>
              </w:rPr>
              <w:t>2</w:t>
            </w:r>
          </w:p>
        </w:tc>
        <w:tc>
          <w:tcPr>
            <w:tcW w:w="703" w:type="dxa"/>
            <w:vAlign w:val="center"/>
          </w:tcPr>
          <w:p>
            <w:pPr>
              <w:spacing w:line="240" w:lineRule="exact"/>
              <w:jc w:val="center"/>
              <w:rPr>
                <w:rFonts w:eastAsia="宋体"/>
                <w:sz w:val="18"/>
                <w:szCs w:val="18"/>
              </w:rPr>
            </w:pPr>
            <w:r>
              <w:rPr>
                <w:rFonts w:eastAsia="宋体"/>
                <w:sz w:val="18"/>
                <w:szCs w:val="18"/>
              </w:rPr>
              <w:t>1.5</w:t>
            </w:r>
          </w:p>
        </w:tc>
        <w:tc>
          <w:tcPr>
            <w:tcW w:w="577" w:type="dxa"/>
            <w:vAlign w:val="center"/>
          </w:tcPr>
          <w:p>
            <w:pPr>
              <w:spacing w:line="240" w:lineRule="exact"/>
              <w:jc w:val="center"/>
              <w:rPr>
                <w:rFonts w:eastAsia="宋体"/>
                <w:sz w:val="18"/>
                <w:szCs w:val="18"/>
              </w:rPr>
            </w:pPr>
            <w:r>
              <w:rPr>
                <w:rFonts w:eastAsia="宋体"/>
                <w:sz w:val="18"/>
                <w:szCs w:val="18"/>
              </w:rPr>
              <w:t>0.5</w:t>
            </w:r>
          </w:p>
        </w:tc>
        <w:tc>
          <w:tcPr>
            <w:tcW w:w="720" w:type="dxa"/>
            <w:vAlign w:val="center"/>
          </w:tcPr>
          <w:p>
            <w:pPr>
              <w:spacing w:line="240" w:lineRule="exact"/>
              <w:jc w:val="center"/>
              <w:rPr>
                <w:rFonts w:eastAsia="宋体"/>
                <w:sz w:val="18"/>
                <w:szCs w:val="18"/>
              </w:rPr>
            </w:pPr>
            <w:r>
              <w:rPr>
                <w:rFonts w:eastAsia="宋体"/>
                <w:sz w:val="18"/>
                <w:szCs w:val="18"/>
              </w:rPr>
              <w:t>2</w:t>
            </w:r>
          </w:p>
        </w:tc>
        <w:tc>
          <w:tcPr>
            <w:tcW w:w="720" w:type="dxa"/>
            <w:vAlign w:val="center"/>
          </w:tcPr>
          <w:p>
            <w:pPr>
              <w:spacing w:line="240" w:lineRule="exact"/>
              <w:jc w:val="center"/>
              <w:rPr>
                <w:rFonts w:eastAsia="宋体"/>
                <w:sz w:val="18"/>
                <w:szCs w:val="18"/>
              </w:rPr>
            </w:pPr>
            <w:r>
              <w:rPr>
                <w:rFonts w:eastAsia="宋体"/>
                <w:sz w:val="18"/>
                <w:szCs w:val="18"/>
              </w:rPr>
              <w:t>考试</w:t>
            </w:r>
          </w:p>
        </w:tc>
        <w:tc>
          <w:tcPr>
            <w:tcW w:w="952" w:type="dxa"/>
            <w:vMerge w:val="continue"/>
            <w:vAlign w:val="center"/>
          </w:tcPr>
          <w:p>
            <w:pPr>
              <w:spacing w:line="240" w:lineRule="exact"/>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11" w:type="dxa"/>
            <w:vAlign w:val="center"/>
          </w:tcPr>
          <w:p>
            <w:pPr>
              <w:jc w:val="center"/>
              <w:rPr>
                <w:rFonts w:eastAsia="宋体"/>
                <w:sz w:val="18"/>
                <w:szCs w:val="18"/>
              </w:rPr>
            </w:pPr>
            <w:r>
              <w:rPr>
                <w:rFonts w:hint="eastAsia" w:eastAsia="宋体"/>
                <w:sz w:val="18"/>
                <w:szCs w:val="18"/>
              </w:rPr>
              <w:t>201330002</w:t>
            </w:r>
          </w:p>
        </w:tc>
        <w:tc>
          <w:tcPr>
            <w:tcW w:w="831" w:type="dxa"/>
            <w:vAlign w:val="center"/>
          </w:tcPr>
          <w:p>
            <w:pPr>
              <w:adjustRightInd w:val="0"/>
              <w:snapToGrid w:val="0"/>
              <w:spacing w:line="240" w:lineRule="exact"/>
              <w:jc w:val="center"/>
              <w:rPr>
                <w:rFonts w:eastAsia="宋体"/>
                <w:sz w:val="18"/>
                <w:szCs w:val="18"/>
              </w:rPr>
            </w:pPr>
            <w:r>
              <w:rPr>
                <w:rFonts w:eastAsia="宋体"/>
                <w:sz w:val="18"/>
                <w:szCs w:val="18"/>
              </w:rPr>
              <w:t>中学教育学概论</w:t>
            </w:r>
          </w:p>
        </w:tc>
        <w:tc>
          <w:tcPr>
            <w:tcW w:w="1732" w:type="dxa"/>
            <w:vAlign w:val="center"/>
          </w:tcPr>
          <w:p>
            <w:pPr>
              <w:spacing w:line="180" w:lineRule="exact"/>
              <w:jc w:val="center"/>
              <w:rPr>
                <w:rFonts w:eastAsia="宋体"/>
                <w:sz w:val="18"/>
                <w:szCs w:val="18"/>
              </w:rPr>
            </w:pPr>
            <w:r>
              <w:rPr>
                <w:rFonts w:eastAsia="宋体"/>
                <w:sz w:val="18"/>
                <w:szCs w:val="18"/>
              </w:rPr>
              <w:t xml:space="preserve">Introduction to the Pedagogy of Middle School </w:t>
            </w:r>
          </w:p>
        </w:tc>
        <w:tc>
          <w:tcPr>
            <w:tcW w:w="589" w:type="dxa"/>
            <w:vAlign w:val="center"/>
          </w:tcPr>
          <w:p>
            <w:pPr>
              <w:spacing w:line="240" w:lineRule="exact"/>
              <w:jc w:val="center"/>
              <w:rPr>
                <w:rFonts w:eastAsia="宋体"/>
                <w:sz w:val="18"/>
                <w:szCs w:val="18"/>
              </w:rPr>
            </w:pPr>
            <w:r>
              <w:rPr>
                <w:rFonts w:eastAsia="宋体"/>
                <w:sz w:val="18"/>
                <w:szCs w:val="18"/>
              </w:rPr>
              <w:t>必修</w:t>
            </w:r>
          </w:p>
        </w:tc>
        <w:tc>
          <w:tcPr>
            <w:tcW w:w="671" w:type="dxa"/>
            <w:vAlign w:val="center"/>
          </w:tcPr>
          <w:p>
            <w:pPr>
              <w:spacing w:line="240" w:lineRule="exact"/>
              <w:jc w:val="center"/>
              <w:rPr>
                <w:rFonts w:eastAsia="宋体"/>
                <w:sz w:val="18"/>
                <w:szCs w:val="18"/>
              </w:rPr>
            </w:pPr>
            <w:r>
              <w:rPr>
                <w:rFonts w:eastAsia="宋体"/>
                <w:sz w:val="18"/>
                <w:szCs w:val="18"/>
              </w:rPr>
              <w:t>36</w:t>
            </w:r>
          </w:p>
        </w:tc>
        <w:tc>
          <w:tcPr>
            <w:tcW w:w="609" w:type="dxa"/>
            <w:vAlign w:val="center"/>
          </w:tcPr>
          <w:p>
            <w:pPr>
              <w:spacing w:line="240" w:lineRule="exact"/>
              <w:jc w:val="center"/>
              <w:rPr>
                <w:rFonts w:eastAsia="宋体"/>
                <w:sz w:val="18"/>
                <w:szCs w:val="18"/>
              </w:rPr>
            </w:pPr>
            <w:r>
              <w:rPr>
                <w:rFonts w:eastAsia="宋体"/>
                <w:sz w:val="18"/>
                <w:szCs w:val="18"/>
              </w:rPr>
              <w:t>36</w:t>
            </w:r>
          </w:p>
        </w:tc>
        <w:tc>
          <w:tcPr>
            <w:tcW w:w="643" w:type="dxa"/>
            <w:vAlign w:val="center"/>
          </w:tcPr>
          <w:p>
            <w:pPr>
              <w:spacing w:line="240" w:lineRule="exact"/>
              <w:jc w:val="center"/>
              <w:rPr>
                <w:rFonts w:eastAsia="宋体"/>
                <w:sz w:val="18"/>
                <w:szCs w:val="18"/>
              </w:rPr>
            </w:pPr>
          </w:p>
        </w:tc>
        <w:tc>
          <w:tcPr>
            <w:tcW w:w="673" w:type="dxa"/>
            <w:vAlign w:val="center"/>
          </w:tcPr>
          <w:p>
            <w:pPr>
              <w:spacing w:line="240" w:lineRule="exact"/>
              <w:jc w:val="center"/>
              <w:rPr>
                <w:rFonts w:eastAsia="宋体"/>
                <w:sz w:val="18"/>
                <w:szCs w:val="18"/>
              </w:rPr>
            </w:pPr>
            <w:r>
              <w:rPr>
                <w:rFonts w:eastAsia="宋体"/>
                <w:sz w:val="18"/>
                <w:szCs w:val="18"/>
              </w:rPr>
              <w:t>2</w:t>
            </w:r>
          </w:p>
        </w:tc>
        <w:tc>
          <w:tcPr>
            <w:tcW w:w="703" w:type="dxa"/>
            <w:vAlign w:val="center"/>
          </w:tcPr>
          <w:p>
            <w:pPr>
              <w:spacing w:line="240" w:lineRule="exact"/>
              <w:jc w:val="center"/>
              <w:rPr>
                <w:rFonts w:eastAsia="宋体"/>
                <w:sz w:val="18"/>
                <w:szCs w:val="18"/>
              </w:rPr>
            </w:pPr>
            <w:r>
              <w:rPr>
                <w:rFonts w:eastAsia="宋体"/>
                <w:sz w:val="18"/>
                <w:szCs w:val="18"/>
              </w:rPr>
              <w:t>2</w:t>
            </w:r>
          </w:p>
        </w:tc>
        <w:tc>
          <w:tcPr>
            <w:tcW w:w="577" w:type="dxa"/>
            <w:vAlign w:val="center"/>
          </w:tcPr>
          <w:p>
            <w:pPr>
              <w:spacing w:line="240" w:lineRule="exact"/>
              <w:jc w:val="center"/>
              <w:rPr>
                <w:rFonts w:eastAsia="宋体"/>
                <w:sz w:val="18"/>
                <w:szCs w:val="18"/>
              </w:rPr>
            </w:pPr>
          </w:p>
        </w:tc>
        <w:tc>
          <w:tcPr>
            <w:tcW w:w="720" w:type="dxa"/>
            <w:vAlign w:val="center"/>
          </w:tcPr>
          <w:p>
            <w:pPr>
              <w:spacing w:line="240" w:lineRule="exact"/>
              <w:jc w:val="center"/>
              <w:rPr>
                <w:rFonts w:eastAsia="宋体"/>
                <w:sz w:val="18"/>
                <w:szCs w:val="18"/>
              </w:rPr>
            </w:pPr>
            <w:r>
              <w:rPr>
                <w:rFonts w:eastAsia="宋体"/>
                <w:sz w:val="18"/>
                <w:szCs w:val="18"/>
              </w:rPr>
              <w:t>3</w:t>
            </w:r>
          </w:p>
        </w:tc>
        <w:tc>
          <w:tcPr>
            <w:tcW w:w="720" w:type="dxa"/>
            <w:vAlign w:val="center"/>
          </w:tcPr>
          <w:p>
            <w:pPr>
              <w:spacing w:line="240" w:lineRule="exact"/>
              <w:jc w:val="center"/>
              <w:rPr>
                <w:rFonts w:eastAsia="宋体"/>
                <w:sz w:val="18"/>
                <w:szCs w:val="18"/>
              </w:rPr>
            </w:pPr>
            <w:r>
              <w:rPr>
                <w:rFonts w:eastAsia="宋体"/>
                <w:sz w:val="18"/>
                <w:szCs w:val="18"/>
              </w:rPr>
              <w:t>考试</w:t>
            </w:r>
          </w:p>
        </w:tc>
        <w:tc>
          <w:tcPr>
            <w:tcW w:w="952" w:type="dxa"/>
            <w:vMerge w:val="continue"/>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11" w:type="dxa"/>
            <w:vAlign w:val="center"/>
          </w:tcPr>
          <w:p>
            <w:pPr>
              <w:jc w:val="center"/>
              <w:rPr>
                <w:rFonts w:eastAsia="宋体"/>
                <w:sz w:val="18"/>
                <w:szCs w:val="18"/>
              </w:rPr>
            </w:pPr>
            <w:r>
              <w:rPr>
                <w:rFonts w:hint="eastAsia" w:eastAsia="宋体"/>
                <w:sz w:val="18"/>
                <w:szCs w:val="18"/>
              </w:rPr>
              <w:t>201330003</w:t>
            </w:r>
          </w:p>
        </w:tc>
        <w:tc>
          <w:tcPr>
            <w:tcW w:w="831" w:type="dxa"/>
            <w:vAlign w:val="center"/>
          </w:tcPr>
          <w:p>
            <w:pPr>
              <w:adjustRightInd w:val="0"/>
              <w:snapToGrid w:val="0"/>
              <w:spacing w:line="240" w:lineRule="exact"/>
              <w:jc w:val="center"/>
              <w:rPr>
                <w:rFonts w:eastAsia="宋体"/>
                <w:sz w:val="18"/>
                <w:szCs w:val="18"/>
              </w:rPr>
            </w:pPr>
            <w:r>
              <w:rPr>
                <w:rFonts w:eastAsia="宋体"/>
                <w:sz w:val="18"/>
                <w:szCs w:val="18"/>
              </w:rPr>
              <w:t>现代教育</w:t>
            </w:r>
          </w:p>
          <w:p>
            <w:pPr>
              <w:adjustRightInd w:val="0"/>
              <w:snapToGrid w:val="0"/>
              <w:spacing w:line="240" w:lineRule="exact"/>
              <w:jc w:val="center"/>
              <w:rPr>
                <w:rFonts w:eastAsia="宋体"/>
                <w:sz w:val="18"/>
                <w:szCs w:val="18"/>
              </w:rPr>
            </w:pPr>
            <w:r>
              <w:rPr>
                <w:rFonts w:eastAsia="宋体"/>
                <w:sz w:val="18"/>
                <w:szCs w:val="18"/>
              </w:rPr>
              <w:t>技术</w:t>
            </w:r>
          </w:p>
        </w:tc>
        <w:tc>
          <w:tcPr>
            <w:tcW w:w="1732" w:type="dxa"/>
            <w:vAlign w:val="center"/>
          </w:tcPr>
          <w:p>
            <w:pPr>
              <w:spacing w:line="180" w:lineRule="exact"/>
              <w:jc w:val="center"/>
              <w:rPr>
                <w:rFonts w:eastAsia="宋体"/>
                <w:sz w:val="18"/>
                <w:szCs w:val="18"/>
              </w:rPr>
            </w:pPr>
            <w:r>
              <w:rPr>
                <w:rFonts w:eastAsia="宋体"/>
                <w:sz w:val="18"/>
                <w:szCs w:val="18"/>
              </w:rPr>
              <w:t>Modern Educational Technology</w:t>
            </w:r>
          </w:p>
        </w:tc>
        <w:tc>
          <w:tcPr>
            <w:tcW w:w="589" w:type="dxa"/>
            <w:vAlign w:val="center"/>
          </w:tcPr>
          <w:p>
            <w:pPr>
              <w:spacing w:line="240" w:lineRule="exact"/>
              <w:jc w:val="center"/>
              <w:rPr>
                <w:rFonts w:eastAsia="宋体"/>
                <w:sz w:val="18"/>
                <w:szCs w:val="18"/>
              </w:rPr>
            </w:pPr>
            <w:r>
              <w:rPr>
                <w:rFonts w:eastAsia="宋体"/>
                <w:sz w:val="18"/>
                <w:szCs w:val="18"/>
              </w:rPr>
              <w:t>必修</w:t>
            </w:r>
          </w:p>
        </w:tc>
        <w:tc>
          <w:tcPr>
            <w:tcW w:w="671" w:type="dxa"/>
            <w:vAlign w:val="center"/>
          </w:tcPr>
          <w:p>
            <w:pPr>
              <w:spacing w:line="240" w:lineRule="exact"/>
              <w:jc w:val="center"/>
              <w:rPr>
                <w:rFonts w:eastAsia="宋体"/>
                <w:sz w:val="18"/>
                <w:szCs w:val="18"/>
              </w:rPr>
            </w:pPr>
            <w:r>
              <w:rPr>
                <w:rFonts w:eastAsia="宋体"/>
                <w:sz w:val="18"/>
                <w:szCs w:val="18"/>
              </w:rPr>
              <w:t>36</w:t>
            </w:r>
          </w:p>
        </w:tc>
        <w:tc>
          <w:tcPr>
            <w:tcW w:w="609" w:type="dxa"/>
            <w:vAlign w:val="center"/>
          </w:tcPr>
          <w:p>
            <w:pPr>
              <w:spacing w:line="240" w:lineRule="exact"/>
              <w:jc w:val="center"/>
              <w:rPr>
                <w:rFonts w:eastAsia="宋体"/>
                <w:sz w:val="18"/>
                <w:szCs w:val="18"/>
              </w:rPr>
            </w:pPr>
            <w:r>
              <w:rPr>
                <w:rFonts w:eastAsia="宋体"/>
                <w:sz w:val="18"/>
                <w:szCs w:val="18"/>
              </w:rPr>
              <w:t>18</w:t>
            </w:r>
          </w:p>
        </w:tc>
        <w:tc>
          <w:tcPr>
            <w:tcW w:w="643" w:type="dxa"/>
            <w:vAlign w:val="center"/>
          </w:tcPr>
          <w:p>
            <w:pPr>
              <w:spacing w:line="240" w:lineRule="exact"/>
              <w:jc w:val="center"/>
              <w:rPr>
                <w:rFonts w:eastAsia="宋体"/>
                <w:sz w:val="18"/>
                <w:szCs w:val="18"/>
              </w:rPr>
            </w:pPr>
            <w:r>
              <w:rPr>
                <w:rFonts w:eastAsia="宋体"/>
                <w:sz w:val="18"/>
                <w:szCs w:val="18"/>
              </w:rPr>
              <w:t>18</w:t>
            </w:r>
          </w:p>
        </w:tc>
        <w:tc>
          <w:tcPr>
            <w:tcW w:w="673" w:type="dxa"/>
            <w:vAlign w:val="center"/>
          </w:tcPr>
          <w:p>
            <w:pPr>
              <w:spacing w:line="240" w:lineRule="exact"/>
              <w:jc w:val="center"/>
              <w:rPr>
                <w:rFonts w:eastAsia="宋体"/>
                <w:sz w:val="18"/>
                <w:szCs w:val="18"/>
              </w:rPr>
            </w:pPr>
            <w:r>
              <w:rPr>
                <w:rFonts w:eastAsia="宋体"/>
                <w:sz w:val="18"/>
                <w:szCs w:val="18"/>
              </w:rPr>
              <w:t>1.5</w:t>
            </w:r>
          </w:p>
        </w:tc>
        <w:tc>
          <w:tcPr>
            <w:tcW w:w="703" w:type="dxa"/>
            <w:vAlign w:val="center"/>
          </w:tcPr>
          <w:p>
            <w:pPr>
              <w:spacing w:line="240" w:lineRule="exact"/>
              <w:jc w:val="center"/>
              <w:rPr>
                <w:rFonts w:eastAsia="宋体"/>
                <w:sz w:val="18"/>
                <w:szCs w:val="18"/>
              </w:rPr>
            </w:pPr>
            <w:r>
              <w:rPr>
                <w:rFonts w:eastAsia="宋体"/>
                <w:sz w:val="18"/>
                <w:szCs w:val="18"/>
              </w:rPr>
              <w:t>1</w:t>
            </w:r>
          </w:p>
        </w:tc>
        <w:tc>
          <w:tcPr>
            <w:tcW w:w="577" w:type="dxa"/>
            <w:vAlign w:val="center"/>
          </w:tcPr>
          <w:p>
            <w:pPr>
              <w:spacing w:line="240" w:lineRule="exact"/>
              <w:jc w:val="center"/>
              <w:rPr>
                <w:rFonts w:eastAsia="宋体"/>
                <w:sz w:val="18"/>
                <w:szCs w:val="18"/>
              </w:rPr>
            </w:pPr>
            <w:r>
              <w:rPr>
                <w:rFonts w:eastAsia="宋体"/>
                <w:sz w:val="18"/>
                <w:szCs w:val="18"/>
              </w:rPr>
              <w:t>0.5</w:t>
            </w:r>
          </w:p>
        </w:tc>
        <w:tc>
          <w:tcPr>
            <w:tcW w:w="720" w:type="dxa"/>
            <w:vAlign w:val="center"/>
          </w:tcPr>
          <w:p>
            <w:pPr>
              <w:spacing w:line="240" w:lineRule="exact"/>
              <w:jc w:val="center"/>
              <w:rPr>
                <w:rFonts w:eastAsia="宋体"/>
                <w:sz w:val="18"/>
                <w:szCs w:val="18"/>
              </w:rPr>
            </w:pPr>
            <w:r>
              <w:rPr>
                <w:rFonts w:eastAsia="宋体"/>
                <w:sz w:val="18"/>
                <w:szCs w:val="18"/>
              </w:rPr>
              <w:t>3或4</w:t>
            </w:r>
          </w:p>
        </w:tc>
        <w:tc>
          <w:tcPr>
            <w:tcW w:w="720" w:type="dxa"/>
            <w:vAlign w:val="center"/>
          </w:tcPr>
          <w:p>
            <w:pPr>
              <w:spacing w:line="240" w:lineRule="exact"/>
              <w:jc w:val="center"/>
              <w:rPr>
                <w:rFonts w:eastAsia="宋体"/>
                <w:sz w:val="18"/>
                <w:szCs w:val="18"/>
              </w:rPr>
            </w:pPr>
            <w:r>
              <w:rPr>
                <w:rFonts w:eastAsia="宋体"/>
                <w:sz w:val="18"/>
                <w:szCs w:val="18"/>
              </w:rPr>
              <w:t>考试</w:t>
            </w:r>
          </w:p>
        </w:tc>
        <w:tc>
          <w:tcPr>
            <w:tcW w:w="952" w:type="dxa"/>
            <w:vMerge w:val="continue"/>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11" w:type="dxa"/>
            <w:vAlign w:val="center"/>
          </w:tcPr>
          <w:p>
            <w:pPr>
              <w:jc w:val="center"/>
              <w:rPr>
                <w:rFonts w:eastAsia="宋体"/>
                <w:sz w:val="18"/>
                <w:szCs w:val="18"/>
              </w:rPr>
            </w:pPr>
            <w:r>
              <w:rPr>
                <w:rFonts w:hint="eastAsia" w:eastAsia="宋体"/>
                <w:sz w:val="18"/>
                <w:szCs w:val="18"/>
              </w:rPr>
              <w:t>201330004</w:t>
            </w:r>
          </w:p>
        </w:tc>
        <w:tc>
          <w:tcPr>
            <w:tcW w:w="831" w:type="dxa"/>
            <w:vAlign w:val="center"/>
          </w:tcPr>
          <w:p>
            <w:pPr>
              <w:adjustRightInd w:val="0"/>
              <w:snapToGrid w:val="0"/>
              <w:spacing w:line="240" w:lineRule="exact"/>
              <w:jc w:val="center"/>
              <w:rPr>
                <w:rFonts w:eastAsia="宋体"/>
                <w:sz w:val="18"/>
                <w:szCs w:val="18"/>
              </w:rPr>
            </w:pPr>
            <w:r>
              <w:rPr>
                <w:rFonts w:eastAsia="宋体"/>
                <w:sz w:val="18"/>
                <w:szCs w:val="18"/>
              </w:rPr>
              <w:t>班级管理</w:t>
            </w:r>
          </w:p>
        </w:tc>
        <w:tc>
          <w:tcPr>
            <w:tcW w:w="1732" w:type="dxa"/>
            <w:vAlign w:val="center"/>
          </w:tcPr>
          <w:p>
            <w:pPr>
              <w:spacing w:line="180" w:lineRule="exact"/>
              <w:jc w:val="center"/>
              <w:rPr>
                <w:rFonts w:eastAsia="宋体"/>
                <w:sz w:val="18"/>
                <w:szCs w:val="18"/>
              </w:rPr>
            </w:pPr>
            <w:r>
              <w:rPr>
                <w:rFonts w:eastAsia="宋体"/>
                <w:sz w:val="18"/>
                <w:szCs w:val="18"/>
              </w:rPr>
              <w:t>The Class Management</w:t>
            </w:r>
          </w:p>
        </w:tc>
        <w:tc>
          <w:tcPr>
            <w:tcW w:w="589" w:type="dxa"/>
            <w:vAlign w:val="center"/>
          </w:tcPr>
          <w:p>
            <w:pPr>
              <w:spacing w:line="240" w:lineRule="exact"/>
              <w:jc w:val="center"/>
              <w:rPr>
                <w:rFonts w:eastAsia="宋体"/>
                <w:sz w:val="18"/>
                <w:szCs w:val="18"/>
              </w:rPr>
            </w:pPr>
            <w:r>
              <w:rPr>
                <w:rFonts w:eastAsia="宋体"/>
                <w:sz w:val="18"/>
                <w:szCs w:val="18"/>
              </w:rPr>
              <w:t>必修</w:t>
            </w:r>
          </w:p>
        </w:tc>
        <w:tc>
          <w:tcPr>
            <w:tcW w:w="671" w:type="dxa"/>
            <w:vAlign w:val="center"/>
          </w:tcPr>
          <w:p>
            <w:pPr>
              <w:spacing w:line="240" w:lineRule="exact"/>
              <w:jc w:val="center"/>
              <w:rPr>
                <w:rFonts w:eastAsia="宋体"/>
                <w:sz w:val="18"/>
                <w:szCs w:val="18"/>
              </w:rPr>
            </w:pPr>
            <w:r>
              <w:rPr>
                <w:rFonts w:eastAsia="宋体"/>
                <w:sz w:val="18"/>
                <w:szCs w:val="18"/>
              </w:rPr>
              <w:t>18</w:t>
            </w:r>
          </w:p>
        </w:tc>
        <w:tc>
          <w:tcPr>
            <w:tcW w:w="609" w:type="dxa"/>
            <w:vAlign w:val="center"/>
          </w:tcPr>
          <w:p>
            <w:pPr>
              <w:spacing w:line="240" w:lineRule="exact"/>
              <w:jc w:val="center"/>
              <w:rPr>
                <w:rFonts w:eastAsia="宋体"/>
                <w:sz w:val="18"/>
                <w:szCs w:val="18"/>
              </w:rPr>
            </w:pPr>
            <w:r>
              <w:rPr>
                <w:rFonts w:eastAsia="宋体"/>
                <w:sz w:val="18"/>
                <w:szCs w:val="18"/>
              </w:rPr>
              <w:t>10</w:t>
            </w:r>
          </w:p>
        </w:tc>
        <w:tc>
          <w:tcPr>
            <w:tcW w:w="643" w:type="dxa"/>
            <w:vAlign w:val="center"/>
          </w:tcPr>
          <w:p>
            <w:pPr>
              <w:spacing w:line="240" w:lineRule="exact"/>
              <w:jc w:val="center"/>
              <w:rPr>
                <w:rFonts w:eastAsia="宋体"/>
                <w:sz w:val="18"/>
                <w:szCs w:val="18"/>
              </w:rPr>
            </w:pPr>
            <w:r>
              <w:rPr>
                <w:rFonts w:eastAsia="宋体"/>
                <w:sz w:val="18"/>
                <w:szCs w:val="18"/>
              </w:rPr>
              <w:t>8</w:t>
            </w:r>
          </w:p>
        </w:tc>
        <w:tc>
          <w:tcPr>
            <w:tcW w:w="673" w:type="dxa"/>
            <w:vAlign w:val="center"/>
          </w:tcPr>
          <w:p>
            <w:pPr>
              <w:spacing w:line="240" w:lineRule="exact"/>
              <w:jc w:val="center"/>
              <w:rPr>
                <w:rFonts w:eastAsia="宋体"/>
                <w:sz w:val="18"/>
                <w:szCs w:val="18"/>
              </w:rPr>
            </w:pPr>
            <w:r>
              <w:rPr>
                <w:rFonts w:eastAsia="宋体"/>
                <w:sz w:val="18"/>
                <w:szCs w:val="18"/>
              </w:rPr>
              <w:t>1</w:t>
            </w:r>
          </w:p>
        </w:tc>
        <w:tc>
          <w:tcPr>
            <w:tcW w:w="703" w:type="dxa"/>
            <w:vAlign w:val="center"/>
          </w:tcPr>
          <w:p>
            <w:pPr>
              <w:spacing w:line="240" w:lineRule="exact"/>
              <w:jc w:val="center"/>
              <w:rPr>
                <w:rFonts w:eastAsia="宋体"/>
                <w:sz w:val="18"/>
                <w:szCs w:val="18"/>
              </w:rPr>
            </w:pPr>
            <w:r>
              <w:rPr>
                <w:rFonts w:eastAsia="宋体"/>
                <w:sz w:val="18"/>
                <w:szCs w:val="18"/>
              </w:rPr>
              <w:t>0.5</w:t>
            </w:r>
          </w:p>
        </w:tc>
        <w:tc>
          <w:tcPr>
            <w:tcW w:w="577" w:type="dxa"/>
            <w:vAlign w:val="center"/>
          </w:tcPr>
          <w:p>
            <w:pPr>
              <w:spacing w:line="240" w:lineRule="exact"/>
              <w:jc w:val="center"/>
              <w:rPr>
                <w:rFonts w:eastAsia="宋体"/>
                <w:sz w:val="18"/>
                <w:szCs w:val="18"/>
              </w:rPr>
            </w:pPr>
            <w:r>
              <w:rPr>
                <w:rFonts w:eastAsia="宋体"/>
                <w:sz w:val="18"/>
                <w:szCs w:val="18"/>
              </w:rPr>
              <w:t>0.5</w:t>
            </w:r>
          </w:p>
        </w:tc>
        <w:tc>
          <w:tcPr>
            <w:tcW w:w="720" w:type="dxa"/>
            <w:vAlign w:val="center"/>
          </w:tcPr>
          <w:p>
            <w:pPr>
              <w:spacing w:line="240" w:lineRule="exact"/>
              <w:jc w:val="center"/>
              <w:rPr>
                <w:rFonts w:eastAsia="宋体"/>
                <w:sz w:val="18"/>
                <w:szCs w:val="18"/>
              </w:rPr>
            </w:pPr>
            <w:r>
              <w:rPr>
                <w:rFonts w:eastAsia="宋体"/>
                <w:sz w:val="18"/>
                <w:szCs w:val="18"/>
              </w:rPr>
              <w:t>4</w:t>
            </w:r>
          </w:p>
        </w:tc>
        <w:tc>
          <w:tcPr>
            <w:tcW w:w="720" w:type="dxa"/>
            <w:vAlign w:val="center"/>
          </w:tcPr>
          <w:p>
            <w:pPr>
              <w:spacing w:line="240" w:lineRule="exact"/>
              <w:jc w:val="center"/>
              <w:rPr>
                <w:rFonts w:eastAsia="宋体"/>
                <w:sz w:val="18"/>
                <w:szCs w:val="18"/>
              </w:rPr>
            </w:pPr>
            <w:r>
              <w:rPr>
                <w:rFonts w:eastAsia="宋体"/>
                <w:sz w:val="18"/>
                <w:szCs w:val="18"/>
              </w:rPr>
              <w:t>考试</w:t>
            </w:r>
          </w:p>
        </w:tc>
        <w:tc>
          <w:tcPr>
            <w:tcW w:w="952" w:type="dxa"/>
            <w:vMerge w:val="continue"/>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11" w:type="dxa"/>
            <w:vAlign w:val="center"/>
          </w:tcPr>
          <w:p>
            <w:pPr>
              <w:jc w:val="center"/>
              <w:rPr>
                <w:rFonts w:eastAsia="宋体"/>
                <w:sz w:val="18"/>
                <w:szCs w:val="18"/>
              </w:rPr>
            </w:pPr>
            <w:r>
              <w:rPr>
                <w:rFonts w:hint="eastAsia" w:eastAsia="宋体"/>
                <w:sz w:val="18"/>
                <w:szCs w:val="18"/>
              </w:rPr>
              <w:t>200230001</w:t>
            </w:r>
          </w:p>
        </w:tc>
        <w:tc>
          <w:tcPr>
            <w:tcW w:w="831" w:type="dxa"/>
            <w:vAlign w:val="center"/>
          </w:tcPr>
          <w:p>
            <w:pPr>
              <w:adjustRightInd w:val="0"/>
              <w:snapToGrid w:val="0"/>
              <w:spacing w:line="240" w:lineRule="exact"/>
              <w:jc w:val="center"/>
              <w:rPr>
                <w:rFonts w:eastAsia="宋体"/>
                <w:sz w:val="18"/>
                <w:szCs w:val="18"/>
              </w:rPr>
            </w:pPr>
            <w:r>
              <w:rPr>
                <w:rFonts w:eastAsia="宋体"/>
                <w:sz w:val="18"/>
                <w:szCs w:val="18"/>
              </w:rPr>
              <w:t>师德修养与教育法规</w:t>
            </w:r>
          </w:p>
        </w:tc>
        <w:tc>
          <w:tcPr>
            <w:tcW w:w="1732" w:type="dxa"/>
            <w:vAlign w:val="center"/>
          </w:tcPr>
          <w:p>
            <w:pPr>
              <w:spacing w:line="180" w:lineRule="exact"/>
              <w:jc w:val="center"/>
              <w:rPr>
                <w:rFonts w:eastAsia="宋体"/>
                <w:sz w:val="18"/>
                <w:szCs w:val="18"/>
              </w:rPr>
            </w:pPr>
            <w:r>
              <w:rPr>
                <w:rFonts w:eastAsia="宋体"/>
                <w:sz w:val="18"/>
                <w:szCs w:val="18"/>
              </w:rPr>
              <w:t>The Construction of Teachers’ Professional Ethics and Educational Laws and Regulations</w:t>
            </w:r>
          </w:p>
        </w:tc>
        <w:tc>
          <w:tcPr>
            <w:tcW w:w="589" w:type="dxa"/>
            <w:vAlign w:val="center"/>
          </w:tcPr>
          <w:p>
            <w:pPr>
              <w:spacing w:line="240" w:lineRule="exact"/>
              <w:jc w:val="center"/>
              <w:rPr>
                <w:rFonts w:eastAsia="宋体"/>
                <w:sz w:val="18"/>
                <w:szCs w:val="18"/>
              </w:rPr>
            </w:pPr>
            <w:r>
              <w:rPr>
                <w:rFonts w:eastAsia="宋体"/>
                <w:sz w:val="18"/>
                <w:szCs w:val="18"/>
              </w:rPr>
              <w:t>必修</w:t>
            </w:r>
          </w:p>
        </w:tc>
        <w:tc>
          <w:tcPr>
            <w:tcW w:w="671" w:type="dxa"/>
            <w:vAlign w:val="center"/>
          </w:tcPr>
          <w:p>
            <w:pPr>
              <w:spacing w:line="240" w:lineRule="exact"/>
              <w:jc w:val="center"/>
              <w:rPr>
                <w:rFonts w:eastAsia="宋体"/>
                <w:sz w:val="18"/>
                <w:szCs w:val="18"/>
              </w:rPr>
            </w:pPr>
            <w:r>
              <w:rPr>
                <w:rFonts w:eastAsia="宋体"/>
                <w:sz w:val="18"/>
                <w:szCs w:val="18"/>
              </w:rPr>
              <w:t>36</w:t>
            </w:r>
          </w:p>
        </w:tc>
        <w:tc>
          <w:tcPr>
            <w:tcW w:w="609" w:type="dxa"/>
            <w:vAlign w:val="center"/>
          </w:tcPr>
          <w:p>
            <w:pPr>
              <w:spacing w:line="240" w:lineRule="exact"/>
              <w:jc w:val="center"/>
              <w:rPr>
                <w:rFonts w:eastAsia="宋体"/>
                <w:sz w:val="18"/>
                <w:szCs w:val="18"/>
              </w:rPr>
            </w:pPr>
            <w:r>
              <w:rPr>
                <w:rFonts w:eastAsia="宋体"/>
                <w:sz w:val="18"/>
                <w:szCs w:val="18"/>
              </w:rPr>
              <w:t>18</w:t>
            </w:r>
          </w:p>
        </w:tc>
        <w:tc>
          <w:tcPr>
            <w:tcW w:w="643" w:type="dxa"/>
            <w:vAlign w:val="center"/>
          </w:tcPr>
          <w:p>
            <w:pPr>
              <w:spacing w:line="240" w:lineRule="exact"/>
              <w:jc w:val="center"/>
              <w:rPr>
                <w:rFonts w:eastAsia="宋体"/>
                <w:sz w:val="18"/>
                <w:szCs w:val="18"/>
              </w:rPr>
            </w:pPr>
            <w:r>
              <w:rPr>
                <w:rFonts w:eastAsia="宋体"/>
                <w:sz w:val="18"/>
                <w:szCs w:val="18"/>
              </w:rPr>
              <w:t>18</w:t>
            </w:r>
          </w:p>
        </w:tc>
        <w:tc>
          <w:tcPr>
            <w:tcW w:w="673" w:type="dxa"/>
            <w:vAlign w:val="center"/>
          </w:tcPr>
          <w:p>
            <w:pPr>
              <w:spacing w:line="240" w:lineRule="exact"/>
              <w:jc w:val="center"/>
              <w:rPr>
                <w:rFonts w:eastAsia="宋体"/>
                <w:sz w:val="18"/>
                <w:szCs w:val="18"/>
              </w:rPr>
            </w:pPr>
            <w:r>
              <w:rPr>
                <w:rFonts w:eastAsia="宋体"/>
                <w:sz w:val="18"/>
                <w:szCs w:val="18"/>
              </w:rPr>
              <w:t>1.5</w:t>
            </w:r>
          </w:p>
        </w:tc>
        <w:tc>
          <w:tcPr>
            <w:tcW w:w="703" w:type="dxa"/>
            <w:vAlign w:val="center"/>
          </w:tcPr>
          <w:p>
            <w:pPr>
              <w:spacing w:line="240" w:lineRule="exact"/>
              <w:jc w:val="center"/>
              <w:rPr>
                <w:rFonts w:eastAsia="宋体"/>
                <w:sz w:val="18"/>
                <w:szCs w:val="18"/>
              </w:rPr>
            </w:pPr>
            <w:r>
              <w:rPr>
                <w:rFonts w:eastAsia="宋体"/>
                <w:sz w:val="18"/>
                <w:szCs w:val="18"/>
              </w:rPr>
              <w:t>1</w:t>
            </w:r>
          </w:p>
        </w:tc>
        <w:tc>
          <w:tcPr>
            <w:tcW w:w="577" w:type="dxa"/>
            <w:vAlign w:val="center"/>
          </w:tcPr>
          <w:p>
            <w:pPr>
              <w:spacing w:line="240" w:lineRule="exact"/>
              <w:jc w:val="center"/>
              <w:rPr>
                <w:rFonts w:eastAsia="宋体"/>
                <w:sz w:val="18"/>
                <w:szCs w:val="18"/>
              </w:rPr>
            </w:pPr>
            <w:r>
              <w:rPr>
                <w:rFonts w:eastAsia="宋体"/>
                <w:sz w:val="18"/>
                <w:szCs w:val="18"/>
              </w:rPr>
              <w:t>0.5</w:t>
            </w:r>
          </w:p>
        </w:tc>
        <w:tc>
          <w:tcPr>
            <w:tcW w:w="720" w:type="dxa"/>
            <w:vAlign w:val="center"/>
          </w:tcPr>
          <w:p>
            <w:pPr>
              <w:spacing w:line="240" w:lineRule="exact"/>
              <w:jc w:val="center"/>
              <w:rPr>
                <w:rFonts w:eastAsia="宋体"/>
                <w:sz w:val="18"/>
                <w:szCs w:val="18"/>
              </w:rPr>
            </w:pPr>
            <w:r>
              <w:rPr>
                <w:rFonts w:eastAsia="宋体"/>
                <w:sz w:val="18"/>
                <w:szCs w:val="18"/>
              </w:rPr>
              <w:t>4</w:t>
            </w:r>
          </w:p>
        </w:tc>
        <w:tc>
          <w:tcPr>
            <w:tcW w:w="720" w:type="dxa"/>
            <w:vAlign w:val="center"/>
          </w:tcPr>
          <w:p>
            <w:pPr>
              <w:spacing w:line="240" w:lineRule="exact"/>
              <w:jc w:val="center"/>
              <w:rPr>
                <w:rFonts w:eastAsia="宋体"/>
                <w:sz w:val="18"/>
                <w:szCs w:val="18"/>
              </w:rPr>
            </w:pPr>
            <w:r>
              <w:rPr>
                <w:rFonts w:eastAsia="宋体"/>
                <w:sz w:val="18"/>
                <w:szCs w:val="18"/>
              </w:rPr>
              <w:t>考试</w:t>
            </w:r>
          </w:p>
        </w:tc>
        <w:tc>
          <w:tcPr>
            <w:tcW w:w="952" w:type="dxa"/>
            <w:vMerge w:val="continue"/>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263" w:type="dxa"/>
            <w:gridSpan w:val="4"/>
            <w:vAlign w:val="center"/>
          </w:tcPr>
          <w:p>
            <w:pPr>
              <w:widowControl/>
              <w:adjustRightInd w:val="0"/>
              <w:snapToGrid w:val="0"/>
              <w:spacing w:line="240" w:lineRule="exact"/>
              <w:jc w:val="center"/>
              <w:rPr>
                <w:rFonts w:eastAsia="宋体"/>
                <w:sz w:val="18"/>
                <w:szCs w:val="18"/>
              </w:rPr>
            </w:pPr>
            <w:r>
              <w:rPr>
                <w:rFonts w:eastAsia="宋体"/>
                <w:sz w:val="18"/>
                <w:szCs w:val="18"/>
              </w:rPr>
              <w:t>小计</w:t>
            </w:r>
          </w:p>
        </w:tc>
        <w:tc>
          <w:tcPr>
            <w:tcW w:w="671" w:type="dxa"/>
            <w:vAlign w:val="center"/>
          </w:tcPr>
          <w:p>
            <w:pPr>
              <w:widowControl/>
              <w:adjustRightInd w:val="0"/>
              <w:snapToGrid w:val="0"/>
              <w:spacing w:line="240" w:lineRule="exact"/>
              <w:jc w:val="center"/>
              <w:rPr>
                <w:rFonts w:eastAsia="宋体"/>
                <w:sz w:val="18"/>
                <w:szCs w:val="18"/>
              </w:rPr>
            </w:pPr>
            <w:r>
              <w:rPr>
                <w:rFonts w:eastAsia="宋体"/>
                <w:sz w:val="18"/>
                <w:szCs w:val="18"/>
              </w:rPr>
              <w:t>198</w:t>
            </w:r>
          </w:p>
        </w:tc>
        <w:tc>
          <w:tcPr>
            <w:tcW w:w="609" w:type="dxa"/>
            <w:vAlign w:val="center"/>
          </w:tcPr>
          <w:p>
            <w:pPr>
              <w:widowControl/>
              <w:adjustRightInd w:val="0"/>
              <w:snapToGrid w:val="0"/>
              <w:spacing w:line="240" w:lineRule="exact"/>
              <w:jc w:val="center"/>
              <w:rPr>
                <w:rFonts w:eastAsia="宋体"/>
                <w:sz w:val="18"/>
                <w:szCs w:val="18"/>
              </w:rPr>
            </w:pPr>
            <w:r>
              <w:rPr>
                <w:rFonts w:eastAsia="宋体"/>
                <w:sz w:val="18"/>
                <w:szCs w:val="18"/>
              </w:rPr>
              <w:t>146</w:t>
            </w:r>
          </w:p>
        </w:tc>
        <w:tc>
          <w:tcPr>
            <w:tcW w:w="643" w:type="dxa"/>
            <w:vAlign w:val="center"/>
          </w:tcPr>
          <w:p>
            <w:pPr>
              <w:widowControl/>
              <w:adjustRightInd w:val="0"/>
              <w:snapToGrid w:val="0"/>
              <w:spacing w:line="240" w:lineRule="exact"/>
              <w:jc w:val="center"/>
              <w:rPr>
                <w:rFonts w:eastAsia="宋体"/>
                <w:sz w:val="18"/>
                <w:szCs w:val="18"/>
              </w:rPr>
            </w:pPr>
            <w:r>
              <w:rPr>
                <w:rFonts w:eastAsia="宋体"/>
                <w:sz w:val="18"/>
                <w:szCs w:val="18"/>
              </w:rPr>
              <w:t>52</w:t>
            </w:r>
          </w:p>
        </w:tc>
        <w:tc>
          <w:tcPr>
            <w:tcW w:w="673" w:type="dxa"/>
            <w:vAlign w:val="center"/>
          </w:tcPr>
          <w:p>
            <w:pPr>
              <w:widowControl/>
              <w:adjustRightInd w:val="0"/>
              <w:snapToGrid w:val="0"/>
              <w:spacing w:line="240" w:lineRule="exact"/>
              <w:jc w:val="center"/>
              <w:rPr>
                <w:rFonts w:eastAsia="宋体"/>
                <w:sz w:val="18"/>
                <w:szCs w:val="18"/>
              </w:rPr>
            </w:pPr>
            <w:r>
              <w:rPr>
                <w:rFonts w:eastAsia="宋体"/>
                <w:sz w:val="18"/>
                <w:szCs w:val="18"/>
              </w:rPr>
              <w:t>10</w:t>
            </w:r>
          </w:p>
        </w:tc>
        <w:tc>
          <w:tcPr>
            <w:tcW w:w="703" w:type="dxa"/>
            <w:vAlign w:val="center"/>
          </w:tcPr>
          <w:p>
            <w:pPr>
              <w:widowControl/>
              <w:adjustRightInd w:val="0"/>
              <w:snapToGrid w:val="0"/>
              <w:spacing w:line="240" w:lineRule="exact"/>
              <w:jc w:val="center"/>
              <w:rPr>
                <w:rFonts w:eastAsia="宋体"/>
                <w:sz w:val="18"/>
                <w:szCs w:val="18"/>
              </w:rPr>
            </w:pPr>
            <w:r>
              <w:rPr>
                <w:rFonts w:eastAsia="宋体"/>
                <w:sz w:val="18"/>
                <w:szCs w:val="18"/>
              </w:rPr>
              <w:t>8</w:t>
            </w:r>
          </w:p>
        </w:tc>
        <w:tc>
          <w:tcPr>
            <w:tcW w:w="577"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720" w:type="dxa"/>
            <w:vAlign w:val="center"/>
          </w:tcPr>
          <w:p>
            <w:pPr>
              <w:widowControl/>
              <w:adjustRightInd w:val="0"/>
              <w:snapToGrid w:val="0"/>
              <w:spacing w:line="240" w:lineRule="exact"/>
              <w:jc w:val="center"/>
              <w:rPr>
                <w:rFonts w:eastAsia="宋体"/>
                <w:sz w:val="18"/>
                <w:szCs w:val="18"/>
              </w:rPr>
            </w:pPr>
          </w:p>
        </w:tc>
        <w:tc>
          <w:tcPr>
            <w:tcW w:w="720" w:type="dxa"/>
            <w:vAlign w:val="center"/>
          </w:tcPr>
          <w:p>
            <w:pPr>
              <w:widowControl/>
              <w:adjustRightInd w:val="0"/>
              <w:snapToGrid w:val="0"/>
              <w:spacing w:line="240" w:lineRule="exact"/>
              <w:jc w:val="center"/>
              <w:rPr>
                <w:rFonts w:eastAsia="宋体"/>
                <w:sz w:val="18"/>
                <w:szCs w:val="18"/>
              </w:rPr>
            </w:pPr>
          </w:p>
        </w:tc>
        <w:tc>
          <w:tcPr>
            <w:tcW w:w="952" w:type="dxa"/>
          </w:tcPr>
          <w:p>
            <w:pPr>
              <w:spacing w:line="240" w:lineRule="exact"/>
              <w:jc w:val="center"/>
              <w:rPr>
                <w:rFonts w:eastAsia="宋体"/>
                <w:sz w:val="18"/>
                <w:szCs w:val="18"/>
              </w:rPr>
            </w:pPr>
          </w:p>
        </w:tc>
      </w:tr>
    </w:tbl>
    <w:p>
      <w:pPr>
        <w:pStyle w:val="26"/>
        <w:numPr>
          <w:ilvl w:val="0"/>
          <w:numId w:val="2"/>
        </w:numPr>
        <w:ind w:firstLine="472" w:firstLineChars="200"/>
        <w:rPr>
          <w:rFonts w:ascii="Times New Roman" w:hAnsi="Times New Roman"/>
        </w:rPr>
      </w:pPr>
      <w:r>
        <w:rPr>
          <w:rFonts w:ascii="Times New Roman" w:hAnsi="Times New Roman"/>
        </w:rPr>
        <w:t>教师教育选修课（72学时，4学分）</w:t>
      </w:r>
    </w:p>
    <w:tbl>
      <w:tblPr>
        <w:tblStyle w:val="11"/>
        <w:tblW w:w="10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984"/>
        <w:gridCol w:w="1591"/>
        <w:gridCol w:w="589"/>
        <w:gridCol w:w="671"/>
        <w:gridCol w:w="609"/>
        <w:gridCol w:w="643"/>
        <w:gridCol w:w="673"/>
        <w:gridCol w:w="703"/>
        <w:gridCol w:w="577"/>
        <w:gridCol w:w="720"/>
        <w:gridCol w:w="720"/>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9" w:type="dxa"/>
            <w:vMerge w:val="restart"/>
            <w:vAlign w:val="center"/>
          </w:tcPr>
          <w:p>
            <w:pPr>
              <w:spacing w:line="240" w:lineRule="exact"/>
              <w:jc w:val="center"/>
              <w:rPr>
                <w:rFonts w:eastAsia="宋体"/>
                <w:sz w:val="18"/>
                <w:szCs w:val="18"/>
              </w:rPr>
            </w:pPr>
            <w:r>
              <w:rPr>
                <w:rFonts w:eastAsia="宋体"/>
                <w:sz w:val="18"/>
                <w:szCs w:val="18"/>
              </w:rPr>
              <w:t>课程</w:t>
            </w:r>
          </w:p>
          <w:p>
            <w:pPr>
              <w:spacing w:line="240" w:lineRule="exact"/>
              <w:jc w:val="center"/>
              <w:rPr>
                <w:rFonts w:eastAsia="宋体"/>
                <w:sz w:val="18"/>
                <w:szCs w:val="18"/>
              </w:rPr>
            </w:pPr>
            <w:r>
              <w:rPr>
                <w:rFonts w:eastAsia="宋体"/>
                <w:sz w:val="18"/>
                <w:szCs w:val="18"/>
              </w:rPr>
              <w:t>代码</w:t>
            </w:r>
          </w:p>
        </w:tc>
        <w:tc>
          <w:tcPr>
            <w:tcW w:w="984" w:type="dxa"/>
            <w:vMerge w:val="restart"/>
            <w:vAlign w:val="center"/>
          </w:tcPr>
          <w:p>
            <w:pPr>
              <w:spacing w:line="240" w:lineRule="exact"/>
              <w:jc w:val="center"/>
              <w:rPr>
                <w:rFonts w:eastAsia="宋体"/>
                <w:sz w:val="18"/>
                <w:szCs w:val="18"/>
              </w:rPr>
            </w:pPr>
            <w:r>
              <w:rPr>
                <w:rFonts w:eastAsia="宋体"/>
                <w:sz w:val="18"/>
                <w:szCs w:val="18"/>
              </w:rPr>
              <w:t>课程名称</w:t>
            </w:r>
          </w:p>
        </w:tc>
        <w:tc>
          <w:tcPr>
            <w:tcW w:w="1591" w:type="dxa"/>
            <w:vMerge w:val="restart"/>
            <w:vAlign w:val="center"/>
          </w:tcPr>
          <w:p>
            <w:pPr>
              <w:spacing w:line="240" w:lineRule="exact"/>
              <w:jc w:val="center"/>
              <w:rPr>
                <w:rFonts w:eastAsia="宋体"/>
                <w:sz w:val="18"/>
                <w:szCs w:val="18"/>
              </w:rPr>
            </w:pPr>
            <w:r>
              <w:rPr>
                <w:rFonts w:eastAsia="宋体"/>
                <w:sz w:val="18"/>
                <w:szCs w:val="18"/>
              </w:rPr>
              <w:t>课程英文名称</w:t>
            </w:r>
          </w:p>
        </w:tc>
        <w:tc>
          <w:tcPr>
            <w:tcW w:w="589" w:type="dxa"/>
            <w:vMerge w:val="restart"/>
            <w:vAlign w:val="center"/>
          </w:tcPr>
          <w:p>
            <w:pPr>
              <w:spacing w:line="240" w:lineRule="exact"/>
              <w:jc w:val="center"/>
              <w:rPr>
                <w:rFonts w:eastAsia="宋体"/>
                <w:sz w:val="18"/>
                <w:szCs w:val="18"/>
              </w:rPr>
            </w:pPr>
            <w:r>
              <w:rPr>
                <w:rFonts w:eastAsia="宋体"/>
                <w:sz w:val="18"/>
                <w:szCs w:val="18"/>
              </w:rPr>
              <w:t>课程</w:t>
            </w:r>
          </w:p>
          <w:p>
            <w:pPr>
              <w:spacing w:line="240" w:lineRule="exact"/>
              <w:jc w:val="center"/>
              <w:rPr>
                <w:rFonts w:eastAsia="宋体"/>
                <w:sz w:val="18"/>
                <w:szCs w:val="18"/>
              </w:rPr>
            </w:pPr>
            <w:r>
              <w:rPr>
                <w:rFonts w:eastAsia="宋体"/>
                <w:sz w:val="18"/>
                <w:szCs w:val="18"/>
              </w:rPr>
              <w:t>性质</w:t>
            </w:r>
          </w:p>
        </w:tc>
        <w:tc>
          <w:tcPr>
            <w:tcW w:w="1923" w:type="dxa"/>
            <w:gridSpan w:val="3"/>
            <w:tcBorders>
              <w:bottom w:val="single" w:color="auto" w:sz="2" w:space="0"/>
            </w:tcBorders>
            <w:vAlign w:val="center"/>
          </w:tcPr>
          <w:p>
            <w:pPr>
              <w:spacing w:line="240" w:lineRule="exact"/>
              <w:jc w:val="center"/>
              <w:rPr>
                <w:rFonts w:eastAsia="宋体"/>
                <w:sz w:val="18"/>
                <w:szCs w:val="18"/>
              </w:rPr>
            </w:pPr>
            <w:r>
              <w:rPr>
                <w:rFonts w:eastAsia="宋体"/>
                <w:sz w:val="18"/>
                <w:szCs w:val="18"/>
              </w:rPr>
              <w:t>学时数</w:t>
            </w:r>
          </w:p>
        </w:tc>
        <w:tc>
          <w:tcPr>
            <w:tcW w:w="1953" w:type="dxa"/>
            <w:gridSpan w:val="3"/>
            <w:tcBorders>
              <w:bottom w:val="single" w:color="auto" w:sz="2" w:space="0"/>
            </w:tcBorders>
            <w:vAlign w:val="center"/>
          </w:tcPr>
          <w:p>
            <w:pPr>
              <w:spacing w:line="240" w:lineRule="exact"/>
              <w:jc w:val="center"/>
              <w:rPr>
                <w:rFonts w:eastAsia="宋体"/>
                <w:sz w:val="18"/>
                <w:szCs w:val="18"/>
              </w:rPr>
            </w:pPr>
            <w:r>
              <w:rPr>
                <w:rFonts w:eastAsia="宋体"/>
                <w:sz w:val="18"/>
                <w:szCs w:val="18"/>
              </w:rPr>
              <w:t>学分数</w:t>
            </w:r>
          </w:p>
        </w:tc>
        <w:tc>
          <w:tcPr>
            <w:tcW w:w="720" w:type="dxa"/>
            <w:vMerge w:val="restart"/>
            <w:vAlign w:val="center"/>
          </w:tcPr>
          <w:p>
            <w:pPr>
              <w:spacing w:line="240" w:lineRule="exact"/>
              <w:jc w:val="center"/>
              <w:rPr>
                <w:rFonts w:eastAsia="宋体"/>
                <w:sz w:val="18"/>
                <w:szCs w:val="18"/>
              </w:rPr>
            </w:pPr>
            <w:r>
              <w:rPr>
                <w:rFonts w:eastAsia="宋体"/>
                <w:sz w:val="18"/>
                <w:szCs w:val="18"/>
              </w:rPr>
              <w:t>建议</w:t>
            </w:r>
          </w:p>
          <w:p>
            <w:pPr>
              <w:spacing w:line="240" w:lineRule="exact"/>
              <w:jc w:val="center"/>
              <w:rPr>
                <w:rFonts w:eastAsia="宋体"/>
                <w:sz w:val="18"/>
                <w:szCs w:val="18"/>
              </w:rPr>
            </w:pPr>
            <w:r>
              <w:rPr>
                <w:rFonts w:eastAsia="宋体"/>
                <w:sz w:val="18"/>
                <w:szCs w:val="18"/>
              </w:rPr>
              <w:t>开设</w:t>
            </w:r>
          </w:p>
          <w:p>
            <w:pPr>
              <w:spacing w:line="240" w:lineRule="exact"/>
              <w:jc w:val="center"/>
              <w:rPr>
                <w:rFonts w:eastAsia="宋体"/>
                <w:sz w:val="18"/>
                <w:szCs w:val="18"/>
              </w:rPr>
            </w:pPr>
            <w:r>
              <w:rPr>
                <w:rFonts w:eastAsia="宋体"/>
                <w:sz w:val="18"/>
                <w:szCs w:val="18"/>
              </w:rPr>
              <w:t>学期</w:t>
            </w:r>
          </w:p>
        </w:tc>
        <w:tc>
          <w:tcPr>
            <w:tcW w:w="720" w:type="dxa"/>
            <w:vMerge w:val="restart"/>
            <w:vAlign w:val="center"/>
          </w:tcPr>
          <w:p>
            <w:pPr>
              <w:spacing w:line="240" w:lineRule="exact"/>
              <w:jc w:val="center"/>
              <w:rPr>
                <w:rFonts w:eastAsia="宋体"/>
                <w:sz w:val="18"/>
                <w:szCs w:val="18"/>
              </w:rPr>
            </w:pPr>
            <w:r>
              <w:rPr>
                <w:rFonts w:eastAsia="宋体"/>
                <w:sz w:val="18"/>
                <w:szCs w:val="18"/>
              </w:rPr>
              <w:t>考核方式</w:t>
            </w:r>
          </w:p>
        </w:tc>
        <w:tc>
          <w:tcPr>
            <w:tcW w:w="952" w:type="dxa"/>
            <w:vMerge w:val="restart"/>
            <w:vAlign w:val="center"/>
          </w:tcPr>
          <w:p>
            <w:pPr>
              <w:spacing w:line="240" w:lineRule="exact"/>
              <w:jc w:val="center"/>
              <w:rPr>
                <w:rFonts w:eastAsia="宋体"/>
                <w:sz w:val="18"/>
                <w:szCs w:val="18"/>
              </w:rPr>
            </w:pPr>
            <w:r>
              <w:rPr>
                <w:rFonts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9" w:type="dxa"/>
            <w:vMerge w:val="continue"/>
            <w:vAlign w:val="center"/>
          </w:tcPr>
          <w:p>
            <w:pPr>
              <w:spacing w:line="240" w:lineRule="exact"/>
              <w:jc w:val="center"/>
              <w:rPr>
                <w:rFonts w:eastAsia="宋体"/>
                <w:sz w:val="18"/>
                <w:szCs w:val="18"/>
              </w:rPr>
            </w:pPr>
          </w:p>
        </w:tc>
        <w:tc>
          <w:tcPr>
            <w:tcW w:w="984" w:type="dxa"/>
            <w:vMerge w:val="continue"/>
            <w:vAlign w:val="center"/>
          </w:tcPr>
          <w:p>
            <w:pPr>
              <w:spacing w:line="240" w:lineRule="exact"/>
              <w:jc w:val="center"/>
              <w:rPr>
                <w:rFonts w:eastAsia="宋体"/>
                <w:sz w:val="18"/>
                <w:szCs w:val="18"/>
              </w:rPr>
            </w:pPr>
          </w:p>
        </w:tc>
        <w:tc>
          <w:tcPr>
            <w:tcW w:w="1591" w:type="dxa"/>
            <w:vMerge w:val="continue"/>
          </w:tcPr>
          <w:p>
            <w:pPr>
              <w:spacing w:line="240" w:lineRule="exact"/>
              <w:jc w:val="center"/>
              <w:rPr>
                <w:rFonts w:eastAsia="宋体"/>
                <w:sz w:val="18"/>
                <w:szCs w:val="18"/>
              </w:rPr>
            </w:pPr>
          </w:p>
        </w:tc>
        <w:tc>
          <w:tcPr>
            <w:tcW w:w="589" w:type="dxa"/>
            <w:vMerge w:val="continue"/>
            <w:vAlign w:val="center"/>
          </w:tcPr>
          <w:p>
            <w:pPr>
              <w:spacing w:line="240" w:lineRule="exact"/>
              <w:jc w:val="center"/>
              <w:rPr>
                <w:rFonts w:eastAsia="宋体"/>
                <w:sz w:val="18"/>
                <w:szCs w:val="18"/>
              </w:rPr>
            </w:pPr>
          </w:p>
        </w:tc>
        <w:tc>
          <w:tcPr>
            <w:tcW w:w="671" w:type="dxa"/>
            <w:tcBorders>
              <w:top w:val="single" w:color="auto" w:sz="2" w:space="0"/>
            </w:tcBorders>
            <w:vAlign w:val="center"/>
          </w:tcPr>
          <w:p>
            <w:pPr>
              <w:spacing w:line="240" w:lineRule="exact"/>
              <w:jc w:val="center"/>
              <w:rPr>
                <w:rFonts w:eastAsia="宋体"/>
                <w:sz w:val="18"/>
                <w:szCs w:val="18"/>
              </w:rPr>
            </w:pPr>
            <w:r>
              <w:rPr>
                <w:rFonts w:eastAsia="宋体"/>
                <w:sz w:val="18"/>
                <w:szCs w:val="18"/>
              </w:rPr>
              <w:t>总</w:t>
            </w:r>
          </w:p>
          <w:p>
            <w:pPr>
              <w:spacing w:line="240" w:lineRule="exact"/>
              <w:jc w:val="center"/>
              <w:rPr>
                <w:rFonts w:eastAsia="宋体"/>
                <w:sz w:val="18"/>
                <w:szCs w:val="18"/>
              </w:rPr>
            </w:pPr>
            <w:r>
              <w:rPr>
                <w:rFonts w:eastAsia="宋体"/>
                <w:sz w:val="18"/>
                <w:szCs w:val="18"/>
              </w:rPr>
              <w:t>学时</w:t>
            </w:r>
          </w:p>
        </w:tc>
        <w:tc>
          <w:tcPr>
            <w:tcW w:w="609" w:type="dxa"/>
            <w:tcBorders>
              <w:top w:val="single" w:color="auto" w:sz="2" w:space="0"/>
            </w:tcBorders>
            <w:vAlign w:val="center"/>
          </w:tcPr>
          <w:p>
            <w:pPr>
              <w:spacing w:line="240" w:lineRule="exact"/>
              <w:jc w:val="center"/>
              <w:rPr>
                <w:rFonts w:eastAsia="宋体"/>
                <w:sz w:val="18"/>
                <w:szCs w:val="18"/>
              </w:rPr>
            </w:pPr>
            <w:r>
              <w:rPr>
                <w:rFonts w:eastAsia="宋体"/>
                <w:sz w:val="18"/>
                <w:szCs w:val="18"/>
              </w:rPr>
              <w:t>理论</w:t>
            </w:r>
          </w:p>
          <w:p>
            <w:pPr>
              <w:spacing w:line="240" w:lineRule="exact"/>
              <w:jc w:val="center"/>
              <w:rPr>
                <w:rFonts w:eastAsia="宋体"/>
                <w:sz w:val="18"/>
                <w:szCs w:val="18"/>
              </w:rPr>
            </w:pPr>
            <w:r>
              <w:rPr>
                <w:rFonts w:eastAsia="宋体"/>
                <w:sz w:val="18"/>
                <w:szCs w:val="18"/>
              </w:rPr>
              <w:t>教学</w:t>
            </w:r>
          </w:p>
        </w:tc>
        <w:tc>
          <w:tcPr>
            <w:tcW w:w="643" w:type="dxa"/>
            <w:tcBorders>
              <w:top w:val="single" w:color="auto" w:sz="2" w:space="0"/>
            </w:tcBorders>
            <w:vAlign w:val="center"/>
          </w:tcPr>
          <w:p>
            <w:pPr>
              <w:spacing w:line="240" w:lineRule="exact"/>
              <w:jc w:val="center"/>
              <w:rPr>
                <w:rFonts w:eastAsia="宋体"/>
                <w:sz w:val="18"/>
                <w:szCs w:val="18"/>
              </w:rPr>
            </w:pPr>
            <w:r>
              <w:rPr>
                <w:rFonts w:eastAsia="宋体"/>
                <w:sz w:val="18"/>
                <w:szCs w:val="18"/>
              </w:rPr>
              <w:t>实践</w:t>
            </w:r>
          </w:p>
          <w:p>
            <w:pPr>
              <w:spacing w:line="240" w:lineRule="exact"/>
              <w:jc w:val="center"/>
              <w:rPr>
                <w:rFonts w:eastAsia="宋体"/>
                <w:sz w:val="18"/>
                <w:szCs w:val="18"/>
              </w:rPr>
            </w:pPr>
            <w:r>
              <w:rPr>
                <w:rFonts w:eastAsia="宋体"/>
                <w:sz w:val="18"/>
                <w:szCs w:val="18"/>
              </w:rPr>
              <w:t>教学</w:t>
            </w:r>
          </w:p>
        </w:tc>
        <w:tc>
          <w:tcPr>
            <w:tcW w:w="673" w:type="dxa"/>
            <w:tcBorders>
              <w:top w:val="single" w:color="auto" w:sz="2" w:space="0"/>
            </w:tcBorders>
            <w:vAlign w:val="center"/>
          </w:tcPr>
          <w:p>
            <w:pPr>
              <w:spacing w:line="240" w:lineRule="exact"/>
              <w:jc w:val="center"/>
              <w:rPr>
                <w:rFonts w:eastAsia="宋体"/>
                <w:sz w:val="18"/>
                <w:szCs w:val="18"/>
              </w:rPr>
            </w:pPr>
            <w:r>
              <w:rPr>
                <w:rFonts w:eastAsia="宋体"/>
                <w:sz w:val="18"/>
                <w:szCs w:val="18"/>
              </w:rPr>
              <w:t>总</w:t>
            </w:r>
          </w:p>
          <w:p>
            <w:pPr>
              <w:spacing w:line="240" w:lineRule="exact"/>
              <w:jc w:val="center"/>
              <w:rPr>
                <w:rFonts w:eastAsia="宋体"/>
                <w:sz w:val="18"/>
                <w:szCs w:val="18"/>
              </w:rPr>
            </w:pPr>
            <w:r>
              <w:rPr>
                <w:rFonts w:eastAsia="宋体"/>
                <w:sz w:val="18"/>
                <w:szCs w:val="18"/>
              </w:rPr>
              <w:t>学分</w:t>
            </w:r>
          </w:p>
        </w:tc>
        <w:tc>
          <w:tcPr>
            <w:tcW w:w="703" w:type="dxa"/>
            <w:tcBorders>
              <w:top w:val="single" w:color="auto" w:sz="2" w:space="0"/>
            </w:tcBorders>
            <w:vAlign w:val="center"/>
          </w:tcPr>
          <w:p>
            <w:pPr>
              <w:spacing w:line="240" w:lineRule="exact"/>
              <w:jc w:val="center"/>
              <w:rPr>
                <w:rFonts w:eastAsia="宋体"/>
                <w:sz w:val="18"/>
                <w:szCs w:val="18"/>
              </w:rPr>
            </w:pPr>
            <w:r>
              <w:rPr>
                <w:rFonts w:eastAsia="宋体"/>
                <w:sz w:val="18"/>
                <w:szCs w:val="18"/>
              </w:rPr>
              <w:t>理论</w:t>
            </w:r>
          </w:p>
          <w:p>
            <w:pPr>
              <w:spacing w:line="240" w:lineRule="exact"/>
              <w:jc w:val="center"/>
              <w:rPr>
                <w:rFonts w:eastAsia="宋体"/>
                <w:sz w:val="18"/>
                <w:szCs w:val="18"/>
              </w:rPr>
            </w:pPr>
            <w:r>
              <w:rPr>
                <w:rFonts w:eastAsia="宋体"/>
                <w:sz w:val="18"/>
                <w:szCs w:val="18"/>
              </w:rPr>
              <w:t>教学</w:t>
            </w:r>
          </w:p>
        </w:tc>
        <w:tc>
          <w:tcPr>
            <w:tcW w:w="577" w:type="dxa"/>
            <w:vAlign w:val="center"/>
          </w:tcPr>
          <w:p>
            <w:pPr>
              <w:spacing w:line="240" w:lineRule="exact"/>
              <w:jc w:val="center"/>
              <w:rPr>
                <w:rFonts w:eastAsia="宋体"/>
                <w:sz w:val="18"/>
                <w:szCs w:val="18"/>
              </w:rPr>
            </w:pPr>
            <w:r>
              <w:rPr>
                <w:rFonts w:eastAsia="宋体"/>
                <w:sz w:val="18"/>
                <w:szCs w:val="18"/>
              </w:rPr>
              <w:t>实践</w:t>
            </w:r>
          </w:p>
          <w:p>
            <w:pPr>
              <w:spacing w:line="240" w:lineRule="exact"/>
              <w:jc w:val="center"/>
              <w:rPr>
                <w:rFonts w:eastAsia="宋体"/>
                <w:sz w:val="18"/>
                <w:szCs w:val="18"/>
              </w:rPr>
            </w:pPr>
            <w:r>
              <w:rPr>
                <w:rFonts w:eastAsia="宋体"/>
                <w:sz w:val="18"/>
                <w:szCs w:val="18"/>
              </w:rPr>
              <w:t>教学</w:t>
            </w:r>
          </w:p>
        </w:tc>
        <w:tc>
          <w:tcPr>
            <w:tcW w:w="720" w:type="dxa"/>
            <w:vMerge w:val="continue"/>
            <w:vAlign w:val="center"/>
          </w:tcPr>
          <w:p>
            <w:pPr>
              <w:spacing w:line="240" w:lineRule="exact"/>
              <w:jc w:val="center"/>
              <w:rPr>
                <w:rFonts w:eastAsia="宋体"/>
                <w:sz w:val="18"/>
                <w:szCs w:val="18"/>
              </w:rPr>
            </w:pPr>
          </w:p>
        </w:tc>
        <w:tc>
          <w:tcPr>
            <w:tcW w:w="720" w:type="dxa"/>
            <w:vMerge w:val="continue"/>
            <w:vAlign w:val="center"/>
          </w:tcPr>
          <w:p>
            <w:pPr>
              <w:spacing w:line="240" w:lineRule="exact"/>
              <w:jc w:val="center"/>
              <w:rPr>
                <w:rFonts w:eastAsia="宋体"/>
                <w:sz w:val="18"/>
                <w:szCs w:val="18"/>
              </w:rPr>
            </w:pPr>
          </w:p>
        </w:tc>
        <w:tc>
          <w:tcPr>
            <w:tcW w:w="952" w:type="dxa"/>
            <w:vMerge w:val="continue"/>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9" w:type="dxa"/>
            <w:vAlign w:val="center"/>
          </w:tcPr>
          <w:p>
            <w:pPr>
              <w:widowControl/>
              <w:jc w:val="center"/>
              <w:rPr>
                <w:rFonts w:eastAsia="宋体"/>
                <w:sz w:val="18"/>
                <w:szCs w:val="18"/>
              </w:rPr>
            </w:pPr>
            <w:r>
              <w:rPr>
                <w:rFonts w:hint="eastAsia" w:eastAsia="宋体"/>
                <w:sz w:val="18"/>
                <w:szCs w:val="18"/>
              </w:rPr>
              <w:t>201330005</w:t>
            </w:r>
          </w:p>
        </w:tc>
        <w:tc>
          <w:tcPr>
            <w:tcW w:w="984" w:type="dxa"/>
            <w:vAlign w:val="center"/>
          </w:tcPr>
          <w:p>
            <w:pPr>
              <w:adjustRightInd w:val="0"/>
              <w:snapToGrid w:val="0"/>
              <w:spacing w:line="240" w:lineRule="exact"/>
              <w:jc w:val="center"/>
              <w:rPr>
                <w:rFonts w:eastAsia="宋体"/>
                <w:sz w:val="18"/>
                <w:szCs w:val="18"/>
              </w:rPr>
            </w:pPr>
            <w:r>
              <w:rPr>
                <w:rFonts w:eastAsia="宋体"/>
                <w:sz w:val="18"/>
                <w:szCs w:val="18"/>
              </w:rPr>
              <w:t>课程</w:t>
            </w:r>
          </w:p>
          <w:p>
            <w:pPr>
              <w:adjustRightInd w:val="0"/>
              <w:snapToGrid w:val="0"/>
              <w:spacing w:line="240" w:lineRule="exact"/>
              <w:jc w:val="center"/>
              <w:rPr>
                <w:rFonts w:eastAsia="宋体"/>
                <w:sz w:val="18"/>
                <w:szCs w:val="18"/>
              </w:rPr>
            </w:pPr>
            <w:r>
              <w:rPr>
                <w:rFonts w:eastAsia="宋体"/>
                <w:sz w:val="18"/>
                <w:szCs w:val="18"/>
              </w:rPr>
              <w:t>与教学论</w:t>
            </w:r>
          </w:p>
        </w:tc>
        <w:tc>
          <w:tcPr>
            <w:tcW w:w="1591" w:type="dxa"/>
            <w:vAlign w:val="center"/>
          </w:tcPr>
          <w:p>
            <w:pPr>
              <w:spacing w:line="180" w:lineRule="exact"/>
              <w:jc w:val="center"/>
              <w:rPr>
                <w:rFonts w:eastAsia="宋体"/>
                <w:sz w:val="18"/>
                <w:szCs w:val="18"/>
              </w:rPr>
            </w:pPr>
            <w:r>
              <w:rPr>
                <w:rFonts w:eastAsia="宋体"/>
                <w:sz w:val="18"/>
                <w:szCs w:val="18"/>
              </w:rPr>
              <w:t>Curriculum and Teaching Theory</w:t>
            </w:r>
          </w:p>
        </w:tc>
        <w:tc>
          <w:tcPr>
            <w:tcW w:w="589" w:type="dxa"/>
            <w:vAlign w:val="center"/>
          </w:tcPr>
          <w:p>
            <w:pPr>
              <w:spacing w:line="240" w:lineRule="exact"/>
              <w:jc w:val="center"/>
              <w:rPr>
                <w:rFonts w:eastAsia="宋体"/>
                <w:sz w:val="18"/>
                <w:szCs w:val="18"/>
              </w:rPr>
            </w:pPr>
            <w:r>
              <w:rPr>
                <w:rFonts w:eastAsia="宋体"/>
                <w:sz w:val="18"/>
                <w:szCs w:val="18"/>
              </w:rPr>
              <w:t>选修</w:t>
            </w:r>
          </w:p>
        </w:tc>
        <w:tc>
          <w:tcPr>
            <w:tcW w:w="671" w:type="dxa"/>
            <w:vAlign w:val="center"/>
          </w:tcPr>
          <w:p>
            <w:pPr>
              <w:spacing w:line="240" w:lineRule="exact"/>
              <w:jc w:val="center"/>
              <w:rPr>
                <w:rFonts w:eastAsia="宋体"/>
                <w:sz w:val="18"/>
                <w:szCs w:val="18"/>
              </w:rPr>
            </w:pPr>
            <w:r>
              <w:rPr>
                <w:rFonts w:eastAsia="宋体"/>
                <w:sz w:val="18"/>
                <w:szCs w:val="18"/>
              </w:rPr>
              <w:t>36</w:t>
            </w:r>
          </w:p>
        </w:tc>
        <w:tc>
          <w:tcPr>
            <w:tcW w:w="609" w:type="dxa"/>
            <w:vAlign w:val="center"/>
          </w:tcPr>
          <w:p>
            <w:pPr>
              <w:spacing w:line="240" w:lineRule="exact"/>
              <w:jc w:val="center"/>
              <w:rPr>
                <w:rFonts w:eastAsia="宋体"/>
                <w:sz w:val="18"/>
                <w:szCs w:val="18"/>
              </w:rPr>
            </w:pPr>
            <w:r>
              <w:rPr>
                <w:rFonts w:eastAsia="宋体"/>
                <w:sz w:val="18"/>
                <w:szCs w:val="18"/>
              </w:rPr>
              <w:t>30</w:t>
            </w:r>
          </w:p>
        </w:tc>
        <w:tc>
          <w:tcPr>
            <w:tcW w:w="643" w:type="dxa"/>
            <w:vAlign w:val="center"/>
          </w:tcPr>
          <w:p>
            <w:pPr>
              <w:spacing w:line="240" w:lineRule="exact"/>
              <w:jc w:val="center"/>
              <w:rPr>
                <w:rFonts w:eastAsia="宋体"/>
                <w:sz w:val="18"/>
                <w:szCs w:val="18"/>
              </w:rPr>
            </w:pPr>
            <w:r>
              <w:rPr>
                <w:rFonts w:eastAsia="宋体"/>
                <w:sz w:val="18"/>
                <w:szCs w:val="18"/>
              </w:rPr>
              <w:t>6</w:t>
            </w:r>
          </w:p>
        </w:tc>
        <w:tc>
          <w:tcPr>
            <w:tcW w:w="673" w:type="dxa"/>
            <w:vAlign w:val="center"/>
          </w:tcPr>
          <w:p>
            <w:pPr>
              <w:spacing w:line="240" w:lineRule="exact"/>
              <w:jc w:val="center"/>
              <w:rPr>
                <w:rFonts w:eastAsia="宋体"/>
                <w:sz w:val="18"/>
                <w:szCs w:val="18"/>
              </w:rPr>
            </w:pPr>
            <w:r>
              <w:rPr>
                <w:rFonts w:eastAsia="宋体"/>
                <w:sz w:val="18"/>
                <w:szCs w:val="18"/>
              </w:rPr>
              <w:t>2</w:t>
            </w:r>
          </w:p>
        </w:tc>
        <w:tc>
          <w:tcPr>
            <w:tcW w:w="703" w:type="dxa"/>
            <w:vAlign w:val="center"/>
          </w:tcPr>
          <w:p>
            <w:pPr>
              <w:spacing w:line="240" w:lineRule="exact"/>
              <w:jc w:val="center"/>
              <w:rPr>
                <w:rFonts w:eastAsia="宋体"/>
                <w:sz w:val="18"/>
                <w:szCs w:val="18"/>
              </w:rPr>
            </w:pPr>
            <w:r>
              <w:rPr>
                <w:rFonts w:eastAsia="宋体"/>
                <w:sz w:val="18"/>
                <w:szCs w:val="18"/>
              </w:rPr>
              <w:t>2</w:t>
            </w:r>
          </w:p>
        </w:tc>
        <w:tc>
          <w:tcPr>
            <w:tcW w:w="577" w:type="dxa"/>
            <w:vAlign w:val="center"/>
          </w:tcPr>
          <w:p>
            <w:pPr>
              <w:spacing w:line="240" w:lineRule="exact"/>
              <w:jc w:val="center"/>
              <w:rPr>
                <w:rFonts w:eastAsia="宋体"/>
                <w:sz w:val="18"/>
                <w:szCs w:val="18"/>
              </w:rPr>
            </w:pPr>
          </w:p>
        </w:tc>
        <w:tc>
          <w:tcPr>
            <w:tcW w:w="720" w:type="dxa"/>
            <w:vAlign w:val="center"/>
          </w:tcPr>
          <w:p>
            <w:pPr>
              <w:spacing w:line="240" w:lineRule="exact"/>
              <w:jc w:val="center"/>
              <w:rPr>
                <w:rFonts w:eastAsia="宋体"/>
                <w:sz w:val="18"/>
                <w:szCs w:val="18"/>
              </w:rPr>
            </w:pPr>
            <w:r>
              <w:rPr>
                <w:rFonts w:eastAsia="宋体"/>
                <w:sz w:val="18"/>
                <w:szCs w:val="18"/>
              </w:rPr>
              <w:t>3</w:t>
            </w:r>
          </w:p>
        </w:tc>
        <w:tc>
          <w:tcPr>
            <w:tcW w:w="720" w:type="dxa"/>
            <w:vAlign w:val="center"/>
          </w:tcPr>
          <w:p>
            <w:pPr>
              <w:spacing w:line="240" w:lineRule="exact"/>
              <w:jc w:val="center"/>
              <w:rPr>
                <w:rFonts w:eastAsia="宋体"/>
                <w:sz w:val="18"/>
                <w:szCs w:val="18"/>
              </w:rPr>
            </w:pPr>
            <w:r>
              <w:rPr>
                <w:rFonts w:eastAsia="宋体"/>
                <w:sz w:val="18"/>
                <w:szCs w:val="18"/>
              </w:rPr>
              <w:t>考查</w:t>
            </w:r>
          </w:p>
        </w:tc>
        <w:tc>
          <w:tcPr>
            <w:tcW w:w="952" w:type="dxa"/>
            <w:vMerge w:val="restart"/>
            <w:vAlign w:val="center"/>
          </w:tcPr>
          <w:p>
            <w:pPr>
              <w:widowControl/>
              <w:adjustRightInd w:val="0"/>
              <w:snapToGrid w:val="0"/>
              <w:spacing w:line="240" w:lineRule="exact"/>
              <w:jc w:val="center"/>
              <w:rPr>
                <w:rFonts w:eastAsia="宋体"/>
                <w:sz w:val="18"/>
                <w:szCs w:val="18"/>
              </w:rPr>
            </w:pPr>
            <w:r>
              <w:rPr>
                <w:rFonts w:eastAsia="宋体"/>
                <w:sz w:val="18"/>
                <w:szCs w:val="18"/>
              </w:rPr>
              <w:t>教师教育</w:t>
            </w:r>
          </w:p>
          <w:p>
            <w:pPr>
              <w:spacing w:line="240" w:lineRule="exact"/>
              <w:rPr>
                <w:rFonts w:eastAsia="宋体"/>
                <w:sz w:val="18"/>
                <w:szCs w:val="18"/>
              </w:rPr>
            </w:pPr>
            <w:r>
              <w:rPr>
                <w:rFonts w:eastAsia="宋体"/>
                <w:sz w:val="18"/>
                <w:szCs w:val="18"/>
              </w:rPr>
              <w:t>学院开设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9" w:type="dxa"/>
            <w:vAlign w:val="center"/>
          </w:tcPr>
          <w:p>
            <w:pPr>
              <w:jc w:val="center"/>
              <w:rPr>
                <w:rFonts w:eastAsia="宋体"/>
                <w:sz w:val="18"/>
                <w:szCs w:val="18"/>
              </w:rPr>
            </w:pPr>
            <w:r>
              <w:rPr>
                <w:rFonts w:hint="eastAsia" w:eastAsia="宋体"/>
                <w:sz w:val="18"/>
                <w:szCs w:val="18"/>
              </w:rPr>
              <w:t>201330006</w:t>
            </w:r>
          </w:p>
        </w:tc>
        <w:tc>
          <w:tcPr>
            <w:tcW w:w="984" w:type="dxa"/>
            <w:vAlign w:val="center"/>
          </w:tcPr>
          <w:p>
            <w:pPr>
              <w:widowControl/>
              <w:adjustRightInd w:val="0"/>
              <w:snapToGrid w:val="0"/>
              <w:spacing w:line="240" w:lineRule="exact"/>
              <w:jc w:val="center"/>
              <w:rPr>
                <w:rFonts w:eastAsia="宋体"/>
                <w:sz w:val="18"/>
                <w:szCs w:val="18"/>
              </w:rPr>
            </w:pPr>
            <w:r>
              <w:rPr>
                <w:rFonts w:eastAsia="宋体"/>
                <w:sz w:val="18"/>
                <w:szCs w:val="18"/>
              </w:rPr>
              <w:t>教育心理学</w:t>
            </w:r>
          </w:p>
        </w:tc>
        <w:tc>
          <w:tcPr>
            <w:tcW w:w="1591" w:type="dxa"/>
            <w:vAlign w:val="center"/>
          </w:tcPr>
          <w:p>
            <w:pPr>
              <w:spacing w:line="180" w:lineRule="exact"/>
              <w:jc w:val="center"/>
              <w:rPr>
                <w:rFonts w:eastAsia="宋体"/>
                <w:sz w:val="18"/>
                <w:szCs w:val="18"/>
              </w:rPr>
            </w:pPr>
            <w:r>
              <w:rPr>
                <w:rFonts w:eastAsia="宋体"/>
                <w:sz w:val="18"/>
                <w:szCs w:val="18"/>
              </w:rPr>
              <w:t>Educational Psychology</w:t>
            </w:r>
          </w:p>
        </w:tc>
        <w:tc>
          <w:tcPr>
            <w:tcW w:w="589" w:type="dxa"/>
            <w:vAlign w:val="center"/>
          </w:tcPr>
          <w:p>
            <w:pPr>
              <w:spacing w:line="240" w:lineRule="exact"/>
              <w:jc w:val="center"/>
              <w:rPr>
                <w:rFonts w:eastAsia="宋体"/>
                <w:sz w:val="18"/>
                <w:szCs w:val="18"/>
              </w:rPr>
            </w:pPr>
            <w:r>
              <w:rPr>
                <w:rFonts w:eastAsia="宋体"/>
                <w:sz w:val="18"/>
                <w:szCs w:val="18"/>
              </w:rPr>
              <w:t>选修</w:t>
            </w:r>
          </w:p>
        </w:tc>
        <w:tc>
          <w:tcPr>
            <w:tcW w:w="671" w:type="dxa"/>
            <w:vAlign w:val="center"/>
          </w:tcPr>
          <w:p>
            <w:pPr>
              <w:spacing w:line="240" w:lineRule="exact"/>
              <w:jc w:val="center"/>
              <w:rPr>
                <w:rFonts w:eastAsia="宋体"/>
                <w:sz w:val="18"/>
                <w:szCs w:val="18"/>
              </w:rPr>
            </w:pPr>
            <w:r>
              <w:rPr>
                <w:rFonts w:eastAsia="宋体"/>
                <w:sz w:val="18"/>
                <w:szCs w:val="18"/>
              </w:rPr>
              <w:t>36</w:t>
            </w:r>
          </w:p>
        </w:tc>
        <w:tc>
          <w:tcPr>
            <w:tcW w:w="609" w:type="dxa"/>
            <w:vAlign w:val="center"/>
          </w:tcPr>
          <w:p>
            <w:pPr>
              <w:spacing w:line="240" w:lineRule="exact"/>
              <w:jc w:val="center"/>
              <w:rPr>
                <w:rFonts w:eastAsia="宋体"/>
                <w:sz w:val="18"/>
                <w:szCs w:val="18"/>
              </w:rPr>
            </w:pPr>
            <w:r>
              <w:rPr>
                <w:rFonts w:eastAsia="宋体"/>
                <w:sz w:val="18"/>
                <w:szCs w:val="18"/>
              </w:rPr>
              <w:t>30</w:t>
            </w:r>
          </w:p>
        </w:tc>
        <w:tc>
          <w:tcPr>
            <w:tcW w:w="643" w:type="dxa"/>
            <w:vAlign w:val="center"/>
          </w:tcPr>
          <w:p>
            <w:pPr>
              <w:spacing w:line="240" w:lineRule="exact"/>
              <w:jc w:val="center"/>
              <w:rPr>
                <w:rFonts w:eastAsia="宋体"/>
                <w:sz w:val="18"/>
                <w:szCs w:val="18"/>
              </w:rPr>
            </w:pPr>
            <w:r>
              <w:rPr>
                <w:rFonts w:eastAsia="宋体"/>
                <w:sz w:val="18"/>
                <w:szCs w:val="18"/>
              </w:rPr>
              <w:t>6</w:t>
            </w:r>
          </w:p>
        </w:tc>
        <w:tc>
          <w:tcPr>
            <w:tcW w:w="673" w:type="dxa"/>
            <w:vAlign w:val="center"/>
          </w:tcPr>
          <w:p>
            <w:pPr>
              <w:spacing w:line="240" w:lineRule="exact"/>
              <w:jc w:val="center"/>
              <w:rPr>
                <w:rFonts w:eastAsia="宋体"/>
                <w:sz w:val="18"/>
                <w:szCs w:val="18"/>
              </w:rPr>
            </w:pPr>
            <w:r>
              <w:rPr>
                <w:rFonts w:eastAsia="宋体"/>
                <w:sz w:val="18"/>
                <w:szCs w:val="18"/>
              </w:rPr>
              <w:t>2</w:t>
            </w:r>
          </w:p>
        </w:tc>
        <w:tc>
          <w:tcPr>
            <w:tcW w:w="703" w:type="dxa"/>
            <w:vAlign w:val="center"/>
          </w:tcPr>
          <w:p>
            <w:pPr>
              <w:spacing w:line="240" w:lineRule="exact"/>
              <w:jc w:val="center"/>
              <w:rPr>
                <w:rFonts w:eastAsia="宋体"/>
                <w:sz w:val="18"/>
                <w:szCs w:val="18"/>
              </w:rPr>
            </w:pPr>
            <w:r>
              <w:rPr>
                <w:rFonts w:eastAsia="宋体"/>
                <w:sz w:val="18"/>
                <w:szCs w:val="18"/>
              </w:rPr>
              <w:t>2</w:t>
            </w:r>
          </w:p>
        </w:tc>
        <w:tc>
          <w:tcPr>
            <w:tcW w:w="577" w:type="dxa"/>
            <w:vAlign w:val="center"/>
          </w:tcPr>
          <w:p>
            <w:pPr>
              <w:spacing w:line="240" w:lineRule="exact"/>
              <w:jc w:val="center"/>
              <w:rPr>
                <w:rFonts w:eastAsia="宋体"/>
                <w:sz w:val="18"/>
                <w:szCs w:val="18"/>
              </w:rPr>
            </w:pPr>
          </w:p>
        </w:tc>
        <w:tc>
          <w:tcPr>
            <w:tcW w:w="720" w:type="dxa"/>
            <w:vAlign w:val="center"/>
          </w:tcPr>
          <w:p>
            <w:pPr>
              <w:spacing w:line="240" w:lineRule="exact"/>
              <w:jc w:val="center"/>
              <w:rPr>
                <w:rFonts w:eastAsia="宋体"/>
                <w:sz w:val="18"/>
                <w:szCs w:val="18"/>
              </w:rPr>
            </w:pPr>
            <w:r>
              <w:rPr>
                <w:rFonts w:eastAsia="宋体"/>
                <w:sz w:val="18"/>
                <w:szCs w:val="18"/>
              </w:rPr>
              <w:t>4或6</w:t>
            </w:r>
          </w:p>
        </w:tc>
        <w:tc>
          <w:tcPr>
            <w:tcW w:w="720" w:type="dxa"/>
            <w:vAlign w:val="center"/>
          </w:tcPr>
          <w:p>
            <w:pPr>
              <w:spacing w:line="240" w:lineRule="exact"/>
              <w:jc w:val="center"/>
              <w:rPr>
                <w:rFonts w:eastAsia="宋体"/>
                <w:sz w:val="18"/>
                <w:szCs w:val="18"/>
              </w:rPr>
            </w:pPr>
            <w:r>
              <w:rPr>
                <w:rFonts w:eastAsia="宋体"/>
                <w:sz w:val="18"/>
                <w:szCs w:val="18"/>
              </w:rPr>
              <w:t>考查</w:t>
            </w:r>
          </w:p>
        </w:tc>
        <w:tc>
          <w:tcPr>
            <w:tcW w:w="952" w:type="dxa"/>
            <w:vMerge w:val="continue"/>
            <w:vAlign w:val="center"/>
          </w:tcPr>
          <w:p>
            <w:pPr>
              <w:spacing w:line="240" w:lineRule="exact"/>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9" w:type="dxa"/>
            <w:vAlign w:val="center"/>
          </w:tcPr>
          <w:p>
            <w:pPr>
              <w:jc w:val="center"/>
              <w:rPr>
                <w:rFonts w:eastAsia="宋体"/>
                <w:sz w:val="18"/>
                <w:szCs w:val="18"/>
              </w:rPr>
            </w:pPr>
            <w:r>
              <w:rPr>
                <w:rFonts w:hint="eastAsia" w:eastAsia="宋体"/>
                <w:sz w:val="18"/>
                <w:szCs w:val="18"/>
              </w:rPr>
              <w:t>201330007</w:t>
            </w:r>
          </w:p>
        </w:tc>
        <w:tc>
          <w:tcPr>
            <w:tcW w:w="984" w:type="dxa"/>
            <w:vAlign w:val="center"/>
          </w:tcPr>
          <w:p>
            <w:pPr>
              <w:widowControl/>
              <w:adjustRightInd w:val="0"/>
              <w:snapToGrid w:val="0"/>
              <w:spacing w:line="240" w:lineRule="exact"/>
              <w:jc w:val="center"/>
              <w:rPr>
                <w:rFonts w:eastAsia="宋体"/>
                <w:sz w:val="18"/>
                <w:szCs w:val="18"/>
              </w:rPr>
            </w:pPr>
            <w:r>
              <w:rPr>
                <w:rFonts w:eastAsia="宋体"/>
                <w:sz w:val="18"/>
                <w:szCs w:val="18"/>
              </w:rPr>
              <w:t>当代基础</w:t>
            </w:r>
          </w:p>
          <w:p>
            <w:pPr>
              <w:widowControl/>
              <w:adjustRightInd w:val="0"/>
              <w:snapToGrid w:val="0"/>
              <w:spacing w:line="240" w:lineRule="exact"/>
              <w:jc w:val="center"/>
              <w:rPr>
                <w:rFonts w:eastAsia="宋体"/>
                <w:sz w:val="18"/>
                <w:szCs w:val="18"/>
              </w:rPr>
            </w:pPr>
            <w:r>
              <w:rPr>
                <w:rFonts w:eastAsia="宋体"/>
                <w:sz w:val="18"/>
                <w:szCs w:val="18"/>
              </w:rPr>
              <w:t>教育改革</w:t>
            </w:r>
          </w:p>
        </w:tc>
        <w:tc>
          <w:tcPr>
            <w:tcW w:w="1591" w:type="dxa"/>
            <w:vAlign w:val="center"/>
          </w:tcPr>
          <w:p>
            <w:pPr>
              <w:spacing w:line="180" w:lineRule="exact"/>
              <w:jc w:val="center"/>
              <w:rPr>
                <w:rFonts w:eastAsia="宋体"/>
                <w:sz w:val="18"/>
                <w:szCs w:val="18"/>
              </w:rPr>
            </w:pPr>
            <w:r>
              <w:rPr>
                <w:rFonts w:eastAsia="宋体"/>
                <w:sz w:val="18"/>
                <w:szCs w:val="18"/>
              </w:rPr>
              <w:t>Elementary Education Reform in Contemporary</w:t>
            </w:r>
          </w:p>
        </w:tc>
        <w:tc>
          <w:tcPr>
            <w:tcW w:w="589" w:type="dxa"/>
            <w:vAlign w:val="center"/>
          </w:tcPr>
          <w:p>
            <w:pPr>
              <w:spacing w:line="240" w:lineRule="exact"/>
              <w:jc w:val="center"/>
              <w:rPr>
                <w:rFonts w:eastAsia="宋体"/>
                <w:sz w:val="18"/>
                <w:szCs w:val="18"/>
              </w:rPr>
            </w:pPr>
            <w:r>
              <w:rPr>
                <w:rFonts w:eastAsia="宋体"/>
                <w:sz w:val="18"/>
                <w:szCs w:val="18"/>
              </w:rPr>
              <w:t>选修</w:t>
            </w:r>
          </w:p>
        </w:tc>
        <w:tc>
          <w:tcPr>
            <w:tcW w:w="671" w:type="dxa"/>
            <w:vAlign w:val="center"/>
          </w:tcPr>
          <w:p>
            <w:pPr>
              <w:spacing w:line="240" w:lineRule="exact"/>
              <w:jc w:val="center"/>
              <w:rPr>
                <w:rFonts w:eastAsia="宋体"/>
                <w:sz w:val="18"/>
                <w:szCs w:val="18"/>
              </w:rPr>
            </w:pPr>
            <w:r>
              <w:rPr>
                <w:rFonts w:eastAsia="宋体"/>
                <w:sz w:val="18"/>
                <w:szCs w:val="18"/>
              </w:rPr>
              <w:t>36</w:t>
            </w:r>
          </w:p>
        </w:tc>
        <w:tc>
          <w:tcPr>
            <w:tcW w:w="609" w:type="dxa"/>
            <w:vAlign w:val="center"/>
          </w:tcPr>
          <w:p>
            <w:pPr>
              <w:spacing w:line="240" w:lineRule="exact"/>
              <w:jc w:val="center"/>
              <w:rPr>
                <w:rFonts w:eastAsia="宋体"/>
                <w:sz w:val="18"/>
                <w:szCs w:val="18"/>
              </w:rPr>
            </w:pPr>
            <w:r>
              <w:rPr>
                <w:rFonts w:eastAsia="宋体"/>
                <w:sz w:val="18"/>
                <w:szCs w:val="18"/>
              </w:rPr>
              <w:t>30</w:t>
            </w:r>
          </w:p>
        </w:tc>
        <w:tc>
          <w:tcPr>
            <w:tcW w:w="643" w:type="dxa"/>
            <w:vAlign w:val="center"/>
          </w:tcPr>
          <w:p>
            <w:pPr>
              <w:spacing w:line="240" w:lineRule="exact"/>
              <w:jc w:val="center"/>
              <w:rPr>
                <w:rFonts w:eastAsia="宋体"/>
                <w:sz w:val="18"/>
                <w:szCs w:val="18"/>
              </w:rPr>
            </w:pPr>
            <w:r>
              <w:rPr>
                <w:rFonts w:eastAsia="宋体"/>
                <w:sz w:val="18"/>
                <w:szCs w:val="18"/>
              </w:rPr>
              <w:t>6</w:t>
            </w:r>
          </w:p>
        </w:tc>
        <w:tc>
          <w:tcPr>
            <w:tcW w:w="673" w:type="dxa"/>
            <w:vAlign w:val="center"/>
          </w:tcPr>
          <w:p>
            <w:pPr>
              <w:spacing w:line="240" w:lineRule="exact"/>
              <w:jc w:val="center"/>
              <w:rPr>
                <w:rFonts w:eastAsia="宋体"/>
                <w:sz w:val="18"/>
                <w:szCs w:val="18"/>
              </w:rPr>
            </w:pPr>
            <w:r>
              <w:rPr>
                <w:rFonts w:eastAsia="宋体"/>
                <w:sz w:val="18"/>
                <w:szCs w:val="18"/>
              </w:rPr>
              <w:t>2</w:t>
            </w:r>
          </w:p>
        </w:tc>
        <w:tc>
          <w:tcPr>
            <w:tcW w:w="703" w:type="dxa"/>
            <w:vAlign w:val="center"/>
          </w:tcPr>
          <w:p>
            <w:pPr>
              <w:spacing w:line="240" w:lineRule="exact"/>
              <w:jc w:val="center"/>
              <w:rPr>
                <w:rFonts w:eastAsia="宋体"/>
                <w:sz w:val="18"/>
                <w:szCs w:val="18"/>
              </w:rPr>
            </w:pPr>
            <w:r>
              <w:rPr>
                <w:rFonts w:eastAsia="宋体"/>
                <w:sz w:val="18"/>
                <w:szCs w:val="18"/>
              </w:rPr>
              <w:t>2</w:t>
            </w:r>
          </w:p>
        </w:tc>
        <w:tc>
          <w:tcPr>
            <w:tcW w:w="577" w:type="dxa"/>
            <w:vAlign w:val="center"/>
          </w:tcPr>
          <w:p>
            <w:pPr>
              <w:spacing w:line="240" w:lineRule="exact"/>
              <w:jc w:val="center"/>
              <w:rPr>
                <w:rFonts w:eastAsia="宋体"/>
                <w:sz w:val="18"/>
                <w:szCs w:val="18"/>
              </w:rPr>
            </w:pPr>
          </w:p>
        </w:tc>
        <w:tc>
          <w:tcPr>
            <w:tcW w:w="720" w:type="dxa"/>
            <w:vAlign w:val="center"/>
          </w:tcPr>
          <w:p>
            <w:pPr>
              <w:spacing w:line="240" w:lineRule="exact"/>
              <w:jc w:val="center"/>
              <w:rPr>
                <w:rFonts w:eastAsia="宋体"/>
                <w:sz w:val="18"/>
                <w:szCs w:val="18"/>
              </w:rPr>
            </w:pPr>
            <w:r>
              <w:rPr>
                <w:rFonts w:eastAsia="宋体"/>
                <w:sz w:val="18"/>
                <w:szCs w:val="18"/>
              </w:rPr>
              <w:t>4或6</w:t>
            </w:r>
          </w:p>
        </w:tc>
        <w:tc>
          <w:tcPr>
            <w:tcW w:w="720" w:type="dxa"/>
            <w:vAlign w:val="center"/>
          </w:tcPr>
          <w:p>
            <w:pPr>
              <w:spacing w:line="240" w:lineRule="exact"/>
              <w:jc w:val="center"/>
              <w:rPr>
                <w:rFonts w:eastAsia="宋体"/>
                <w:sz w:val="18"/>
                <w:szCs w:val="18"/>
              </w:rPr>
            </w:pPr>
            <w:r>
              <w:rPr>
                <w:rFonts w:eastAsia="宋体"/>
                <w:sz w:val="18"/>
                <w:szCs w:val="18"/>
              </w:rPr>
              <w:t>考查</w:t>
            </w:r>
          </w:p>
        </w:tc>
        <w:tc>
          <w:tcPr>
            <w:tcW w:w="952" w:type="dxa"/>
            <w:vMerge w:val="continue"/>
            <w:vAlign w:val="center"/>
          </w:tcPr>
          <w:p>
            <w:pPr>
              <w:spacing w:line="240" w:lineRule="exact"/>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9" w:type="dxa"/>
            <w:vAlign w:val="center"/>
          </w:tcPr>
          <w:p>
            <w:pPr>
              <w:jc w:val="center"/>
              <w:rPr>
                <w:rFonts w:eastAsia="宋体"/>
                <w:sz w:val="18"/>
                <w:szCs w:val="18"/>
              </w:rPr>
            </w:pPr>
            <w:r>
              <w:rPr>
                <w:rFonts w:hint="eastAsia" w:eastAsia="宋体"/>
                <w:sz w:val="18"/>
                <w:szCs w:val="18"/>
              </w:rPr>
              <w:t>201330008</w:t>
            </w:r>
          </w:p>
        </w:tc>
        <w:tc>
          <w:tcPr>
            <w:tcW w:w="984" w:type="dxa"/>
            <w:vAlign w:val="center"/>
          </w:tcPr>
          <w:p>
            <w:pPr>
              <w:widowControl/>
              <w:adjustRightInd w:val="0"/>
              <w:snapToGrid w:val="0"/>
              <w:spacing w:line="240" w:lineRule="exact"/>
              <w:jc w:val="center"/>
              <w:rPr>
                <w:rFonts w:eastAsia="宋体"/>
                <w:sz w:val="18"/>
                <w:szCs w:val="18"/>
              </w:rPr>
            </w:pPr>
            <w:r>
              <w:rPr>
                <w:rFonts w:eastAsia="宋体"/>
                <w:sz w:val="18"/>
                <w:szCs w:val="18"/>
              </w:rPr>
              <w:t>中学生</w:t>
            </w:r>
          </w:p>
          <w:p>
            <w:pPr>
              <w:widowControl/>
              <w:adjustRightInd w:val="0"/>
              <w:snapToGrid w:val="0"/>
              <w:spacing w:line="240" w:lineRule="exact"/>
              <w:jc w:val="center"/>
              <w:rPr>
                <w:rFonts w:eastAsia="宋体"/>
                <w:sz w:val="18"/>
                <w:szCs w:val="18"/>
              </w:rPr>
            </w:pPr>
            <w:r>
              <w:rPr>
                <w:rFonts w:eastAsia="宋体"/>
                <w:sz w:val="18"/>
                <w:szCs w:val="18"/>
              </w:rPr>
              <w:t>心理辅导</w:t>
            </w:r>
          </w:p>
        </w:tc>
        <w:tc>
          <w:tcPr>
            <w:tcW w:w="1591" w:type="dxa"/>
            <w:vAlign w:val="center"/>
          </w:tcPr>
          <w:p>
            <w:pPr>
              <w:spacing w:line="180" w:lineRule="exact"/>
              <w:jc w:val="center"/>
              <w:rPr>
                <w:rFonts w:eastAsia="宋体"/>
                <w:sz w:val="18"/>
                <w:szCs w:val="18"/>
              </w:rPr>
            </w:pPr>
            <w:r>
              <w:rPr>
                <w:rFonts w:eastAsia="宋体"/>
                <w:sz w:val="18"/>
                <w:szCs w:val="18"/>
              </w:rPr>
              <w:t>Psychological Counseling for Middle School Students</w:t>
            </w:r>
          </w:p>
        </w:tc>
        <w:tc>
          <w:tcPr>
            <w:tcW w:w="589" w:type="dxa"/>
            <w:vAlign w:val="center"/>
          </w:tcPr>
          <w:p>
            <w:pPr>
              <w:spacing w:line="240" w:lineRule="exact"/>
              <w:jc w:val="center"/>
              <w:rPr>
                <w:rFonts w:eastAsia="宋体"/>
                <w:sz w:val="18"/>
                <w:szCs w:val="18"/>
              </w:rPr>
            </w:pPr>
            <w:r>
              <w:rPr>
                <w:rFonts w:eastAsia="宋体"/>
                <w:sz w:val="18"/>
                <w:szCs w:val="18"/>
              </w:rPr>
              <w:t>选修</w:t>
            </w:r>
          </w:p>
        </w:tc>
        <w:tc>
          <w:tcPr>
            <w:tcW w:w="671" w:type="dxa"/>
            <w:vAlign w:val="center"/>
          </w:tcPr>
          <w:p>
            <w:pPr>
              <w:spacing w:line="240" w:lineRule="exact"/>
              <w:jc w:val="center"/>
              <w:rPr>
                <w:rFonts w:eastAsia="宋体"/>
                <w:sz w:val="18"/>
                <w:szCs w:val="18"/>
              </w:rPr>
            </w:pPr>
            <w:r>
              <w:rPr>
                <w:rFonts w:eastAsia="宋体"/>
                <w:sz w:val="18"/>
                <w:szCs w:val="18"/>
              </w:rPr>
              <w:t>36</w:t>
            </w:r>
          </w:p>
        </w:tc>
        <w:tc>
          <w:tcPr>
            <w:tcW w:w="609" w:type="dxa"/>
            <w:vAlign w:val="center"/>
          </w:tcPr>
          <w:p>
            <w:pPr>
              <w:spacing w:line="240" w:lineRule="exact"/>
              <w:jc w:val="center"/>
              <w:rPr>
                <w:rFonts w:eastAsia="宋体"/>
                <w:sz w:val="18"/>
                <w:szCs w:val="18"/>
              </w:rPr>
            </w:pPr>
            <w:r>
              <w:rPr>
                <w:rFonts w:eastAsia="宋体"/>
                <w:sz w:val="18"/>
                <w:szCs w:val="18"/>
              </w:rPr>
              <w:t>30</w:t>
            </w:r>
          </w:p>
        </w:tc>
        <w:tc>
          <w:tcPr>
            <w:tcW w:w="643" w:type="dxa"/>
            <w:vAlign w:val="center"/>
          </w:tcPr>
          <w:p>
            <w:pPr>
              <w:spacing w:line="240" w:lineRule="exact"/>
              <w:jc w:val="center"/>
              <w:rPr>
                <w:rFonts w:eastAsia="宋体"/>
                <w:sz w:val="18"/>
                <w:szCs w:val="18"/>
              </w:rPr>
            </w:pPr>
            <w:r>
              <w:rPr>
                <w:rFonts w:eastAsia="宋体"/>
                <w:sz w:val="18"/>
                <w:szCs w:val="18"/>
              </w:rPr>
              <w:t>6</w:t>
            </w:r>
          </w:p>
        </w:tc>
        <w:tc>
          <w:tcPr>
            <w:tcW w:w="673" w:type="dxa"/>
            <w:vAlign w:val="center"/>
          </w:tcPr>
          <w:p>
            <w:pPr>
              <w:spacing w:line="240" w:lineRule="exact"/>
              <w:jc w:val="center"/>
              <w:rPr>
                <w:rFonts w:eastAsia="宋体"/>
                <w:sz w:val="18"/>
                <w:szCs w:val="18"/>
              </w:rPr>
            </w:pPr>
            <w:r>
              <w:rPr>
                <w:rFonts w:eastAsia="宋体"/>
                <w:sz w:val="18"/>
                <w:szCs w:val="18"/>
              </w:rPr>
              <w:t>2</w:t>
            </w:r>
          </w:p>
        </w:tc>
        <w:tc>
          <w:tcPr>
            <w:tcW w:w="703" w:type="dxa"/>
            <w:vAlign w:val="center"/>
          </w:tcPr>
          <w:p>
            <w:pPr>
              <w:spacing w:line="240" w:lineRule="exact"/>
              <w:jc w:val="center"/>
              <w:rPr>
                <w:rFonts w:eastAsia="宋体"/>
                <w:sz w:val="18"/>
                <w:szCs w:val="18"/>
              </w:rPr>
            </w:pPr>
            <w:r>
              <w:rPr>
                <w:rFonts w:eastAsia="宋体"/>
                <w:sz w:val="18"/>
                <w:szCs w:val="18"/>
              </w:rPr>
              <w:t>2</w:t>
            </w:r>
          </w:p>
        </w:tc>
        <w:tc>
          <w:tcPr>
            <w:tcW w:w="577" w:type="dxa"/>
            <w:vAlign w:val="center"/>
          </w:tcPr>
          <w:p>
            <w:pPr>
              <w:spacing w:line="240" w:lineRule="exact"/>
              <w:jc w:val="center"/>
              <w:rPr>
                <w:rFonts w:eastAsia="宋体"/>
                <w:sz w:val="18"/>
                <w:szCs w:val="18"/>
              </w:rPr>
            </w:pPr>
          </w:p>
        </w:tc>
        <w:tc>
          <w:tcPr>
            <w:tcW w:w="720" w:type="dxa"/>
            <w:vAlign w:val="center"/>
          </w:tcPr>
          <w:p>
            <w:pPr>
              <w:spacing w:line="240" w:lineRule="exact"/>
              <w:jc w:val="center"/>
              <w:rPr>
                <w:rFonts w:eastAsia="宋体"/>
                <w:sz w:val="18"/>
                <w:szCs w:val="18"/>
              </w:rPr>
            </w:pPr>
            <w:r>
              <w:rPr>
                <w:rFonts w:eastAsia="宋体"/>
                <w:sz w:val="18"/>
                <w:szCs w:val="18"/>
              </w:rPr>
              <w:t>5或7</w:t>
            </w:r>
          </w:p>
        </w:tc>
        <w:tc>
          <w:tcPr>
            <w:tcW w:w="720" w:type="dxa"/>
            <w:vAlign w:val="center"/>
          </w:tcPr>
          <w:p>
            <w:pPr>
              <w:spacing w:line="240" w:lineRule="exact"/>
              <w:jc w:val="center"/>
              <w:rPr>
                <w:rFonts w:eastAsia="宋体"/>
                <w:sz w:val="18"/>
                <w:szCs w:val="18"/>
              </w:rPr>
            </w:pPr>
            <w:r>
              <w:rPr>
                <w:rFonts w:eastAsia="宋体"/>
                <w:sz w:val="18"/>
                <w:szCs w:val="18"/>
              </w:rPr>
              <w:t>考查</w:t>
            </w:r>
          </w:p>
        </w:tc>
        <w:tc>
          <w:tcPr>
            <w:tcW w:w="952" w:type="dxa"/>
            <w:vMerge w:val="continue"/>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9" w:type="dxa"/>
            <w:vAlign w:val="center"/>
          </w:tcPr>
          <w:p>
            <w:pPr>
              <w:jc w:val="center"/>
              <w:rPr>
                <w:rFonts w:eastAsia="宋体"/>
                <w:sz w:val="18"/>
                <w:szCs w:val="18"/>
              </w:rPr>
            </w:pPr>
            <w:r>
              <w:rPr>
                <w:rFonts w:hint="eastAsia" w:eastAsia="宋体"/>
                <w:sz w:val="18"/>
                <w:szCs w:val="18"/>
              </w:rPr>
              <w:t>201330009</w:t>
            </w:r>
          </w:p>
        </w:tc>
        <w:tc>
          <w:tcPr>
            <w:tcW w:w="984" w:type="dxa"/>
            <w:vAlign w:val="center"/>
          </w:tcPr>
          <w:p>
            <w:pPr>
              <w:widowControl/>
              <w:adjustRightInd w:val="0"/>
              <w:snapToGrid w:val="0"/>
              <w:spacing w:line="240" w:lineRule="exact"/>
              <w:jc w:val="center"/>
              <w:rPr>
                <w:rFonts w:eastAsia="宋体"/>
                <w:sz w:val="18"/>
                <w:szCs w:val="18"/>
              </w:rPr>
            </w:pPr>
            <w:r>
              <w:rPr>
                <w:rFonts w:eastAsia="宋体"/>
                <w:sz w:val="18"/>
                <w:szCs w:val="18"/>
              </w:rPr>
              <w:t>信息化教学技能训练</w:t>
            </w:r>
          </w:p>
        </w:tc>
        <w:tc>
          <w:tcPr>
            <w:tcW w:w="1591" w:type="dxa"/>
            <w:vAlign w:val="center"/>
          </w:tcPr>
          <w:p>
            <w:pPr>
              <w:spacing w:line="180" w:lineRule="exact"/>
              <w:jc w:val="center"/>
              <w:rPr>
                <w:rFonts w:eastAsia="宋体"/>
                <w:sz w:val="18"/>
                <w:szCs w:val="18"/>
              </w:rPr>
            </w:pPr>
            <w:r>
              <w:rPr>
                <w:rFonts w:eastAsia="宋体"/>
                <w:sz w:val="18"/>
                <w:szCs w:val="18"/>
              </w:rPr>
              <w:t>Information-based Teaching Skills Training</w:t>
            </w:r>
          </w:p>
        </w:tc>
        <w:tc>
          <w:tcPr>
            <w:tcW w:w="589" w:type="dxa"/>
            <w:vAlign w:val="center"/>
          </w:tcPr>
          <w:p>
            <w:pPr>
              <w:spacing w:line="240" w:lineRule="exact"/>
              <w:jc w:val="center"/>
              <w:rPr>
                <w:rFonts w:eastAsia="宋体"/>
                <w:sz w:val="18"/>
                <w:szCs w:val="18"/>
              </w:rPr>
            </w:pPr>
            <w:r>
              <w:rPr>
                <w:rFonts w:eastAsia="宋体"/>
                <w:sz w:val="18"/>
                <w:szCs w:val="18"/>
              </w:rPr>
              <w:t>选修</w:t>
            </w:r>
          </w:p>
        </w:tc>
        <w:tc>
          <w:tcPr>
            <w:tcW w:w="671" w:type="dxa"/>
            <w:vAlign w:val="center"/>
          </w:tcPr>
          <w:p>
            <w:pPr>
              <w:spacing w:line="240" w:lineRule="exact"/>
              <w:jc w:val="center"/>
              <w:rPr>
                <w:rFonts w:eastAsia="宋体"/>
                <w:sz w:val="18"/>
                <w:szCs w:val="18"/>
              </w:rPr>
            </w:pPr>
            <w:r>
              <w:rPr>
                <w:rFonts w:eastAsia="宋体"/>
                <w:sz w:val="18"/>
                <w:szCs w:val="18"/>
              </w:rPr>
              <w:t>36</w:t>
            </w:r>
          </w:p>
        </w:tc>
        <w:tc>
          <w:tcPr>
            <w:tcW w:w="609" w:type="dxa"/>
            <w:vAlign w:val="center"/>
          </w:tcPr>
          <w:p>
            <w:pPr>
              <w:spacing w:line="240" w:lineRule="exact"/>
              <w:jc w:val="center"/>
              <w:rPr>
                <w:rFonts w:eastAsia="宋体"/>
                <w:sz w:val="18"/>
                <w:szCs w:val="18"/>
              </w:rPr>
            </w:pPr>
          </w:p>
        </w:tc>
        <w:tc>
          <w:tcPr>
            <w:tcW w:w="643" w:type="dxa"/>
            <w:vAlign w:val="center"/>
          </w:tcPr>
          <w:p>
            <w:pPr>
              <w:spacing w:line="240" w:lineRule="exact"/>
              <w:jc w:val="center"/>
              <w:rPr>
                <w:rFonts w:eastAsia="宋体"/>
                <w:sz w:val="18"/>
                <w:szCs w:val="18"/>
              </w:rPr>
            </w:pPr>
            <w:r>
              <w:rPr>
                <w:rFonts w:eastAsia="宋体"/>
                <w:sz w:val="18"/>
                <w:szCs w:val="18"/>
              </w:rPr>
              <w:t>36</w:t>
            </w:r>
          </w:p>
        </w:tc>
        <w:tc>
          <w:tcPr>
            <w:tcW w:w="673" w:type="dxa"/>
            <w:vAlign w:val="center"/>
          </w:tcPr>
          <w:p>
            <w:pPr>
              <w:spacing w:line="240" w:lineRule="exact"/>
              <w:jc w:val="center"/>
              <w:rPr>
                <w:rFonts w:eastAsia="宋体"/>
                <w:sz w:val="18"/>
                <w:szCs w:val="18"/>
              </w:rPr>
            </w:pPr>
            <w:r>
              <w:rPr>
                <w:rFonts w:eastAsia="宋体"/>
                <w:sz w:val="18"/>
                <w:szCs w:val="18"/>
              </w:rPr>
              <w:t>2</w:t>
            </w:r>
          </w:p>
        </w:tc>
        <w:tc>
          <w:tcPr>
            <w:tcW w:w="703" w:type="dxa"/>
            <w:vAlign w:val="center"/>
          </w:tcPr>
          <w:p>
            <w:pPr>
              <w:spacing w:line="240" w:lineRule="exact"/>
              <w:jc w:val="center"/>
              <w:rPr>
                <w:rFonts w:eastAsia="宋体"/>
                <w:sz w:val="18"/>
                <w:szCs w:val="18"/>
              </w:rPr>
            </w:pPr>
          </w:p>
        </w:tc>
        <w:tc>
          <w:tcPr>
            <w:tcW w:w="577" w:type="dxa"/>
            <w:vAlign w:val="center"/>
          </w:tcPr>
          <w:p>
            <w:pPr>
              <w:spacing w:line="240" w:lineRule="exact"/>
              <w:jc w:val="center"/>
              <w:rPr>
                <w:rFonts w:eastAsia="宋体"/>
                <w:sz w:val="18"/>
                <w:szCs w:val="18"/>
              </w:rPr>
            </w:pPr>
            <w:r>
              <w:rPr>
                <w:rFonts w:eastAsia="宋体"/>
                <w:sz w:val="18"/>
                <w:szCs w:val="18"/>
              </w:rPr>
              <w:t>2</w:t>
            </w:r>
          </w:p>
        </w:tc>
        <w:tc>
          <w:tcPr>
            <w:tcW w:w="720" w:type="dxa"/>
            <w:vAlign w:val="center"/>
          </w:tcPr>
          <w:p>
            <w:pPr>
              <w:spacing w:line="240" w:lineRule="exact"/>
              <w:jc w:val="center"/>
              <w:rPr>
                <w:rFonts w:eastAsia="宋体"/>
                <w:sz w:val="18"/>
                <w:szCs w:val="18"/>
              </w:rPr>
            </w:pPr>
            <w:r>
              <w:rPr>
                <w:rFonts w:eastAsia="宋体"/>
                <w:sz w:val="18"/>
                <w:szCs w:val="18"/>
              </w:rPr>
              <w:t>5或7</w:t>
            </w:r>
          </w:p>
        </w:tc>
        <w:tc>
          <w:tcPr>
            <w:tcW w:w="720" w:type="dxa"/>
            <w:vAlign w:val="center"/>
          </w:tcPr>
          <w:p>
            <w:pPr>
              <w:spacing w:line="240" w:lineRule="exact"/>
              <w:jc w:val="center"/>
              <w:rPr>
                <w:rFonts w:eastAsia="宋体"/>
                <w:sz w:val="18"/>
                <w:szCs w:val="18"/>
              </w:rPr>
            </w:pPr>
            <w:r>
              <w:rPr>
                <w:rFonts w:eastAsia="宋体"/>
                <w:sz w:val="18"/>
                <w:szCs w:val="18"/>
              </w:rPr>
              <w:t>考查</w:t>
            </w:r>
          </w:p>
        </w:tc>
        <w:tc>
          <w:tcPr>
            <w:tcW w:w="952" w:type="dxa"/>
            <w:vMerge w:val="continue"/>
            <w:vAlign w:val="center"/>
          </w:tcPr>
          <w:p>
            <w:pPr>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9" w:type="dxa"/>
            <w:vAlign w:val="center"/>
          </w:tcPr>
          <w:p>
            <w:pPr>
              <w:jc w:val="center"/>
              <w:rPr>
                <w:rFonts w:eastAsia="宋体"/>
                <w:sz w:val="18"/>
                <w:szCs w:val="18"/>
              </w:rPr>
            </w:pPr>
            <w:r>
              <w:rPr>
                <w:rFonts w:hint="eastAsia" w:eastAsia="宋体"/>
                <w:sz w:val="18"/>
                <w:szCs w:val="18"/>
              </w:rPr>
              <w:t>201330010</w:t>
            </w:r>
          </w:p>
        </w:tc>
        <w:tc>
          <w:tcPr>
            <w:tcW w:w="984" w:type="dxa"/>
            <w:vAlign w:val="center"/>
          </w:tcPr>
          <w:p>
            <w:pPr>
              <w:adjustRightInd w:val="0"/>
              <w:snapToGrid w:val="0"/>
              <w:spacing w:line="240" w:lineRule="exact"/>
              <w:jc w:val="center"/>
              <w:rPr>
                <w:rFonts w:eastAsia="宋体"/>
                <w:sz w:val="18"/>
                <w:szCs w:val="18"/>
              </w:rPr>
            </w:pPr>
            <w:r>
              <w:rPr>
                <w:rFonts w:eastAsia="宋体"/>
                <w:sz w:val="18"/>
                <w:szCs w:val="18"/>
              </w:rPr>
              <w:t>教育研究</w:t>
            </w:r>
          </w:p>
          <w:p>
            <w:pPr>
              <w:widowControl/>
              <w:adjustRightInd w:val="0"/>
              <w:snapToGrid w:val="0"/>
              <w:spacing w:line="240" w:lineRule="exact"/>
              <w:jc w:val="center"/>
              <w:rPr>
                <w:rFonts w:eastAsia="宋体"/>
                <w:sz w:val="18"/>
                <w:szCs w:val="18"/>
              </w:rPr>
            </w:pPr>
            <w:r>
              <w:rPr>
                <w:rFonts w:eastAsia="宋体"/>
                <w:sz w:val="18"/>
                <w:szCs w:val="18"/>
              </w:rPr>
              <w:t>与教师发展</w:t>
            </w:r>
          </w:p>
        </w:tc>
        <w:tc>
          <w:tcPr>
            <w:tcW w:w="1591" w:type="dxa"/>
            <w:vAlign w:val="center"/>
          </w:tcPr>
          <w:p>
            <w:pPr>
              <w:spacing w:line="180" w:lineRule="exact"/>
              <w:jc w:val="center"/>
              <w:rPr>
                <w:rFonts w:eastAsia="宋体"/>
                <w:sz w:val="18"/>
                <w:szCs w:val="18"/>
              </w:rPr>
            </w:pPr>
            <w:r>
              <w:rPr>
                <w:rFonts w:eastAsia="宋体"/>
                <w:sz w:val="18"/>
                <w:szCs w:val="18"/>
              </w:rPr>
              <w:t>Educational Research and Teachers’ Development</w:t>
            </w:r>
          </w:p>
        </w:tc>
        <w:tc>
          <w:tcPr>
            <w:tcW w:w="589" w:type="dxa"/>
            <w:vAlign w:val="center"/>
          </w:tcPr>
          <w:p>
            <w:pPr>
              <w:spacing w:line="240" w:lineRule="exact"/>
              <w:jc w:val="center"/>
              <w:rPr>
                <w:rFonts w:eastAsia="宋体"/>
                <w:sz w:val="18"/>
                <w:szCs w:val="18"/>
              </w:rPr>
            </w:pPr>
            <w:r>
              <w:rPr>
                <w:rFonts w:eastAsia="宋体"/>
                <w:sz w:val="18"/>
                <w:szCs w:val="18"/>
              </w:rPr>
              <w:t>选修</w:t>
            </w:r>
          </w:p>
        </w:tc>
        <w:tc>
          <w:tcPr>
            <w:tcW w:w="671" w:type="dxa"/>
            <w:vAlign w:val="center"/>
          </w:tcPr>
          <w:p>
            <w:pPr>
              <w:spacing w:line="240" w:lineRule="exact"/>
              <w:jc w:val="center"/>
              <w:rPr>
                <w:rFonts w:eastAsia="宋体"/>
                <w:sz w:val="18"/>
                <w:szCs w:val="18"/>
              </w:rPr>
            </w:pPr>
            <w:r>
              <w:rPr>
                <w:rFonts w:eastAsia="宋体"/>
                <w:sz w:val="18"/>
                <w:szCs w:val="18"/>
              </w:rPr>
              <w:t>36</w:t>
            </w:r>
          </w:p>
        </w:tc>
        <w:tc>
          <w:tcPr>
            <w:tcW w:w="609" w:type="dxa"/>
            <w:vAlign w:val="center"/>
          </w:tcPr>
          <w:p>
            <w:pPr>
              <w:spacing w:line="240" w:lineRule="exact"/>
              <w:jc w:val="center"/>
              <w:rPr>
                <w:rFonts w:eastAsia="宋体"/>
                <w:sz w:val="18"/>
                <w:szCs w:val="18"/>
              </w:rPr>
            </w:pPr>
            <w:r>
              <w:rPr>
                <w:rFonts w:eastAsia="宋体"/>
                <w:sz w:val="18"/>
                <w:szCs w:val="18"/>
              </w:rPr>
              <w:t>30</w:t>
            </w:r>
          </w:p>
        </w:tc>
        <w:tc>
          <w:tcPr>
            <w:tcW w:w="643" w:type="dxa"/>
            <w:vAlign w:val="center"/>
          </w:tcPr>
          <w:p>
            <w:pPr>
              <w:spacing w:line="240" w:lineRule="exact"/>
              <w:jc w:val="center"/>
              <w:rPr>
                <w:rFonts w:eastAsia="宋体"/>
                <w:sz w:val="18"/>
                <w:szCs w:val="18"/>
              </w:rPr>
            </w:pPr>
            <w:r>
              <w:rPr>
                <w:rFonts w:eastAsia="宋体"/>
                <w:sz w:val="18"/>
                <w:szCs w:val="18"/>
              </w:rPr>
              <w:t>6</w:t>
            </w:r>
          </w:p>
        </w:tc>
        <w:tc>
          <w:tcPr>
            <w:tcW w:w="673" w:type="dxa"/>
            <w:vAlign w:val="center"/>
          </w:tcPr>
          <w:p>
            <w:pPr>
              <w:spacing w:line="240" w:lineRule="exact"/>
              <w:jc w:val="center"/>
              <w:rPr>
                <w:rFonts w:eastAsia="宋体"/>
                <w:sz w:val="18"/>
                <w:szCs w:val="18"/>
              </w:rPr>
            </w:pPr>
            <w:r>
              <w:rPr>
                <w:rFonts w:eastAsia="宋体"/>
                <w:sz w:val="18"/>
                <w:szCs w:val="18"/>
              </w:rPr>
              <w:t>2</w:t>
            </w:r>
          </w:p>
        </w:tc>
        <w:tc>
          <w:tcPr>
            <w:tcW w:w="703" w:type="dxa"/>
            <w:vAlign w:val="center"/>
          </w:tcPr>
          <w:p>
            <w:pPr>
              <w:spacing w:line="240" w:lineRule="exact"/>
              <w:jc w:val="center"/>
              <w:rPr>
                <w:rFonts w:eastAsia="宋体"/>
                <w:sz w:val="18"/>
                <w:szCs w:val="18"/>
              </w:rPr>
            </w:pPr>
            <w:r>
              <w:rPr>
                <w:rFonts w:eastAsia="宋体"/>
                <w:sz w:val="18"/>
                <w:szCs w:val="18"/>
              </w:rPr>
              <w:t>2</w:t>
            </w:r>
          </w:p>
        </w:tc>
        <w:tc>
          <w:tcPr>
            <w:tcW w:w="577" w:type="dxa"/>
            <w:vAlign w:val="center"/>
          </w:tcPr>
          <w:p>
            <w:pPr>
              <w:spacing w:line="240" w:lineRule="exact"/>
              <w:jc w:val="center"/>
              <w:rPr>
                <w:rFonts w:eastAsia="宋体"/>
                <w:sz w:val="18"/>
                <w:szCs w:val="18"/>
              </w:rPr>
            </w:pPr>
          </w:p>
        </w:tc>
        <w:tc>
          <w:tcPr>
            <w:tcW w:w="720" w:type="dxa"/>
            <w:vAlign w:val="center"/>
          </w:tcPr>
          <w:p>
            <w:pPr>
              <w:spacing w:line="240" w:lineRule="exact"/>
              <w:jc w:val="center"/>
              <w:rPr>
                <w:rFonts w:eastAsia="宋体"/>
                <w:sz w:val="18"/>
                <w:szCs w:val="18"/>
              </w:rPr>
            </w:pPr>
            <w:r>
              <w:rPr>
                <w:rFonts w:eastAsia="宋体"/>
                <w:sz w:val="18"/>
                <w:szCs w:val="18"/>
              </w:rPr>
              <w:t>4或6</w:t>
            </w:r>
          </w:p>
        </w:tc>
        <w:tc>
          <w:tcPr>
            <w:tcW w:w="720" w:type="dxa"/>
            <w:vAlign w:val="center"/>
          </w:tcPr>
          <w:p>
            <w:pPr>
              <w:spacing w:line="240" w:lineRule="exact"/>
              <w:jc w:val="center"/>
              <w:rPr>
                <w:rFonts w:eastAsia="宋体"/>
                <w:sz w:val="18"/>
                <w:szCs w:val="18"/>
              </w:rPr>
            </w:pPr>
            <w:r>
              <w:rPr>
                <w:rFonts w:eastAsia="宋体"/>
                <w:sz w:val="18"/>
                <w:szCs w:val="18"/>
              </w:rPr>
              <w:t>考查</w:t>
            </w:r>
          </w:p>
        </w:tc>
        <w:tc>
          <w:tcPr>
            <w:tcW w:w="952" w:type="dxa"/>
            <w:vMerge w:val="continue"/>
            <w:vAlign w:val="center"/>
          </w:tcPr>
          <w:p>
            <w:pPr>
              <w:spacing w:line="240" w:lineRule="exact"/>
              <w:jc w:val="center"/>
              <w:rPr>
                <w:rFonts w:eastAsia="宋体"/>
                <w:sz w:val="18"/>
                <w:szCs w:val="18"/>
              </w:rPr>
            </w:pPr>
          </w:p>
        </w:tc>
      </w:tr>
    </w:tbl>
    <w:p>
      <w:pPr>
        <w:pStyle w:val="26"/>
        <w:ind w:firstLine="472" w:firstLineChars="200"/>
        <w:rPr>
          <w:rFonts w:ascii="Times New Roman" w:hAnsi="Times New Roman"/>
        </w:rPr>
      </w:pPr>
      <w:r>
        <w:rPr>
          <w:rFonts w:ascii="Times New Roman" w:hAnsi="Times New Roman"/>
        </w:rPr>
        <w:t>（四）集中实践环节（14学分）</w:t>
      </w:r>
    </w:p>
    <w:tbl>
      <w:tblPr>
        <w:tblStyle w:val="11"/>
        <w:tblW w:w="96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448"/>
        <w:gridCol w:w="2667"/>
        <w:gridCol w:w="1333"/>
        <w:gridCol w:w="4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448" w:type="dxa"/>
            <w:tcBorders>
              <w:bottom w:val="single" w:color="auto" w:sz="4" w:space="0"/>
            </w:tcBorders>
            <w:vAlign w:val="center"/>
          </w:tcPr>
          <w:p>
            <w:pPr>
              <w:pStyle w:val="9"/>
              <w:spacing w:before="0" w:beforeAutospacing="0" w:after="0" w:afterAutospacing="0" w:line="240" w:lineRule="exact"/>
              <w:jc w:val="center"/>
              <w:rPr>
                <w:rFonts w:ascii="Times New Roman" w:hAnsi="Times New Roman" w:cs="Times New Roman"/>
                <w:kern w:val="2"/>
                <w:sz w:val="18"/>
                <w:szCs w:val="18"/>
              </w:rPr>
            </w:pPr>
            <w:r>
              <w:rPr>
                <w:rFonts w:ascii="Times New Roman" w:hAnsi="Times New Roman" w:cs="Times New Roman"/>
                <w:kern w:val="2"/>
                <w:sz w:val="18"/>
                <w:szCs w:val="18"/>
              </w:rPr>
              <w:t>课程代码</w:t>
            </w:r>
          </w:p>
        </w:tc>
        <w:tc>
          <w:tcPr>
            <w:tcW w:w="2667" w:type="dxa"/>
            <w:vAlign w:val="center"/>
          </w:tcPr>
          <w:p>
            <w:pPr>
              <w:pStyle w:val="9"/>
              <w:spacing w:before="0" w:beforeAutospacing="0" w:after="0" w:afterAutospacing="0" w:line="240" w:lineRule="exact"/>
              <w:jc w:val="center"/>
              <w:rPr>
                <w:rFonts w:ascii="Times New Roman" w:hAnsi="Times New Roman" w:cs="Times New Roman"/>
                <w:kern w:val="2"/>
                <w:sz w:val="18"/>
                <w:szCs w:val="18"/>
              </w:rPr>
            </w:pPr>
            <w:r>
              <w:rPr>
                <w:rFonts w:ascii="Times New Roman" w:hAnsi="Times New Roman" w:cs="Times New Roman"/>
                <w:kern w:val="2"/>
                <w:sz w:val="18"/>
                <w:szCs w:val="18"/>
              </w:rPr>
              <w:t>项目/内容</w:t>
            </w:r>
          </w:p>
        </w:tc>
        <w:tc>
          <w:tcPr>
            <w:tcW w:w="1333" w:type="dxa"/>
            <w:vAlign w:val="center"/>
          </w:tcPr>
          <w:p>
            <w:pPr>
              <w:pStyle w:val="9"/>
              <w:spacing w:before="0" w:beforeAutospacing="0" w:after="0" w:afterAutospacing="0" w:line="240" w:lineRule="exact"/>
              <w:jc w:val="center"/>
              <w:rPr>
                <w:rFonts w:ascii="Times New Roman" w:hAnsi="Times New Roman" w:cs="Times New Roman"/>
                <w:kern w:val="2"/>
                <w:sz w:val="18"/>
                <w:szCs w:val="18"/>
              </w:rPr>
            </w:pPr>
            <w:r>
              <w:rPr>
                <w:rFonts w:ascii="Times New Roman" w:hAnsi="Times New Roman" w:cs="Times New Roman"/>
                <w:kern w:val="2"/>
                <w:sz w:val="18"/>
                <w:szCs w:val="18"/>
              </w:rPr>
              <w:t>学分</w:t>
            </w:r>
          </w:p>
        </w:tc>
        <w:tc>
          <w:tcPr>
            <w:tcW w:w="4191" w:type="dxa"/>
            <w:vAlign w:val="center"/>
          </w:tcPr>
          <w:p>
            <w:pPr>
              <w:pStyle w:val="9"/>
              <w:spacing w:before="0" w:beforeAutospacing="0" w:after="0" w:afterAutospacing="0" w:line="240" w:lineRule="exact"/>
              <w:jc w:val="center"/>
              <w:rPr>
                <w:rFonts w:ascii="Times New Roman" w:hAnsi="Times New Roman" w:cs="Times New Roman"/>
                <w:kern w:val="2"/>
                <w:sz w:val="18"/>
                <w:szCs w:val="18"/>
              </w:rPr>
            </w:pPr>
            <w:r>
              <w:rPr>
                <w:rFonts w:ascii="Times New Roman" w:hAnsi="Times New Roman" w:cs="Times New Roman"/>
                <w:kern w:val="2"/>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448" w:type="dxa"/>
            <w:tcBorders>
              <w:top w:val="single" w:color="auto" w:sz="4" w:space="0"/>
            </w:tcBorders>
            <w:vAlign w:val="center"/>
          </w:tcPr>
          <w:p>
            <w:pPr>
              <w:pStyle w:val="9"/>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101150001</w:t>
            </w:r>
          </w:p>
        </w:tc>
        <w:tc>
          <w:tcPr>
            <w:tcW w:w="2667" w:type="dxa"/>
            <w:vAlign w:val="center"/>
          </w:tcPr>
          <w:p>
            <w:pPr>
              <w:pStyle w:val="9"/>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军事训练</w:t>
            </w:r>
          </w:p>
        </w:tc>
        <w:tc>
          <w:tcPr>
            <w:tcW w:w="1333" w:type="dxa"/>
            <w:vAlign w:val="center"/>
          </w:tcPr>
          <w:p>
            <w:pPr>
              <w:pStyle w:val="9"/>
              <w:spacing w:before="0" w:beforeAutospacing="0" w:after="0" w:afterAutospacing="0" w:line="240" w:lineRule="exact"/>
              <w:jc w:val="center"/>
              <w:rPr>
                <w:rFonts w:ascii="Times New Roman" w:hAnsi="Times New Roman" w:cs="Times New Roman"/>
                <w:kern w:val="2"/>
                <w:sz w:val="18"/>
                <w:szCs w:val="18"/>
              </w:rPr>
            </w:pPr>
            <w:r>
              <w:rPr>
                <w:rFonts w:ascii="Times New Roman" w:hAnsi="Times New Roman" w:cs="Times New Roman"/>
                <w:kern w:val="2"/>
                <w:sz w:val="18"/>
                <w:szCs w:val="18"/>
              </w:rPr>
              <w:t>—</w:t>
            </w:r>
          </w:p>
        </w:tc>
        <w:tc>
          <w:tcPr>
            <w:tcW w:w="4191" w:type="dxa"/>
            <w:vAlign w:val="center"/>
          </w:tcPr>
          <w:p>
            <w:pPr>
              <w:pStyle w:val="9"/>
              <w:adjustRightInd w:val="0"/>
              <w:snapToGrid w:val="0"/>
              <w:spacing w:before="0" w:beforeAutospacing="0" w:after="0" w:afterAutospacing="0" w:line="240" w:lineRule="exact"/>
              <w:jc w:val="center"/>
              <w:rPr>
                <w:rFonts w:ascii="Times New Roman" w:hAnsi="Times New Roman" w:cs="Times New Roman"/>
                <w:kern w:val="2"/>
                <w:sz w:val="18"/>
                <w:szCs w:val="18"/>
              </w:rPr>
            </w:pPr>
            <w:r>
              <w:rPr>
                <w:rFonts w:ascii="Times New Roman" w:hAnsi="Times New Roman" w:cs="Times New Roman"/>
                <w:kern w:val="2"/>
                <w:sz w:val="18"/>
                <w:szCs w:val="18"/>
              </w:rPr>
              <w:t>新生入校后训练2-3周，不少于14天112学时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448" w:type="dxa"/>
            <w:tcBorders>
              <w:top w:val="single" w:color="auto" w:sz="4" w:space="0"/>
            </w:tcBorders>
            <w:vAlign w:val="center"/>
          </w:tcPr>
          <w:p>
            <w:pPr>
              <w:pStyle w:val="9"/>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200651001</w:t>
            </w:r>
          </w:p>
        </w:tc>
        <w:tc>
          <w:tcPr>
            <w:tcW w:w="2667" w:type="dxa"/>
            <w:vAlign w:val="center"/>
          </w:tcPr>
          <w:p>
            <w:pPr>
              <w:pStyle w:val="9"/>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教育见习</w:t>
            </w:r>
          </w:p>
        </w:tc>
        <w:tc>
          <w:tcPr>
            <w:tcW w:w="1333" w:type="dxa"/>
            <w:vAlign w:val="center"/>
          </w:tcPr>
          <w:p>
            <w:pPr>
              <w:pStyle w:val="9"/>
              <w:spacing w:before="0" w:beforeAutospacing="0" w:after="0" w:afterAutospacing="0" w:line="240" w:lineRule="exact"/>
              <w:jc w:val="center"/>
              <w:rPr>
                <w:rFonts w:ascii="Times New Roman" w:hAnsi="Times New Roman" w:cs="Times New Roman"/>
                <w:kern w:val="2"/>
                <w:sz w:val="18"/>
                <w:szCs w:val="18"/>
              </w:rPr>
            </w:pPr>
            <w:r>
              <w:rPr>
                <w:rFonts w:ascii="Times New Roman" w:hAnsi="Times New Roman" w:cs="Times New Roman"/>
                <w:kern w:val="2"/>
                <w:sz w:val="18"/>
                <w:szCs w:val="18"/>
              </w:rPr>
              <w:t>1</w:t>
            </w:r>
          </w:p>
        </w:tc>
        <w:tc>
          <w:tcPr>
            <w:tcW w:w="4191" w:type="dxa"/>
            <w:vAlign w:val="center"/>
          </w:tcPr>
          <w:p>
            <w:pPr>
              <w:pStyle w:val="9"/>
              <w:adjustRightInd w:val="0"/>
              <w:snapToGrid w:val="0"/>
              <w:spacing w:before="0" w:beforeAutospacing="0" w:after="0" w:afterAutospacing="0" w:line="240" w:lineRule="exact"/>
              <w:jc w:val="center"/>
              <w:rPr>
                <w:rFonts w:ascii="Times New Roman" w:hAnsi="Times New Roman" w:cs="Times New Roman"/>
                <w:kern w:val="2"/>
                <w:sz w:val="18"/>
                <w:szCs w:val="18"/>
              </w:rPr>
            </w:pPr>
            <w:r>
              <w:rPr>
                <w:rFonts w:ascii="Times New Roman" w:hAnsi="Times New Roman" w:cs="Times New Roman"/>
                <w:kern w:val="2"/>
                <w:sz w:val="18"/>
                <w:szCs w:val="18"/>
              </w:rPr>
              <w:t>第1学期至第4学期均安排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448" w:type="dxa"/>
            <w:tcBorders>
              <w:top w:val="single" w:color="auto" w:sz="4" w:space="0"/>
            </w:tcBorders>
            <w:vAlign w:val="center"/>
          </w:tcPr>
          <w:p>
            <w:pPr>
              <w:pStyle w:val="9"/>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200651004</w:t>
            </w:r>
          </w:p>
        </w:tc>
        <w:tc>
          <w:tcPr>
            <w:tcW w:w="2667" w:type="dxa"/>
            <w:vAlign w:val="center"/>
          </w:tcPr>
          <w:p>
            <w:pPr>
              <w:pStyle w:val="9"/>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劳动教育与实践</w:t>
            </w:r>
          </w:p>
        </w:tc>
        <w:tc>
          <w:tcPr>
            <w:tcW w:w="1333" w:type="dxa"/>
            <w:vAlign w:val="center"/>
          </w:tcPr>
          <w:p>
            <w:pPr>
              <w:pStyle w:val="9"/>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w:t>
            </w:r>
          </w:p>
        </w:tc>
        <w:tc>
          <w:tcPr>
            <w:tcW w:w="4191" w:type="dxa"/>
            <w:vAlign w:val="center"/>
          </w:tcPr>
          <w:p>
            <w:pPr>
              <w:pStyle w:val="9"/>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第3学期进行不少于1周的劳动实践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448" w:type="dxa"/>
            <w:tcBorders>
              <w:top w:val="single" w:color="auto" w:sz="4" w:space="0"/>
            </w:tcBorders>
            <w:vAlign w:val="center"/>
          </w:tcPr>
          <w:p>
            <w:pPr>
              <w:pStyle w:val="9"/>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200651005</w:t>
            </w:r>
          </w:p>
        </w:tc>
        <w:tc>
          <w:tcPr>
            <w:tcW w:w="2667" w:type="dxa"/>
            <w:vAlign w:val="center"/>
          </w:tcPr>
          <w:p>
            <w:pPr>
              <w:pStyle w:val="9"/>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社会实践</w:t>
            </w:r>
          </w:p>
        </w:tc>
        <w:tc>
          <w:tcPr>
            <w:tcW w:w="1333" w:type="dxa"/>
            <w:vAlign w:val="center"/>
          </w:tcPr>
          <w:p>
            <w:pPr>
              <w:pStyle w:val="9"/>
              <w:spacing w:before="0" w:beforeAutospacing="0" w:after="0" w:afterAutospacing="0" w:line="240" w:lineRule="exact"/>
              <w:jc w:val="center"/>
              <w:rPr>
                <w:rFonts w:ascii="Times New Roman" w:hAnsi="Times New Roman" w:cs="Times New Roman"/>
                <w:sz w:val="18"/>
                <w:szCs w:val="18"/>
              </w:rPr>
            </w:pPr>
          </w:p>
        </w:tc>
        <w:tc>
          <w:tcPr>
            <w:tcW w:w="4191" w:type="dxa"/>
            <w:vAlign w:val="center"/>
          </w:tcPr>
          <w:p>
            <w:pPr>
              <w:pStyle w:val="9"/>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第 2学期暑期进行2周社会实践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448" w:type="dxa"/>
            <w:tcBorders>
              <w:top w:val="single" w:color="auto" w:sz="4" w:space="0"/>
            </w:tcBorders>
            <w:vAlign w:val="center"/>
          </w:tcPr>
          <w:p>
            <w:pPr>
              <w:pStyle w:val="9"/>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200651006</w:t>
            </w:r>
          </w:p>
        </w:tc>
        <w:tc>
          <w:tcPr>
            <w:tcW w:w="2667" w:type="dxa"/>
            <w:vAlign w:val="center"/>
          </w:tcPr>
          <w:p>
            <w:pPr>
              <w:pStyle w:val="9"/>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名师讲堂</w:t>
            </w:r>
          </w:p>
        </w:tc>
        <w:tc>
          <w:tcPr>
            <w:tcW w:w="1333" w:type="dxa"/>
            <w:vAlign w:val="center"/>
          </w:tcPr>
          <w:p>
            <w:pPr>
              <w:pStyle w:val="9"/>
              <w:spacing w:before="0" w:beforeAutospacing="0" w:after="0" w:afterAutospacing="0" w:line="240" w:lineRule="exact"/>
              <w:jc w:val="center"/>
              <w:rPr>
                <w:rFonts w:ascii="Times New Roman" w:hAnsi="Times New Roman" w:cs="Times New Roman"/>
                <w:sz w:val="18"/>
                <w:szCs w:val="18"/>
              </w:rPr>
            </w:pPr>
          </w:p>
        </w:tc>
        <w:tc>
          <w:tcPr>
            <w:tcW w:w="4191" w:type="dxa"/>
            <w:vAlign w:val="center"/>
          </w:tcPr>
          <w:p>
            <w:pPr>
              <w:pStyle w:val="9"/>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第5学期或第6学期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448" w:type="dxa"/>
            <w:tcBorders>
              <w:top w:val="single" w:color="auto" w:sz="4" w:space="0"/>
            </w:tcBorders>
            <w:vAlign w:val="center"/>
          </w:tcPr>
          <w:p>
            <w:pPr>
              <w:pStyle w:val="9"/>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200651002</w:t>
            </w:r>
          </w:p>
        </w:tc>
        <w:tc>
          <w:tcPr>
            <w:tcW w:w="2667" w:type="dxa"/>
            <w:vAlign w:val="center"/>
          </w:tcPr>
          <w:p>
            <w:pPr>
              <w:pStyle w:val="9"/>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教育实习（含教育研习）</w:t>
            </w:r>
          </w:p>
        </w:tc>
        <w:tc>
          <w:tcPr>
            <w:tcW w:w="1333" w:type="dxa"/>
            <w:vAlign w:val="center"/>
          </w:tcPr>
          <w:p>
            <w:pPr>
              <w:pStyle w:val="9"/>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7</w:t>
            </w:r>
          </w:p>
        </w:tc>
        <w:tc>
          <w:tcPr>
            <w:tcW w:w="4191" w:type="dxa"/>
            <w:vAlign w:val="center"/>
          </w:tcPr>
          <w:p>
            <w:pPr>
              <w:pStyle w:val="9"/>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第5学期或第6学期，18周</w:t>
            </w:r>
          </w:p>
          <w:p>
            <w:pPr>
              <w:pStyle w:val="9"/>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（教育研习以课程论文形式上交）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448" w:type="dxa"/>
            <w:tcBorders>
              <w:top w:val="single" w:color="auto" w:sz="4" w:space="0"/>
            </w:tcBorders>
            <w:vAlign w:val="center"/>
          </w:tcPr>
          <w:p>
            <w:pPr>
              <w:pStyle w:val="9"/>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200651003</w:t>
            </w:r>
          </w:p>
        </w:tc>
        <w:tc>
          <w:tcPr>
            <w:tcW w:w="2667" w:type="dxa"/>
            <w:vAlign w:val="center"/>
          </w:tcPr>
          <w:p>
            <w:pPr>
              <w:pStyle w:val="9"/>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毕业论文</w:t>
            </w:r>
          </w:p>
        </w:tc>
        <w:tc>
          <w:tcPr>
            <w:tcW w:w="1333" w:type="dxa"/>
            <w:vAlign w:val="center"/>
          </w:tcPr>
          <w:p>
            <w:pPr>
              <w:pStyle w:val="9"/>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4191" w:type="dxa"/>
            <w:vAlign w:val="center"/>
          </w:tcPr>
          <w:p>
            <w:pPr>
              <w:pStyle w:val="9"/>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第8学期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115" w:type="dxa"/>
            <w:gridSpan w:val="2"/>
            <w:vAlign w:val="center"/>
          </w:tcPr>
          <w:p>
            <w:pPr>
              <w:spacing w:line="240" w:lineRule="exact"/>
              <w:jc w:val="center"/>
              <w:rPr>
                <w:sz w:val="18"/>
                <w:szCs w:val="18"/>
              </w:rPr>
            </w:pPr>
            <w:r>
              <w:rPr>
                <w:sz w:val="18"/>
                <w:szCs w:val="18"/>
              </w:rPr>
              <w:t>学分小计</w:t>
            </w:r>
          </w:p>
        </w:tc>
        <w:tc>
          <w:tcPr>
            <w:tcW w:w="1333" w:type="dxa"/>
            <w:vAlign w:val="center"/>
          </w:tcPr>
          <w:p>
            <w:pPr>
              <w:pStyle w:val="9"/>
              <w:spacing w:before="0" w:beforeAutospacing="0" w:after="0" w:afterAutospacing="0" w:line="240" w:lineRule="exact"/>
              <w:jc w:val="center"/>
              <w:rPr>
                <w:rFonts w:ascii="Times New Roman" w:hAnsi="Times New Roman" w:cs="Times New Roman"/>
                <w:kern w:val="2"/>
                <w:sz w:val="18"/>
                <w:szCs w:val="18"/>
              </w:rPr>
            </w:pPr>
            <w:r>
              <w:rPr>
                <w:rFonts w:ascii="Times New Roman" w:hAnsi="Times New Roman" w:cs="Times New Roman"/>
                <w:kern w:val="2"/>
                <w:sz w:val="18"/>
                <w:szCs w:val="18"/>
              </w:rPr>
              <w:t>14</w:t>
            </w:r>
          </w:p>
        </w:tc>
        <w:tc>
          <w:tcPr>
            <w:tcW w:w="4191" w:type="dxa"/>
            <w:vAlign w:val="center"/>
          </w:tcPr>
          <w:p>
            <w:pPr>
              <w:pStyle w:val="9"/>
              <w:spacing w:before="0" w:beforeAutospacing="0" w:after="0" w:afterAutospacing="0" w:line="240" w:lineRule="exact"/>
              <w:jc w:val="center"/>
              <w:rPr>
                <w:rFonts w:ascii="Times New Roman" w:hAnsi="Times New Roman" w:cs="Times New Roman"/>
                <w:kern w:val="2"/>
                <w:sz w:val="18"/>
                <w:szCs w:val="18"/>
              </w:rPr>
            </w:pPr>
          </w:p>
        </w:tc>
      </w:tr>
    </w:tbl>
    <w:p>
      <w:pPr>
        <w:pStyle w:val="26"/>
        <w:ind w:firstLine="472" w:firstLineChars="200"/>
        <w:rPr>
          <w:rFonts w:ascii="Times New Roman" w:hAnsi="Times New Roman"/>
        </w:rPr>
      </w:pPr>
      <w:r>
        <w:rPr>
          <w:rFonts w:ascii="Times New Roman" w:hAnsi="Times New Roman"/>
        </w:rPr>
        <w:t>（五）跨专业辅修课程（6学分）</w:t>
      </w:r>
    </w:p>
    <w:p>
      <w:pPr>
        <w:pStyle w:val="26"/>
        <w:ind w:firstLine="472" w:firstLineChars="200"/>
        <w:rPr>
          <w:rFonts w:ascii="Times New Roman" w:hAnsi="Times New Roman"/>
        </w:rPr>
      </w:pPr>
      <w:r>
        <w:rPr>
          <w:rFonts w:ascii="Times New Roman" w:hAnsi="Times New Roman"/>
        </w:rPr>
        <w:t>在学校开设的跨专业辅修课程中，从相近专业中选修1个课程模块（6学分课程）， 详细课程见“附件1：跨专业辅修课程”。</w:t>
      </w:r>
    </w:p>
    <w:p>
      <w:pPr>
        <w:pStyle w:val="26"/>
        <w:ind w:firstLine="472" w:firstLineChars="200"/>
        <w:rPr>
          <w:rFonts w:ascii="Times New Roman" w:hAnsi="Times New Roman"/>
        </w:rPr>
        <w:sectPr>
          <w:footerReference r:id="rId3" w:type="default"/>
          <w:footerReference r:id="rId4" w:type="even"/>
          <w:type w:val="continuous"/>
          <w:pgSz w:w="11906" w:h="16838"/>
          <w:pgMar w:top="2098" w:right="1474" w:bottom="1985" w:left="1588" w:header="851" w:footer="992" w:gutter="0"/>
          <w:cols w:space="720" w:num="1"/>
          <w:docGrid w:type="linesAndChars" w:linePitch="579" w:charSpace="-849"/>
        </w:sectPr>
      </w:pPr>
    </w:p>
    <w:p>
      <w:pPr>
        <w:pStyle w:val="24"/>
        <w:numPr>
          <w:ilvl w:val="0"/>
          <w:numId w:val="3"/>
        </w:numPr>
        <w:spacing w:before="144"/>
        <w:rPr>
          <w:rFonts w:ascii="Times New Roman" w:hAnsi="Times New Roman"/>
        </w:rPr>
      </w:pPr>
      <w:r>
        <w:rPr>
          <w:rFonts w:ascii="Times New Roman" w:hAnsi="Times New Roman"/>
        </w:rPr>
        <w:t>课程与毕业要求对应关系矩阵</w:t>
      </w:r>
    </w:p>
    <w:tbl>
      <w:tblPr>
        <w:tblStyle w:val="11"/>
        <w:tblW w:w="12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480"/>
        <w:gridCol w:w="991"/>
        <w:gridCol w:w="459"/>
        <w:gridCol w:w="459"/>
        <w:gridCol w:w="459"/>
        <w:gridCol w:w="459"/>
        <w:gridCol w:w="459"/>
        <w:gridCol w:w="460"/>
        <w:gridCol w:w="459"/>
        <w:gridCol w:w="459"/>
        <w:gridCol w:w="443"/>
        <w:gridCol w:w="459"/>
        <w:gridCol w:w="460"/>
        <w:gridCol w:w="444"/>
        <w:gridCol w:w="420"/>
        <w:gridCol w:w="5"/>
        <w:gridCol w:w="508"/>
        <w:gridCol w:w="459"/>
        <w:gridCol w:w="459"/>
        <w:gridCol w:w="460"/>
        <w:gridCol w:w="459"/>
        <w:gridCol w:w="485"/>
        <w:gridCol w:w="5"/>
        <w:gridCol w:w="428"/>
        <w:gridCol w:w="459"/>
        <w:gridCol w:w="459"/>
        <w:gridCol w:w="455"/>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60" w:type="dxa"/>
            <w:gridSpan w:val="2"/>
            <w:vMerge w:val="restart"/>
            <w:vAlign w:val="center"/>
          </w:tcPr>
          <w:p>
            <w:pPr>
              <w:pStyle w:val="26"/>
              <w:jc w:val="center"/>
              <w:rPr>
                <w:rFonts w:ascii="Times New Roman" w:hAnsi="Times New Roman" w:eastAsia="宋体"/>
                <w:sz w:val="13"/>
                <w:szCs w:val="13"/>
              </w:rPr>
            </w:pPr>
            <w:r>
              <w:rPr>
                <w:rFonts w:ascii="Times New Roman" w:hAnsi="Times New Roman" w:eastAsia="宋体"/>
                <w:sz w:val="13"/>
                <w:szCs w:val="13"/>
              </w:rPr>
              <w:t>课程性质</w:t>
            </w:r>
          </w:p>
        </w:tc>
        <w:tc>
          <w:tcPr>
            <w:tcW w:w="991" w:type="dxa"/>
            <w:vMerge w:val="restart"/>
            <w:vAlign w:val="center"/>
          </w:tcPr>
          <w:p>
            <w:pPr>
              <w:pStyle w:val="26"/>
              <w:jc w:val="center"/>
              <w:rPr>
                <w:rFonts w:ascii="Times New Roman" w:hAnsi="Times New Roman" w:eastAsia="宋体"/>
                <w:sz w:val="13"/>
                <w:szCs w:val="13"/>
              </w:rPr>
            </w:pPr>
            <w:r>
              <w:rPr>
                <w:rFonts w:ascii="Times New Roman" w:hAnsi="Times New Roman" w:eastAsia="宋体"/>
                <w:sz w:val="13"/>
                <w:szCs w:val="13"/>
              </w:rPr>
              <w:t>课程名称</w:t>
            </w:r>
          </w:p>
        </w:tc>
        <w:tc>
          <w:tcPr>
            <w:tcW w:w="10540" w:type="dxa"/>
            <w:gridSpan w:val="25"/>
            <w:vAlign w:val="center"/>
          </w:tcPr>
          <w:p>
            <w:pPr>
              <w:pStyle w:val="26"/>
              <w:jc w:val="center"/>
              <w:rPr>
                <w:rFonts w:ascii="Times New Roman" w:hAnsi="Times New Roman" w:eastAsia="宋体"/>
                <w:sz w:val="13"/>
                <w:szCs w:val="13"/>
              </w:rPr>
            </w:pPr>
            <w:r>
              <w:rPr>
                <w:rFonts w:ascii="Times New Roman" w:hAnsi="Times New Roman" w:eastAsia="宋体"/>
                <w:sz w:val="13"/>
                <w:szCs w:val="13"/>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60" w:type="dxa"/>
            <w:gridSpan w:val="2"/>
            <w:vMerge w:val="continue"/>
            <w:vAlign w:val="center"/>
          </w:tcPr>
          <w:p>
            <w:pPr>
              <w:pStyle w:val="26"/>
              <w:jc w:val="center"/>
              <w:rPr>
                <w:rFonts w:ascii="Times New Roman" w:hAnsi="Times New Roman" w:eastAsia="宋体"/>
                <w:sz w:val="13"/>
                <w:szCs w:val="13"/>
              </w:rPr>
            </w:pPr>
          </w:p>
        </w:tc>
        <w:tc>
          <w:tcPr>
            <w:tcW w:w="991" w:type="dxa"/>
            <w:vMerge w:val="continue"/>
            <w:vAlign w:val="center"/>
          </w:tcPr>
          <w:p>
            <w:pPr>
              <w:pStyle w:val="26"/>
              <w:jc w:val="center"/>
              <w:rPr>
                <w:rFonts w:ascii="Times New Roman" w:hAnsi="Times New Roman" w:eastAsia="宋体"/>
                <w:sz w:val="13"/>
                <w:szCs w:val="13"/>
              </w:rPr>
            </w:pPr>
          </w:p>
        </w:tc>
        <w:tc>
          <w:tcPr>
            <w:tcW w:w="2755" w:type="dxa"/>
            <w:gridSpan w:val="6"/>
            <w:vAlign w:val="center"/>
          </w:tcPr>
          <w:p>
            <w:pPr>
              <w:pStyle w:val="26"/>
              <w:jc w:val="center"/>
              <w:rPr>
                <w:rFonts w:ascii="Times New Roman" w:hAnsi="Times New Roman" w:eastAsia="宋体"/>
                <w:sz w:val="13"/>
                <w:szCs w:val="13"/>
              </w:rPr>
            </w:pPr>
            <w:r>
              <w:rPr>
                <w:rFonts w:ascii="Times New Roman" w:hAnsi="Times New Roman" w:eastAsia="宋体"/>
                <w:sz w:val="13"/>
                <w:szCs w:val="13"/>
              </w:rPr>
              <w:t>践行师德</w:t>
            </w:r>
          </w:p>
        </w:tc>
        <w:tc>
          <w:tcPr>
            <w:tcW w:w="3144" w:type="dxa"/>
            <w:gridSpan w:val="7"/>
            <w:vAlign w:val="center"/>
          </w:tcPr>
          <w:p>
            <w:pPr>
              <w:pStyle w:val="26"/>
              <w:jc w:val="center"/>
              <w:rPr>
                <w:rFonts w:ascii="Times New Roman" w:hAnsi="Times New Roman" w:eastAsia="宋体"/>
                <w:sz w:val="13"/>
                <w:szCs w:val="13"/>
              </w:rPr>
            </w:pPr>
            <w:r>
              <w:rPr>
                <w:rFonts w:ascii="Times New Roman" w:hAnsi="Times New Roman" w:eastAsia="宋体"/>
                <w:sz w:val="13"/>
                <w:szCs w:val="13"/>
              </w:rPr>
              <w:t>学会教学</w:t>
            </w:r>
          </w:p>
        </w:tc>
        <w:tc>
          <w:tcPr>
            <w:tcW w:w="2835" w:type="dxa"/>
            <w:gridSpan w:val="7"/>
            <w:vAlign w:val="center"/>
          </w:tcPr>
          <w:p>
            <w:pPr>
              <w:pStyle w:val="26"/>
              <w:jc w:val="center"/>
              <w:rPr>
                <w:rFonts w:ascii="Times New Roman" w:hAnsi="Times New Roman" w:eastAsia="宋体"/>
                <w:sz w:val="13"/>
                <w:szCs w:val="13"/>
              </w:rPr>
            </w:pPr>
            <w:r>
              <w:rPr>
                <w:rFonts w:ascii="Times New Roman" w:hAnsi="Times New Roman" w:eastAsia="宋体"/>
                <w:sz w:val="13"/>
                <w:szCs w:val="13"/>
              </w:rPr>
              <w:t>学会育人</w:t>
            </w:r>
          </w:p>
        </w:tc>
        <w:tc>
          <w:tcPr>
            <w:tcW w:w="1806" w:type="dxa"/>
            <w:gridSpan w:val="5"/>
            <w:vAlign w:val="center"/>
          </w:tcPr>
          <w:p>
            <w:pPr>
              <w:pStyle w:val="26"/>
              <w:jc w:val="center"/>
              <w:rPr>
                <w:rFonts w:ascii="Times New Roman" w:hAnsi="Times New Roman" w:eastAsia="宋体"/>
                <w:sz w:val="13"/>
                <w:szCs w:val="13"/>
              </w:rPr>
            </w:pPr>
            <w:r>
              <w:rPr>
                <w:rFonts w:ascii="Times New Roman" w:hAnsi="Times New Roman" w:eastAsia="宋体"/>
                <w:sz w:val="13"/>
                <w:szCs w:val="13"/>
              </w:rPr>
              <w:t>学会发展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gridSpan w:val="2"/>
            <w:vMerge w:val="continue"/>
            <w:vAlign w:val="center"/>
          </w:tcPr>
          <w:p>
            <w:pPr>
              <w:pStyle w:val="26"/>
              <w:jc w:val="center"/>
              <w:rPr>
                <w:rFonts w:ascii="Times New Roman" w:hAnsi="Times New Roman" w:eastAsia="宋体"/>
                <w:sz w:val="13"/>
                <w:szCs w:val="13"/>
              </w:rPr>
            </w:pPr>
          </w:p>
        </w:tc>
        <w:tc>
          <w:tcPr>
            <w:tcW w:w="991" w:type="dxa"/>
            <w:vMerge w:val="continue"/>
            <w:vAlign w:val="center"/>
          </w:tcPr>
          <w:p>
            <w:pPr>
              <w:pStyle w:val="26"/>
              <w:jc w:val="center"/>
              <w:rPr>
                <w:rFonts w:ascii="Times New Roman" w:hAnsi="Times New Roman" w:eastAsia="宋体"/>
                <w:sz w:val="13"/>
                <w:szCs w:val="13"/>
              </w:rPr>
            </w:pPr>
          </w:p>
        </w:tc>
        <w:tc>
          <w:tcPr>
            <w:tcW w:w="1377" w:type="dxa"/>
            <w:gridSpan w:val="3"/>
            <w:vAlign w:val="center"/>
          </w:tcPr>
          <w:p>
            <w:pPr>
              <w:pStyle w:val="26"/>
              <w:jc w:val="center"/>
              <w:rPr>
                <w:rFonts w:ascii="Times New Roman" w:hAnsi="Times New Roman" w:eastAsia="宋体"/>
                <w:sz w:val="13"/>
                <w:szCs w:val="13"/>
              </w:rPr>
            </w:pPr>
            <w:r>
              <w:rPr>
                <w:rFonts w:ascii="Times New Roman" w:hAnsi="Times New Roman" w:eastAsia="宋体"/>
                <w:sz w:val="13"/>
                <w:szCs w:val="13"/>
              </w:rPr>
              <w:t>师德规范</w:t>
            </w:r>
          </w:p>
        </w:tc>
        <w:tc>
          <w:tcPr>
            <w:tcW w:w="1378" w:type="dxa"/>
            <w:gridSpan w:val="3"/>
            <w:vAlign w:val="center"/>
          </w:tcPr>
          <w:p>
            <w:pPr>
              <w:pStyle w:val="26"/>
              <w:jc w:val="center"/>
              <w:rPr>
                <w:rFonts w:ascii="Times New Roman" w:hAnsi="Times New Roman" w:eastAsia="宋体"/>
                <w:sz w:val="13"/>
                <w:szCs w:val="13"/>
              </w:rPr>
            </w:pPr>
            <w:r>
              <w:rPr>
                <w:rFonts w:ascii="Times New Roman" w:hAnsi="Times New Roman" w:eastAsia="宋体"/>
                <w:sz w:val="13"/>
                <w:szCs w:val="13"/>
              </w:rPr>
              <w:t>教育情怀</w:t>
            </w:r>
          </w:p>
        </w:tc>
        <w:tc>
          <w:tcPr>
            <w:tcW w:w="1361" w:type="dxa"/>
            <w:gridSpan w:val="3"/>
            <w:vAlign w:val="center"/>
          </w:tcPr>
          <w:p>
            <w:pPr>
              <w:pStyle w:val="26"/>
              <w:jc w:val="center"/>
              <w:rPr>
                <w:rFonts w:ascii="Times New Roman" w:hAnsi="Times New Roman" w:eastAsia="宋体"/>
                <w:sz w:val="13"/>
                <w:szCs w:val="13"/>
              </w:rPr>
            </w:pPr>
            <w:r>
              <w:rPr>
                <w:rFonts w:ascii="Times New Roman" w:hAnsi="Times New Roman" w:eastAsia="宋体"/>
                <w:sz w:val="13"/>
                <w:szCs w:val="13"/>
              </w:rPr>
              <w:t>学科素养</w:t>
            </w:r>
          </w:p>
        </w:tc>
        <w:tc>
          <w:tcPr>
            <w:tcW w:w="1788" w:type="dxa"/>
            <w:gridSpan w:val="5"/>
            <w:vAlign w:val="center"/>
          </w:tcPr>
          <w:p>
            <w:pPr>
              <w:pStyle w:val="26"/>
              <w:jc w:val="center"/>
              <w:rPr>
                <w:rFonts w:ascii="Times New Roman" w:hAnsi="Times New Roman" w:eastAsia="宋体"/>
                <w:sz w:val="13"/>
                <w:szCs w:val="13"/>
              </w:rPr>
            </w:pPr>
            <w:bookmarkStart w:id="0" w:name="_GoBack"/>
            <w:bookmarkEnd w:id="0"/>
            <w:r>
              <w:rPr>
                <w:rFonts w:ascii="Times New Roman" w:hAnsi="Times New Roman" w:eastAsia="宋体"/>
                <w:sz w:val="13"/>
                <w:szCs w:val="13"/>
              </w:rPr>
              <w:t>教学能力</w:t>
            </w:r>
          </w:p>
        </w:tc>
        <w:tc>
          <w:tcPr>
            <w:tcW w:w="1426" w:type="dxa"/>
            <w:gridSpan w:val="3"/>
            <w:vAlign w:val="center"/>
          </w:tcPr>
          <w:p>
            <w:pPr>
              <w:pStyle w:val="26"/>
              <w:jc w:val="center"/>
              <w:rPr>
                <w:rFonts w:ascii="Times New Roman" w:hAnsi="Times New Roman" w:eastAsia="宋体"/>
                <w:sz w:val="13"/>
                <w:szCs w:val="13"/>
              </w:rPr>
            </w:pPr>
            <w:r>
              <w:rPr>
                <w:rFonts w:ascii="Times New Roman" w:hAnsi="Times New Roman" w:eastAsia="宋体"/>
                <w:sz w:val="13"/>
                <w:szCs w:val="13"/>
              </w:rPr>
              <w:t>班级指导</w:t>
            </w:r>
          </w:p>
        </w:tc>
        <w:tc>
          <w:tcPr>
            <w:tcW w:w="1409" w:type="dxa"/>
            <w:gridSpan w:val="4"/>
            <w:vAlign w:val="center"/>
          </w:tcPr>
          <w:p>
            <w:pPr>
              <w:pStyle w:val="26"/>
              <w:jc w:val="center"/>
              <w:rPr>
                <w:rFonts w:ascii="Times New Roman" w:hAnsi="Times New Roman" w:eastAsia="宋体"/>
                <w:sz w:val="13"/>
                <w:szCs w:val="13"/>
              </w:rPr>
            </w:pPr>
            <w:r>
              <w:rPr>
                <w:rFonts w:ascii="Times New Roman" w:hAnsi="Times New Roman" w:eastAsia="宋体"/>
                <w:sz w:val="13"/>
                <w:szCs w:val="13"/>
              </w:rPr>
              <w:t>综合育人</w:t>
            </w:r>
          </w:p>
        </w:tc>
        <w:tc>
          <w:tcPr>
            <w:tcW w:w="887" w:type="dxa"/>
            <w:gridSpan w:val="2"/>
            <w:vAlign w:val="center"/>
          </w:tcPr>
          <w:p>
            <w:pPr>
              <w:pStyle w:val="26"/>
              <w:jc w:val="center"/>
              <w:rPr>
                <w:rFonts w:ascii="Times New Roman" w:hAnsi="Times New Roman" w:eastAsia="宋体"/>
                <w:sz w:val="13"/>
                <w:szCs w:val="13"/>
              </w:rPr>
            </w:pPr>
            <w:r>
              <w:rPr>
                <w:rFonts w:ascii="Times New Roman" w:hAnsi="Times New Roman" w:eastAsia="宋体"/>
                <w:sz w:val="13"/>
                <w:szCs w:val="13"/>
              </w:rPr>
              <w:t>学会反思</w:t>
            </w:r>
          </w:p>
        </w:tc>
        <w:tc>
          <w:tcPr>
            <w:tcW w:w="919" w:type="dxa"/>
            <w:gridSpan w:val="3"/>
            <w:vAlign w:val="center"/>
          </w:tcPr>
          <w:p>
            <w:pPr>
              <w:pStyle w:val="26"/>
              <w:jc w:val="center"/>
              <w:rPr>
                <w:rFonts w:ascii="Times New Roman" w:hAnsi="Times New Roman" w:eastAsia="宋体"/>
                <w:sz w:val="13"/>
                <w:szCs w:val="13"/>
              </w:rPr>
            </w:pPr>
            <w:r>
              <w:rPr>
                <w:rFonts w:ascii="Times New Roman" w:hAnsi="Times New Roman" w:eastAsia="宋体"/>
                <w:sz w:val="13"/>
                <w:szCs w:val="13"/>
              </w:rPr>
              <w:t>沟通合作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60" w:type="dxa"/>
            <w:gridSpan w:val="2"/>
            <w:vMerge w:val="continue"/>
            <w:vAlign w:val="center"/>
          </w:tcPr>
          <w:p>
            <w:pPr>
              <w:pStyle w:val="26"/>
              <w:jc w:val="center"/>
              <w:rPr>
                <w:rFonts w:ascii="Times New Roman" w:hAnsi="Times New Roman" w:eastAsia="宋体"/>
                <w:sz w:val="13"/>
                <w:szCs w:val="13"/>
              </w:rPr>
            </w:pPr>
          </w:p>
        </w:tc>
        <w:tc>
          <w:tcPr>
            <w:tcW w:w="991" w:type="dxa"/>
            <w:vMerge w:val="continue"/>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1-1</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1-2</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1-3</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2-1</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2-2</w:t>
            </w:r>
          </w:p>
        </w:tc>
        <w:tc>
          <w:tcPr>
            <w:tcW w:w="460"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2-3</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3-1</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3-2</w:t>
            </w:r>
          </w:p>
        </w:tc>
        <w:tc>
          <w:tcPr>
            <w:tcW w:w="443"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3-3</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4-1</w:t>
            </w:r>
          </w:p>
        </w:tc>
        <w:tc>
          <w:tcPr>
            <w:tcW w:w="460"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4-2</w:t>
            </w:r>
          </w:p>
        </w:tc>
        <w:tc>
          <w:tcPr>
            <w:tcW w:w="444"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4-3</w:t>
            </w:r>
          </w:p>
        </w:tc>
        <w:tc>
          <w:tcPr>
            <w:tcW w:w="425" w:type="dxa"/>
            <w:gridSpan w:val="2"/>
            <w:vAlign w:val="center"/>
          </w:tcPr>
          <w:p>
            <w:pPr>
              <w:pStyle w:val="26"/>
              <w:jc w:val="center"/>
              <w:rPr>
                <w:rFonts w:ascii="Times New Roman" w:hAnsi="Times New Roman" w:eastAsia="宋体"/>
                <w:sz w:val="13"/>
                <w:szCs w:val="13"/>
              </w:rPr>
            </w:pPr>
            <w:r>
              <w:rPr>
                <w:rFonts w:ascii="Times New Roman" w:hAnsi="Times New Roman" w:eastAsia="宋体"/>
                <w:sz w:val="13"/>
                <w:szCs w:val="13"/>
              </w:rPr>
              <w:t>4-4</w:t>
            </w:r>
          </w:p>
        </w:tc>
        <w:tc>
          <w:tcPr>
            <w:tcW w:w="508"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5-1</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5-2</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5-3</w:t>
            </w:r>
          </w:p>
        </w:tc>
        <w:tc>
          <w:tcPr>
            <w:tcW w:w="460"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6-1</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6-2</w:t>
            </w:r>
          </w:p>
        </w:tc>
        <w:tc>
          <w:tcPr>
            <w:tcW w:w="490" w:type="dxa"/>
            <w:gridSpan w:val="2"/>
            <w:vAlign w:val="center"/>
          </w:tcPr>
          <w:p>
            <w:pPr>
              <w:pStyle w:val="26"/>
              <w:jc w:val="center"/>
              <w:rPr>
                <w:rFonts w:ascii="Times New Roman" w:hAnsi="Times New Roman" w:eastAsia="宋体"/>
                <w:sz w:val="13"/>
                <w:szCs w:val="13"/>
              </w:rPr>
            </w:pPr>
            <w:r>
              <w:rPr>
                <w:rFonts w:ascii="Times New Roman" w:hAnsi="Times New Roman" w:eastAsia="宋体"/>
                <w:sz w:val="13"/>
                <w:szCs w:val="13"/>
              </w:rPr>
              <w:t>6-3</w:t>
            </w:r>
          </w:p>
        </w:tc>
        <w:tc>
          <w:tcPr>
            <w:tcW w:w="428"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7-1</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7-2</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8-1</w:t>
            </w:r>
          </w:p>
        </w:tc>
        <w:tc>
          <w:tcPr>
            <w:tcW w:w="460" w:type="dxa"/>
            <w:gridSpan w:val="2"/>
            <w:vAlign w:val="center"/>
          </w:tcPr>
          <w:p>
            <w:pPr>
              <w:pStyle w:val="26"/>
              <w:jc w:val="center"/>
              <w:rPr>
                <w:rFonts w:ascii="Times New Roman" w:hAnsi="Times New Roman" w:eastAsia="宋体"/>
                <w:sz w:val="13"/>
                <w:szCs w:val="13"/>
              </w:rPr>
            </w:pPr>
            <w:r>
              <w:rPr>
                <w:rFonts w:ascii="Times New Roman" w:hAnsi="Times New Roman" w:eastAsia="宋体"/>
                <w:sz w:val="13"/>
                <w:szCs w:val="13"/>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restart"/>
            <w:vAlign w:val="center"/>
          </w:tcPr>
          <w:p>
            <w:pPr>
              <w:pStyle w:val="26"/>
              <w:jc w:val="center"/>
              <w:rPr>
                <w:rFonts w:ascii="Times New Roman" w:hAnsi="Times New Roman" w:eastAsia="宋体"/>
                <w:sz w:val="13"/>
                <w:szCs w:val="13"/>
              </w:rPr>
            </w:pPr>
            <w:r>
              <w:rPr>
                <w:rFonts w:ascii="Times New Roman" w:hAnsi="Times New Roman" w:eastAsia="宋体"/>
                <w:sz w:val="13"/>
                <w:szCs w:val="13"/>
              </w:rPr>
              <w:t>通识教育课程</w:t>
            </w:r>
          </w:p>
        </w:tc>
        <w:tc>
          <w:tcPr>
            <w:tcW w:w="480" w:type="dxa"/>
            <w:vMerge w:val="restart"/>
            <w:vAlign w:val="center"/>
          </w:tcPr>
          <w:p>
            <w:pPr>
              <w:pStyle w:val="26"/>
              <w:jc w:val="center"/>
              <w:rPr>
                <w:rFonts w:ascii="Times New Roman" w:hAnsi="Times New Roman" w:eastAsia="宋体"/>
                <w:sz w:val="13"/>
                <w:szCs w:val="13"/>
              </w:rPr>
            </w:pPr>
            <w:r>
              <w:rPr>
                <w:rFonts w:ascii="Times New Roman" w:hAnsi="Times New Roman" w:eastAsia="宋体"/>
                <w:sz w:val="13"/>
                <w:szCs w:val="13"/>
              </w:rPr>
              <w:t>必修</w:t>
            </w:r>
          </w:p>
        </w:tc>
        <w:tc>
          <w:tcPr>
            <w:tcW w:w="991" w:type="dxa"/>
            <w:vAlign w:val="center"/>
          </w:tcPr>
          <w:p>
            <w:pPr>
              <w:spacing w:line="240" w:lineRule="exact"/>
              <w:jc w:val="center"/>
              <w:rPr>
                <w:rFonts w:eastAsia="宋体"/>
                <w:sz w:val="13"/>
                <w:szCs w:val="13"/>
              </w:rPr>
            </w:pPr>
            <w:r>
              <w:rPr>
                <w:rFonts w:eastAsia="宋体"/>
                <w:sz w:val="13"/>
                <w:szCs w:val="13"/>
              </w:rPr>
              <w:t>形势与政策</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spacing w:line="240" w:lineRule="exact"/>
              <w:jc w:val="center"/>
              <w:rPr>
                <w:rFonts w:eastAsia="宋体"/>
                <w:sz w:val="13"/>
                <w:szCs w:val="13"/>
              </w:rPr>
            </w:pPr>
            <w:r>
              <w:rPr>
                <w:rFonts w:eastAsia="宋体"/>
                <w:sz w:val="13"/>
                <w:szCs w:val="13"/>
              </w:rPr>
              <w:t>国家安全教育</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spacing w:line="240" w:lineRule="exact"/>
              <w:jc w:val="center"/>
              <w:rPr>
                <w:rFonts w:eastAsia="宋体"/>
                <w:sz w:val="13"/>
                <w:szCs w:val="13"/>
              </w:rPr>
            </w:pPr>
            <w:r>
              <w:rPr>
                <w:rFonts w:eastAsia="宋体"/>
                <w:sz w:val="13"/>
                <w:szCs w:val="13"/>
              </w:rPr>
              <w:t>思想道德与</w:t>
            </w:r>
            <w:r>
              <w:rPr>
                <w:rFonts w:hint="eastAsia" w:eastAsia="宋体"/>
                <w:sz w:val="13"/>
                <w:szCs w:val="13"/>
              </w:rPr>
              <w:t>法治</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spacing w:line="240" w:lineRule="exact"/>
              <w:jc w:val="center"/>
              <w:rPr>
                <w:rFonts w:eastAsia="宋体"/>
                <w:sz w:val="13"/>
                <w:szCs w:val="13"/>
              </w:rPr>
            </w:pPr>
            <w:r>
              <w:rPr>
                <w:rFonts w:eastAsia="宋体"/>
                <w:sz w:val="13"/>
                <w:szCs w:val="13"/>
              </w:rPr>
              <w:t>中国近现代史纲要</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spacing w:line="240" w:lineRule="exact"/>
              <w:jc w:val="center"/>
              <w:rPr>
                <w:rFonts w:eastAsia="宋体"/>
                <w:sz w:val="13"/>
                <w:szCs w:val="13"/>
              </w:rPr>
            </w:pPr>
            <w:r>
              <w:rPr>
                <w:rFonts w:eastAsia="宋体"/>
                <w:sz w:val="13"/>
                <w:szCs w:val="13"/>
              </w:rPr>
              <w:t>马克思主义基本原理</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spacing w:line="240" w:lineRule="exact"/>
              <w:jc w:val="center"/>
              <w:rPr>
                <w:rFonts w:eastAsia="宋体"/>
                <w:sz w:val="13"/>
                <w:szCs w:val="13"/>
              </w:rPr>
            </w:pPr>
            <w:r>
              <w:rPr>
                <w:rFonts w:eastAsia="宋体"/>
                <w:sz w:val="13"/>
                <w:szCs w:val="13"/>
              </w:rPr>
              <w:t>毛泽东思想和中国特色社会主义理论体系概论</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spacing w:line="240" w:lineRule="exact"/>
              <w:jc w:val="center"/>
              <w:rPr>
                <w:rFonts w:eastAsia="宋体"/>
                <w:sz w:val="13"/>
                <w:szCs w:val="13"/>
              </w:rPr>
            </w:pPr>
            <w:r>
              <w:rPr>
                <w:rFonts w:eastAsia="宋体"/>
                <w:sz w:val="13"/>
                <w:szCs w:val="13"/>
              </w:rPr>
              <w:t>大学英语</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spacing w:line="240" w:lineRule="exact"/>
              <w:jc w:val="center"/>
              <w:rPr>
                <w:rFonts w:eastAsia="宋体"/>
                <w:sz w:val="13"/>
                <w:szCs w:val="13"/>
              </w:rPr>
            </w:pPr>
            <w:r>
              <w:rPr>
                <w:rFonts w:eastAsia="宋体"/>
                <w:sz w:val="13"/>
                <w:szCs w:val="13"/>
              </w:rPr>
              <w:t>大学体育</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spacing w:line="240" w:lineRule="exact"/>
              <w:jc w:val="center"/>
              <w:rPr>
                <w:rFonts w:eastAsia="宋体"/>
                <w:sz w:val="13"/>
                <w:szCs w:val="13"/>
              </w:rPr>
            </w:pPr>
            <w:r>
              <w:rPr>
                <w:rFonts w:eastAsia="宋体"/>
                <w:b/>
                <w:bCs/>
                <w:sz w:val="13"/>
                <w:szCs w:val="13"/>
              </w:rPr>
              <w:t>大学IT</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spacing w:line="240" w:lineRule="exact"/>
              <w:jc w:val="center"/>
              <w:rPr>
                <w:rFonts w:eastAsia="宋体"/>
                <w:sz w:val="13"/>
                <w:szCs w:val="13"/>
              </w:rPr>
            </w:pPr>
            <w:r>
              <w:rPr>
                <w:rFonts w:eastAsia="宋体"/>
                <w:sz w:val="13"/>
                <w:szCs w:val="13"/>
              </w:rPr>
              <w:t>心理素质教育</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spacing w:line="240" w:lineRule="exact"/>
              <w:jc w:val="center"/>
              <w:rPr>
                <w:rFonts w:eastAsia="宋体"/>
                <w:sz w:val="13"/>
                <w:szCs w:val="13"/>
              </w:rPr>
            </w:pPr>
            <w:r>
              <w:rPr>
                <w:rFonts w:eastAsia="宋体"/>
                <w:sz w:val="13"/>
                <w:szCs w:val="13"/>
              </w:rPr>
              <w:t>生涯规划与就业指导</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spacing w:line="240" w:lineRule="exact"/>
              <w:jc w:val="center"/>
              <w:rPr>
                <w:rFonts w:eastAsia="宋体"/>
                <w:sz w:val="13"/>
                <w:szCs w:val="13"/>
              </w:rPr>
            </w:pPr>
            <w:r>
              <w:rPr>
                <w:rFonts w:eastAsia="宋体"/>
                <w:sz w:val="13"/>
                <w:szCs w:val="13"/>
              </w:rPr>
              <w:t>军事理论</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spacing w:line="240" w:lineRule="exact"/>
              <w:jc w:val="center"/>
              <w:rPr>
                <w:rFonts w:eastAsia="宋体"/>
                <w:sz w:val="13"/>
                <w:szCs w:val="13"/>
              </w:rPr>
            </w:pPr>
            <w:r>
              <w:rPr>
                <w:rFonts w:eastAsia="宋体"/>
                <w:sz w:val="13"/>
                <w:szCs w:val="13"/>
              </w:rPr>
              <w:t>创新创业教育</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restart"/>
            <w:vAlign w:val="center"/>
          </w:tcPr>
          <w:p>
            <w:pPr>
              <w:pStyle w:val="26"/>
              <w:jc w:val="center"/>
              <w:rPr>
                <w:rFonts w:ascii="Times New Roman" w:hAnsi="Times New Roman" w:eastAsia="宋体"/>
                <w:sz w:val="13"/>
                <w:szCs w:val="13"/>
              </w:rPr>
            </w:pPr>
            <w:r>
              <w:rPr>
                <w:rFonts w:ascii="Times New Roman" w:hAnsi="Times New Roman" w:eastAsia="宋体"/>
                <w:sz w:val="13"/>
                <w:szCs w:val="13"/>
              </w:rPr>
              <w:t>选修</w:t>
            </w:r>
          </w:p>
        </w:tc>
        <w:tc>
          <w:tcPr>
            <w:tcW w:w="991" w:type="dxa"/>
            <w:vAlign w:val="center"/>
          </w:tcPr>
          <w:p>
            <w:pPr>
              <w:spacing w:line="240" w:lineRule="exact"/>
              <w:jc w:val="center"/>
              <w:rPr>
                <w:rFonts w:eastAsia="宋体"/>
                <w:sz w:val="13"/>
                <w:szCs w:val="13"/>
              </w:rPr>
            </w:pPr>
            <w:r>
              <w:rPr>
                <w:rFonts w:eastAsia="宋体"/>
                <w:sz w:val="13"/>
                <w:szCs w:val="13"/>
              </w:rPr>
              <w:t>大学语文</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spacing w:line="240" w:lineRule="exact"/>
              <w:jc w:val="center"/>
              <w:rPr>
                <w:rFonts w:eastAsia="宋体"/>
                <w:sz w:val="13"/>
                <w:szCs w:val="13"/>
              </w:rPr>
            </w:pPr>
            <w:r>
              <w:rPr>
                <w:rFonts w:eastAsia="宋体"/>
                <w:sz w:val="13"/>
                <w:szCs w:val="13"/>
              </w:rPr>
              <w:t>泰山文化概论</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spacing w:line="240" w:lineRule="exact"/>
              <w:jc w:val="center"/>
              <w:rPr>
                <w:rFonts w:eastAsia="宋体"/>
                <w:sz w:val="13"/>
                <w:szCs w:val="13"/>
              </w:rPr>
            </w:pPr>
            <w:r>
              <w:rPr>
                <w:rFonts w:eastAsia="宋体"/>
                <w:sz w:val="13"/>
                <w:szCs w:val="13"/>
              </w:rPr>
              <w:t>美育类课程</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专业教育课程</w:t>
            </w:r>
          </w:p>
        </w:tc>
        <w:tc>
          <w:tcPr>
            <w:tcW w:w="480" w:type="dxa"/>
            <w:vMerge w:val="restart"/>
            <w:vAlign w:val="center"/>
          </w:tcPr>
          <w:p>
            <w:pPr>
              <w:pStyle w:val="26"/>
              <w:jc w:val="center"/>
              <w:rPr>
                <w:rFonts w:ascii="Times New Roman" w:hAnsi="Times New Roman" w:eastAsia="宋体"/>
                <w:sz w:val="13"/>
                <w:szCs w:val="13"/>
              </w:rPr>
            </w:pPr>
            <w:r>
              <w:rPr>
                <w:rFonts w:ascii="Times New Roman" w:hAnsi="Times New Roman" w:eastAsia="宋体"/>
                <w:sz w:val="13"/>
                <w:szCs w:val="13"/>
              </w:rPr>
              <w:t>必修</w:t>
            </w:r>
          </w:p>
        </w:tc>
        <w:tc>
          <w:tcPr>
            <w:tcW w:w="991" w:type="dxa"/>
            <w:vAlign w:val="center"/>
          </w:tcPr>
          <w:p>
            <w:pPr>
              <w:adjustRightInd w:val="0"/>
              <w:snapToGrid w:val="0"/>
              <w:spacing w:line="240" w:lineRule="exact"/>
              <w:jc w:val="center"/>
              <w:rPr>
                <w:rFonts w:eastAsia="宋体"/>
                <w:sz w:val="13"/>
                <w:szCs w:val="13"/>
              </w:rPr>
            </w:pPr>
            <w:r>
              <w:rPr>
                <w:rFonts w:eastAsia="宋体"/>
                <w:sz w:val="13"/>
                <w:szCs w:val="13"/>
              </w:rPr>
              <w:t>高等数学IIA</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restart"/>
            <w:vAlign w:val="center"/>
          </w:tcPr>
          <w:p>
            <w:pPr>
              <w:pStyle w:val="26"/>
              <w:jc w:val="center"/>
              <w:rPr>
                <w:rFonts w:ascii="Times New Roman" w:hAnsi="Times New Roman" w:eastAsia="宋体"/>
                <w:sz w:val="13"/>
                <w:szCs w:val="13"/>
              </w:rPr>
            </w:pPr>
          </w:p>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adjustRightInd w:val="0"/>
              <w:snapToGrid w:val="0"/>
              <w:spacing w:line="240" w:lineRule="exact"/>
              <w:jc w:val="center"/>
              <w:rPr>
                <w:rFonts w:eastAsia="宋体"/>
                <w:sz w:val="13"/>
                <w:szCs w:val="13"/>
              </w:rPr>
            </w:pPr>
            <w:r>
              <w:rPr>
                <w:rFonts w:eastAsia="宋体"/>
                <w:sz w:val="13"/>
                <w:szCs w:val="13"/>
              </w:rPr>
              <w:t>高等数学IIB</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adjustRightInd w:val="0"/>
              <w:snapToGrid w:val="0"/>
              <w:spacing w:line="240" w:lineRule="exact"/>
              <w:jc w:val="center"/>
              <w:rPr>
                <w:rFonts w:eastAsia="宋体"/>
                <w:sz w:val="13"/>
                <w:szCs w:val="13"/>
              </w:rPr>
            </w:pPr>
            <w:r>
              <w:rPr>
                <w:rFonts w:eastAsia="宋体"/>
                <w:sz w:val="13"/>
                <w:szCs w:val="13"/>
              </w:rPr>
              <w:t>线性代数</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adjustRightInd w:val="0"/>
              <w:snapToGrid w:val="0"/>
              <w:spacing w:line="240" w:lineRule="exact"/>
              <w:jc w:val="center"/>
              <w:rPr>
                <w:rFonts w:eastAsia="宋体"/>
                <w:sz w:val="13"/>
                <w:szCs w:val="13"/>
              </w:rPr>
            </w:pPr>
            <w:r>
              <w:rPr>
                <w:rFonts w:eastAsia="宋体"/>
                <w:sz w:val="13"/>
                <w:szCs w:val="13"/>
              </w:rPr>
              <w:t>数学物理方法</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adjustRightInd w:val="0"/>
              <w:snapToGrid w:val="0"/>
              <w:spacing w:line="240" w:lineRule="exact"/>
              <w:jc w:val="center"/>
              <w:rPr>
                <w:rFonts w:eastAsia="宋体"/>
                <w:sz w:val="13"/>
                <w:szCs w:val="13"/>
              </w:rPr>
            </w:pPr>
            <w:r>
              <w:rPr>
                <w:rFonts w:eastAsia="宋体"/>
                <w:sz w:val="13"/>
                <w:szCs w:val="13"/>
              </w:rPr>
              <w:t>力学</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r>
              <w:rPr>
                <w:rFonts w:hint="eastAsia"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adjustRightInd w:val="0"/>
              <w:snapToGrid w:val="0"/>
              <w:spacing w:line="240" w:lineRule="exact"/>
              <w:jc w:val="center"/>
              <w:rPr>
                <w:rFonts w:eastAsia="仿宋"/>
                <w:sz w:val="15"/>
                <w:szCs w:val="15"/>
              </w:rPr>
            </w:pPr>
            <w:r>
              <w:rPr>
                <w:rFonts w:eastAsia="仿宋"/>
                <w:sz w:val="15"/>
                <w:szCs w:val="15"/>
              </w:rPr>
              <w:t>热学</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hint="eastAsia"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adjustRightInd w:val="0"/>
              <w:snapToGrid w:val="0"/>
              <w:spacing w:line="240" w:lineRule="exact"/>
              <w:jc w:val="center"/>
              <w:rPr>
                <w:rFonts w:eastAsia="仿宋"/>
                <w:sz w:val="15"/>
                <w:szCs w:val="15"/>
              </w:rPr>
            </w:pPr>
            <w:r>
              <w:rPr>
                <w:rFonts w:eastAsia="仿宋"/>
                <w:sz w:val="15"/>
                <w:szCs w:val="15"/>
              </w:rPr>
              <w:t>力学实验</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adjustRightInd w:val="0"/>
              <w:snapToGrid w:val="0"/>
              <w:spacing w:line="240" w:lineRule="exact"/>
              <w:jc w:val="center"/>
              <w:rPr>
                <w:rFonts w:eastAsia="仿宋"/>
                <w:sz w:val="15"/>
                <w:szCs w:val="15"/>
              </w:rPr>
            </w:pPr>
            <w:r>
              <w:rPr>
                <w:rFonts w:eastAsia="仿宋"/>
                <w:sz w:val="15"/>
                <w:szCs w:val="15"/>
              </w:rPr>
              <w:t>热学实验</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adjustRightInd w:val="0"/>
              <w:snapToGrid w:val="0"/>
              <w:spacing w:line="240" w:lineRule="exact"/>
              <w:jc w:val="center"/>
              <w:rPr>
                <w:rFonts w:eastAsia="仿宋"/>
                <w:sz w:val="15"/>
                <w:szCs w:val="15"/>
              </w:rPr>
            </w:pPr>
            <w:r>
              <w:rPr>
                <w:rFonts w:eastAsia="仿宋"/>
                <w:color w:val="FF0000"/>
                <w:sz w:val="15"/>
                <w:szCs w:val="15"/>
              </w:rPr>
              <w:t>电磁学</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color w:val="FF0000"/>
                <w:sz w:val="13"/>
                <w:szCs w:val="13"/>
              </w:rPr>
              <w:t>H*</w:t>
            </w:r>
          </w:p>
        </w:tc>
        <w:tc>
          <w:tcPr>
            <w:tcW w:w="459" w:type="dxa"/>
            <w:vAlign w:val="center"/>
          </w:tcPr>
          <w:p>
            <w:pPr>
              <w:pStyle w:val="26"/>
              <w:jc w:val="center"/>
              <w:rPr>
                <w:rFonts w:ascii="Times New Roman" w:hAnsi="Times New Roman" w:eastAsia="宋体"/>
                <w:sz w:val="13"/>
                <w:szCs w:val="13"/>
              </w:rPr>
            </w:pPr>
            <w:r>
              <w:rPr>
                <w:rFonts w:hint="eastAsia" w:ascii="Times New Roman" w:hAnsi="Times New Roman" w:eastAsia="宋体"/>
                <w:color w:val="FF0000"/>
                <w:sz w:val="13"/>
                <w:szCs w:val="13"/>
              </w:rPr>
              <w:t>M</w:t>
            </w:r>
          </w:p>
        </w:tc>
        <w:tc>
          <w:tcPr>
            <w:tcW w:w="443" w:type="dxa"/>
            <w:vAlign w:val="center"/>
          </w:tcPr>
          <w:p>
            <w:pPr>
              <w:pStyle w:val="26"/>
              <w:jc w:val="center"/>
              <w:rPr>
                <w:rFonts w:ascii="Times New Roman" w:hAnsi="Times New Roman" w:eastAsia="宋体"/>
                <w:sz w:val="13"/>
                <w:szCs w:val="13"/>
              </w:rPr>
            </w:pPr>
            <w:r>
              <w:rPr>
                <w:rFonts w:hint="eastAsia" w:ascii="Times New Roman" w:hAnsi="Times New Roman" w:eastAsia="宋体"/>
                <w:color w:val="FF0000"/>
                <w:sz w:val="13"/>
                <w:szCs w:val="13"/>
              </w:rPr>
              <w:t>M</w:t>
            </w: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r>
              <w:rPr>
                <w:rFonts w:hint="eastAsia" w:ascii="Times New Roman" w:hAnsi="Times New Roman" w:eastAsia="宋体"/>
                <w:color w:val="FF0000"/>
                <w:sz w:val="13"/>
                <w:szCs w:val="13"/>
              </w:rPr>
              <w:t>H</w:t>
            </w: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color w:val="FF0000"/>
                <w:sz w:val="13"/>
                <w:szCs w:val="13"/>
              </w:rPr>
              <w:t>M</w:t>
            </w: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adjustRightInd w:val="0"/>
              <w:snapToGrid w:val="0"/>
              <w:spacing w:line="240" w:lineRule="exact"/>
              <w:jc w:val="center"/>
              <w:rPr>
                <w:rFonts w:eastAsia="仿宋"/>
                <w:sz w:val="15"/>
                <w:szCs w:val="15"/>
              </w:rPr>
            </w:pPr>
            <w:r>
              <w:rPr>
                <w:rFonts w:eastAsia="仿宋"/>
                <w:color w:val="FF0000"/>
                <w:sz w:val="15"/>
                <w:szCs w:val="15"/>
              </w:rPr>
              <w:t>电磁学实验</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hint="eastAsia" w:ascii="Times New Roman" w:hAnsi="Times New Roman" w:eastAsia="宋体"/>
                <w:color w:val="FF0000"/>
                <w:sz w:val="13"/>
                <w:szCs w:val="13"/>
              </w:rPr>
              <w:t>M</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color w:val="FF0000"/>
                <w:sz w:val="13"/>
                <w:szCs w:val="13"/>
              </w:rPr>
              <w:t>H*</w:t>
            </w:r>
          </w:p>
        </w:tc>
        <w:tc>
          <w:tcPr>
            <w:tcW w:w="443" w:type="dxa"/>
            <w:vAlign w:val="center"/>
          </w:tcPr>
          <w:p>
            <w:pPr>
              <w:pStyle w:val="26"/>
              <w:jc w:val="center"/>
              <w:rPr>
                <w:rFonts w:ascii="Times New Roman" w:hAnsi="Times New Roman" w:eastAsia="宋体"/>
                <w:sz w:val="13"/>
                <w:szCs w:val="13"/>
              </w:rPr>
            </w:pPr>
            <w:r>
              <w:rPr>
                <w:rFonts w:hint="eastAsia" w:ascii="Times New Roman" w:hAnsi="Times New Roman" w:eastAsia="宋体"/>
                <w:color w:val="FF0000"/>
                <w:sz w:val="13"/>
                <w:szCs w:val="13"/>
              </w:rPr>
              <w:t>M</w:t>
            </w: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r>
              <w:rPr>
                <w:rFonts w:hint="eastAsia" w:ascii="Times New Roman" w:hAnsi="Times New Roman" w:eastAsia="宋体"/>
                <w:color w:val="FF0000"/>
                <w:sz w:val="13"/>
                <w:szCs w:val="13"/>
              </w:rPr>
              <w:t>M</w:t>
            </w: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hint="eastAsia" w:ascii="Times New Roman" w:hAnsi="Times New Roman" w:eastAsia="宋体"/>
                <w:color w:val="FF0000"/>
                <w:sz w:val="13"/>
                <w:szCs w:val="13"/>
              </w:rPr>
              <w:t>M</w:t>
            </w: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adjustRightInd w:val="0"/>
              <w:snapToGrid w:val="0"/>
              <w:spacing w:line="240" w:lineRule="exact"/>
              <w:jc w:val="center"/>
              <w:rPr>
                <w:rFonts w:eastAsia="仿宋"/>
                <w:sz w:val="15"/>
                <w:szCs w:val="15"/>
              </w:rPr>
            </w:pPr>
            <w:r>
              <w:rPr>
                <w:rFonts w:eastAsia="仿宋"/>
                <w:sz w:val="15"/>
                <w:szCs w:val="15"/>
              </w:rPr>
              <w:t>光学</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r>
              <w:rPr>
                <w:rFonts w:hint="eastAsia" w:ascii="Times New Roman" w:hAnsi="Times New Roman" w:eastAsia="宋体"/>
                <w:sz w:val="13"/>
                <w:szCs w:val="13"/>
              </w:rPr>
              <w:t>M</w:t>
            </w: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adjustRightInd w:val="0"/>
              <w:snapToGrid w:val="0"/>
              <w:spacing w:line="240" w:lineRule="exact"/>
              <w:jc w:val="center"/>
              <w:rPr>
                <w:rFonts w:eastAsia="仿宋"/>
                <w:sz w:val="15"/>
                <w:szCs w:val="15"/>
              </w:rPr>
            </w:pPr>
            <w:r>
              <w:rPr>
                <w:rFonts w:eastAsia="仿宋"/>
                <w:sz w:val="15"/>
                <w:szCs w:val="15"/>
              </w:rPr>
              <w:t>光学实验</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adjustRightInd w:val="0"/>
              <w:snapToGrid w:val="0"/>
              <w:spacing w:line="240" w:lineRule="exact"/>
              <w:jc w:val="center"/>
              <w:rPr>
                <w:rFonts w:eastAsia="仿宋"/>
                <w:sz w:val="15"/>
                <w:szCs w:val="15"/>
              </w:rPr>
            </w:pPr>
            <w:r>
              <w:rPr>
                <w:rFonts w:eastAsia="仿宋"/>
                <w:sz w:val="15"/>
                <w:szCs w:val="15"/>
              </w:rPr>
              <w:t>原子物理学</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r>
              <w:rPr>
                <w:rFonts w:hint="eastAsia" w:ascii="Times New Roman" w:hAnsi="Times New Roman" w:eastAsia="宋体"/>
                <w:sz w:val="13"/>
                <w:szCs w:val="13"/>
              </w:rPr>
              <w:t>M</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adjustRightInd w:val="0"/>
              <w:snapToGrid w:val="0"/>
              <w:spacing w:line="240" w:lineRule="exact"/>
              <w:jc w:val="center"/>
              <w:rPr>
                <w:rFonts w:eastAsia="仿宋"/>
                <w:sz w:val="15"/>
                <w:szCs w:val="15"/>
              </w:rPr>
            </w:pPr>
            <w:r>
              <w:rPr>
                <w:rFonts w:eastAsia="仿宋"/>
                <w:sz w:val="15"/>
                <w:szCs w:val="15"/>
              </w:rPr>
              <w:t>理论力学</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hint="eastAsia"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widowControl/>
              <w:adjustRightInd w:val="0"/>
              <w:snapToGrid w:val="0"/>
              <w:spacing w:line="200" w:lineRule="exact"/>
              <w:jc w:val="center"/>
              <w:rPr>
                <w:rFonts w:eastAsia="仿宋"/>
                <w:sz w:val="15"/>
                <w:szCs w:val="15"/>
              </w:rPr>
            </w:pPr>
            <w:r>
              <w:rPr>
                <w:rFonts w:eastAsia="仿宋"/>
                <w:sz w:val="15"/>
                <w:szCs w:val="15"/>
              </w:rPr>
              <w:t>中学物理课程标准与教材研究</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pStyle w:val="28"/>
              <w:adjustRightInd w:val="0"/>
              <w:snapToGrid w:val="0"/>
              <w:spacing w:before="0" w:beforeAutospacing="0" w:after="0" w:afterAutospacing="0" w:line="220" w:lineRule="exact"/>
              <w:jc w:val="both"/>
              <w:rPr>
                <w:rFonts w:ascii="Times New Roman" w:hAnsi="Times New Roman" w:eastAsia="仿宋" w:cs="Times New Roman"/>
                <w:sz w:val="15"/>
                <w:szCs w:val="15"/>
              </w:rPr>
            </w:pPr>
            <w:r>
              <w:rPr>
                <w:rFonts w:ascii="Times New Roman" w:hAnsi="Times New Roman" w:eastAsia="仿宋" w:cs="Times New Roman"/>
                <w:sz w:val="15"/>
                <w:szCs w:val="15"/>
              </w:rPr>
              <w:t>中学物理课程与教学论</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adjustRightInd w:val="0"/>
              <w:snapToGrid w:val="0"/>
              <w:spacing w:line="240" w:lineRule="exact"/>
              <w:jc w:val="center"/>
              <w:rPr>
                <w:rFonts w:eastAsia="仿宋"/>
                <w:sz w:val="15"/>
                <w:szCs w:val="15"/>
              </w:rPr>
            </w:pPr>
            <w:r>
              <w:rPr>
                <w:rFonts w:eastAsia="仿宋"/>
                <w:sz w:val="15"/>
                <w:szCs w:val="15"/>
              </w:rPr>
              <w:t>量子力学</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hint="eastAsia"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widowControl/>
              <w:adjustRightInd w:val="0"/>
              <w:snapToGrid w:val="0"/>
              <w:spacing w:line="280" w:lineRule="exact"/>
              <w:jc w:val="center"/>
              <w:rPr>
                <w:rFonts w:eastAsia="仿宋"/>
                <w:kern w:val="0"/>
                <w:sz w:val="15"/>
                <w:szCs w:val="15"/>
              </w:rPr>
            </w:pPr>
            <w:r>
              <w:rPr>
                <w:rFonts w:eastAsia="仿宋"/>
                <w:sz w:val="15"/>
                <w:szCs w:val="15"/>
              </w:rPr>
              <w:t>中学物理教学案例分析与教学设计</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adjustRightInd w:val="0"/>
              <w:snapToGrid w:val="0"/>
              <w:spacing w:line="240" w:lineRule="exact"/>
              <w:jc w:val="center"/>
              <w:rPr>
                <w:rFonts w:eastAsia="仿宋"/>
                <w:sz w:val="15"/>
                <w:szCs w:val="15"/>
              </w:rPr>
            </w:pPr>
            <w:r>
              <w:rPr>
                <w:rFonts w:eastAsia="仿宋"/>
                <w:sz w:val="15"/>
                <w:szCs w:val="15"/>
              </w:rPr>
              <w:t>热力学与统计物理</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adjustRightInd w:val="0"/>
              <w:snapToGrid w:val="0"/>
              <w:spacing w:line="240" w:lineRule="exact"/>
              <w:jc w:val="center"/>
              <w:rPr>
                <w:rFonts w:eastAsia="仿宋"/>
                <w:sz w:val="15"/>
                <w:szCs w:val="15"/>
              </w:rPr>
            </w:pPr>
            <w:r>
              <w:rPr>
                <w:rFonts w:eastAsia="仿宋"/>
                <w:sz w:val="15"/>
                <w:szCs w:val="15"/>
              </w:rPr>
              <w:t>近代物理实验</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adjustRightInd w:val="0"/>
              <w:snapToGrid w:val="0"/>
              <w:spacing w:line="240" w:lineRule="exact"/>
              <w:jc w:val="center"/>
              <w:rPr>
                <w:rFonts w:eastAsia="仿宋"/>
                <w:sz w:val="15"/>
                <w:szCs w:val="15"/>
              </w:rPr>
            </w:pPr>
            <w:r>
              <w:rPr>
                <w:rFonts w:eastAsia="仿宋"/>
                <w:color w:val="FF0000"/>
                <w:sz w:val="15"/>
                <w:szCs w:val="15"/>
              </w:rPr>
              <w:t>电动力学</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color w:val="FF0000"/>
                <w:sz w:val="13"/>
                <w:szCs w:val="13"/>
              </w:rPr>
              <w:t>H*</w:t>
            </w: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r>
              <w:rPr>
                <w:rFonts w:hint="eastAsia" w:ascii="Times New Roman" w:hAnsi="Times New Roman" w:eastAsia="宋体"/>
                <w:color w:val="FF0000"/>
                <w:sz w:val="13"/>
                <w:szCs w:val="13"/>
              </w:rPr>
              <w:t>M</w:t>
            </w: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r>
              <w:rPr>
                <w:rFonts w:hint="eastAsia" w:ascii="Times New Roman" w:hAnsi="Times New Roman" w:eastAsia="宋体"/>
                <w:color w:val="FF0000"/>
                <w:sz w:val="13"/>
                <w:szCs w:val="13"/>
              </w:rPr>
              <w:t>H</w:t>
            </w: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hint="eastAsia" w:ascii="Times New Roman" w:hAnsi="Times New Roman" w:eastAsia="宋体"/>
                <w:color w:val="FF0000"/>
                <w:sz w:val="13"/>
                <w:szCs w:val="13"/>
              </w:rPr>
              <w:t>M</w:t>
            </w: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adjustRightInd w:val="0"/>
              <w:snapToGrid w:val="0"/>
              <w:spacing w:line="240" w:lineRule="exact"/>
              <w:jc w:val="center"/>
              <w:rPr>
                <w:rFonts w:eastAsia="仿宋"/>
                <w:sz w:val="15"/>
                <w:szCs w:val="15"/>
                <w:highlight w:val="yellow"/>
              </w:rPr>
            </w:pPr>
            <w:r>
              <w:rPr>
                <w:rFonts w:eastAsia="仿宋"/>
                <w:sz w:val="15"/>
                <w:szCs w:val="15"/>
              </w:rPr>
              <w:t>固体物理学</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pStyle w:val="28"/>
              <w:adjustRightInd w:val="0"/>
              <w:snapToGrid w:val="0"/>
              <w:spacing w:before="0" w:beforeAutospacing="0" w:after="0" w:afterAutospacing="0" w:line="220" w:lineRule="exact"/>
              <w:jc w:val="center"/>
              <w:rPr>
                <w:rFonts w:ascii="Times New Roman" w:hAnsi="Times New Roman" w:cs="Times New Roman"/>
                <w:sz w:val="13"/>
                <w:szCs w:val="13"/>
              </w:rPr>
            </w:pPr>
            <w:r>
              <w:rPr>
                <w:rFonts w:ascii="Times New Roman" w:hAnsi="Times New Roman" w:eastAsia="仿宋" w:cs="Times New Roman"/>
                <w:sz w:val="18"/>
                <w:szCs w:val="18"/>
              </w:rPr>
              <w:t>物理学史与方法论</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restart"/>
            <w:vAlign w:val="center"/>
          </w:tcPr>
          <w:p>
            <w:pPr>
              <w:pStyle w:val="26"/>
              <w:jc w:val="center"/>
              <w:rPr>
                <w:rFonts w:ascii="Times New Roman" w:hAnsi="Times New Roman" w:eastAsia="宋体"/>
                <w:sz w:val="13"/>
                <w:szCs w:val="13"/>
              </w:rPr>
            </w:pPr>
            <w:r>
              <w:rPr>
                <w:rFonts w:ascii="Times New Roman" w:hAnsi="Times New Roman" w:eastAsia="宋体"/>
                <w:sz w:val="13"/>
                <w:szCs w:val="13"/>
              </w:rPr>
              <w:t>教师教育课程</w:t>
            </w:r>
          </w:p>
        </w:tc>
        <w:tc>
          <w:tcPr>
            <w:tcW w:w="480" w:type="dxa"/>
            <w:vMerge w:val="restart"/>
            <w:vAlign w:val="center"/>
          </w:tcPr>
          <w:p>
            <w:pPr>
              <w:pStyle w:val="26"/>
              <w:jc w:val="center"/>
              <w:rPr>
                <w:rFonts w:ascii="Times New Roman" w:hAnsi="Times New Roman" w:eastAsia="宋体"/>
                <w:sz w:val="13"/>
                <w:szCs w:val="13"/>
              </w:rPr>
            </w:pPr>
            <w:r>
              <w:rPr>
                <w:rFonts w:ascii="Times New Roman" w:hAnsi="Times New Roman" w:eastAsia="宋体"/>
                <w:sz w:val="13"/>
                <w:szCs w:val="13"/>
              </w:rPr>
              <w:t>必修</w:t>
            </w:r>
          </w:p>
        </w:tc>
        <w:tc>
          <w:tcPr>
            <w:tcW w:w="991" w:type="dxa"/>
            <w:vAlign w:val="center"/>
          </w:tcPr>
          <w:p>
            <w:pPr>
              <w:adjustRightInd w:val="0"/>
              <w:snapToGrid w:val="0"/>
              <w:spacing w:line="240" w:lineRule="exact"/>
              <w:jc w:val="center"/>
              <w:rPr>
                <w:rFonts w:eastAsia="宋体"/>
                <w:sz w:val="13"/>
                <w:szCs w:val="13"/>
              </w:rPr>
            </w:pPr>
            <w:r>
              <w:rPr>
                <w:rFonts w:eastAsia="宋体"/>
                <w:sz w:val="13"/>
                <w:szCs w:val="13"/>
              </w:rPr>
              <w:t>教师语言</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adjustRightInd w:val="0"/>
              <w:snapToGrid w:val="0"/>
              <w:spacing w:line="240" w:lineRule="exact"/>
              <w:jc w:val="center"/>
              <w:rPr>
                <w:rFonts w:eastAsia="宋体"/>
                <w:sz w:val="13"/>
                <w:szCs w:val="13"/>
              </w:rPr>
            </w:pPr>
            <w:r>
              <w:rPr>
                <w:rFonts w:eastAsia="宋体"/>
                <w:sz w:val="13"/>
                <w:szCs w:val="13"/>
              </w:rPr>
              <w:t>三笔字</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adjustRightInd w:val="0"/>
              <w:snapToGrid w:val="0"/>
              <w:spacing w:line="240" w:lineRule="exact"/>
              <w:jc w:val="center"/>
              <w:rPr>
                <w:rFonts w:eastAsia="宋体"/>
                <w:sz w:val="13"/>
                <w:szCs w:val="13"/>
              </w:rPr>
            </w:pPr>
            <w:r>
              <w:rPr>
                <w:rFonts w:eastAsia="宋体"/>
                <w:sz w:val="13"/>
                <w:szCs w:val="13"/>
              </w:rPr>
              <w:t>中学生心理与发展</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adjustRightInd w:val="0"/>
              <w:snapToGrid w:val="0"/>
              <w:spacing w:line="240" w:lineRule="exact"/>
              <w:jc w:val="center"/>
              <w:rPr>
                <w:rFonts w:eastAsia="宋体"/>
                <w:sz w:val="13"/>
                <w:szCs w:val="13"/>
              </w:rPr>
            </w:pPr>
            <w:r>
              <w:rPr>
                <w:rFonts w:eastAsia="宋体"/>
                <w:sz w:val="13"/>
                <w:szCs w:val="13"/>
              </w:rPr>
              <w:t>中学教育学概论</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adjustRightInd w:val="0"/>
              <w:snapToGrid w:val="0"/>
              <w:spacing w:line="240" w:lineRule="exact"/>
              <w:jc w:val="center"/>
              <w:rPr>
                <w:rFonts w:eastAsia="宋体"/>
                <w:sz w:val="13"/>
                <w:szCs w:val="13"/>
              </w:rPr>
            </w:pPr>
            <w:r>
              <w:rPr>
                <w:rFonts w:eastAsia="宋体"/>
                <w:sz w:val="13"/>
                <w:szCs w:val="13"/>
              </w:rPr>
              <w:t>现代教育技术</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adjustRightInd w:val="0"/>
              <w:snapToGrid w:val="0"/>
              <w:spacing w:line="240" w:lineRule="exact"/>
              <w:jc w:val="center"/>
              <w:rPr>
                <w:rFonts w:eastAsia="宋体"/>
                <w:sz w:val="13"/>
                <w:szCs w:val="13"/>
              </w:rPr>
            </w:pPr>
            <w:r>
              <w:rPr>
                <w:rFonts w:eastAsia="宋体"/>
                <w:sz w:val="13"/>
                <w:szCs w:val="13"/>
              </w:rPr>
              <w:t>班级管理</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adjustRightInd w:val="0"/>
              <w:snapToGrid w:val="0"/>
              <w:spacing w:line="240" w:lineRule="exact"/>
              <w:jc w:val="center"/>
              <w:rPr>
                <w:rFonts w:eastAsia="宋体"/>
                <w:sz w:val="13"/>
                <w:szCs w:val="13"/>
              </w:rPr>
            </w:pPr>
            <w:r>
              <w:rPr>
                <w:rFonts w:eastAsia="宋体"/>
                <w:sz w:val="13"/>
                <w:szCs w:val="13"/>
              </w:rPr>
              <w:t>师德修养与教育法规</w:t>
            </w: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restart"/>
            <w:vAlign w:val="center"/>
          </w:tcPr>
          <w:p>
            <w:pPr>
              <w:pStyle w:val="26"/>
              <w:jc w:val="center"/>
              <w:rPr>
                <w:rFonts w:ascii="Times New Roman" w:hAnsi="Times New Roman" w:eastAsia="宋体"/>
                <w:sz w:val="13"/>
                <w:szCs w:val="13"/>
              </w:rPr>
            </w:pPr>
            <w:r>
              <w:rPr>
                <w:rFonts w:ascii="Times New Roman" w:hAnsi="Times New Roman" w:eastAsia="宋体"/>
                <w:sz w:val="13"/>
                <w:szCs w:val="13"/>
              </w:rPr>
              <w:t>选修</w:t>
            </w:r>
          </w:p>
        </w:tc>
        <w:tc>
          <w:tcPr>
            <w:tcW w:w="991" w:type="dxa"/>
            <w:vAlign w:val="center"/>
          </w:tcPr>
          <w:p>
            <w:pPr>
              <w:widowControl/>
              <w:adjustRightInd w:val="0"/>
              <w:snapToGrid w:val="0"/>
              <w:spacing w:line="240" w:lineRule="exact"/>
              <w:jc w:val="center"/>
              <w:rPr>
                <w:rFonts w:eastAsia="宋体"/>
                <w:sz w:val="13"/>
                <w:szCs w:val="13"/>
              </w:rPr>
            </w:pPr>
            <w:r>
              <w:rPr>
                <w:rFonts w:eastAsia="宋体"/>
                <w:sz w:val="13"/>
                <w:szCs w:val="13"/>
              </w:rPr>
              <w:t>课程与教学论</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widowControl/>
              <w:adjustRightInd w:val="0"/>
              <w:snapToGrid w:val="0"/>
              <w:spacing w:line="240" w:lineRule="exact"/>
              <w:jc w:val="center"/>
              <w:rPr>
                <w:rFonts w:eastAsia="宋体"/>
                <w:sz w:val="13"/>
                <w:szCs w:val="13"/>
              </w:rPr>
            </w:pPr>
            <w:r>
              <w:rPr>
                <w:rFonts w:eastAsia="宋体"/>
                <w:sz w:val="13"/>
                <w:szCs w:val="13"/>
              </w:rPr>
              <w:t>教育心理学</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widowControl/>
              <w:adjustRightInd w:val="0"/>
              <w:snapToGrid w:val="0"/>
              <w:spacing w:line="240" w:lineRule="exact"/>
              <w:jc w:val="center"/>
              <w:rPr>
                <w:rFonts w:eastAsia="宋体"/>
                <w:sz w:val="13"/>
                <w:szCs w:val="13"/>
              </w:rPr>
            </w:pPr>
            <w:r>
              <w:rPr>
                <w:rFonts w:eastAsia="宋体"/>
                <w:sz w:val="13"/>
                <w:szCs w:val="13"/>
              </w:rPr>
              <w:t>当代基础教育改革</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28"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widowControl/>
              <w:adjustRightInd w:val="0"/>
              <w:snapToGrid w:val="0"/>
              <w:spacing w:line="240" w:lineRule="exact"/>
              <w:jc w:val="center"/>
              <w:rPr>
                <w:rFonts w:eastAsia="宋体"/>
                <w:sz w:val="13"/>
                <w:szCs w:val="13"/>
              </w:rPr>
            </w:pPr>
            <w:r>
              <w:rPr>
                <w:rFonts w:eastAsia="宋体"/>
                <w:sz w:val="13"/>
                <w:szCs w:val="13"/>
              </w:rPr>
              <w:t>中学生心理辅导</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widowControl/>
              <w:adjustRightInd w:val="0"/>
              <w:snapToGrid w:val="0"/>
              <w:spacing w:line="240" w:lineRule="exact"/>
              <w:jc w:val="center"/>
              <w:rPr>
                <w:rFonts w:eastAsia="宋体"/>
                <w:sz w:val="13"/>
                <w:szCs w:val="13"/>
              </w:rPr>
            </w:pPr>
            <w:r>
              <w:rPr>
                <w:rFonts w:eastAsia="宋体"/>
                <w:sz w:val="13"/>
                <w:szCs w:val="13"/>
              </w:rPr>
              <w:t>信息化教学技能训练</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spacing w:line="240" w:lineRule="exact"/>
              <w:jc w:val="center"/>
              <w:rPr>
                <w:rFonts w:eastAsia="宋体"/>
                <w:sz w:val="13"/>
                <w:szCs w:val="13"/>
              </w:rPr>
            </w:pPr>
            <w:r>
              <w:rPr>
                <w:rFonts w:eastAsia="宋体"/>
                <w:sz w:val="13"/>
                <w:szCs w:val="13"/>
              </w:rPr>
              <w:t>教育研究</w:t>
            </w:r>
          </w:p>
          <w:p>
            <w:pPr>
              <w:spacing w:line="240" w:lineRule="exact"/>
              <w:jc w:val="center"/>
              <w:rPr>
                <w:rFonts w:eastAsia="宋体"/>
                <w:sz w:val="13"/>
                <w:szCs w:val="13"/>
              </w:rPr>
            </w:pPr>
            <w:r>
              <w:rPr>
                <w:rFonts w:eastAsia="宋体"/>
                <w:sz w:val="13"/>
                <w:szCs w:val="13"/>
              </w:rPr>
              <w:t>与教师发展</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pStyle w:val="9"/>
              <w:spacing w:before="0" w:beforeAutospacing="0" w:after="0" w:afterAutospacing="0" w:line="240" w:lineRule="exact"/>
              <w:jc w:val="center"/>
              <w:rPr>
                <w:rFonts w:ascii="Times New Roman" w:hAnsi="Times New Roman" w:eastAsia="宋体" w:cs="Times New Roman"/>
                <w:sz w:val="13"/>
                <w:szCs w:val="13"/>
              </w:rPr>
            </w:pPr>
            <w:r>
              <w:rPr>
                <w:rFonts w:ascii="Times New Roman" w:hAnsi="Times New Roman" w:eastAsia="宋体" w:cs="Times New Roman"/>
                <w:sz w:val="13"/>
                <w:szCs w:val="13"/>
              </w:rPr>
              <w:t>教育见习</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pStyle w:val="9"/>
              <w:spacing w:before="0" w:beforeAutospacing="0" w:after="0" w:afterAutospacing="0" w:line="240" w:lineRule="exact"/>
              <w:jc w:val="center"/>
              <w:rPr>
                <w:rFonts w:ascii="Times New Roman" w:hAnsi="Times New Roman" w:eastAsia="宋体" w:cs="Times New Roman"/>
                <w:sz w:val="13"/>
                <w:szCs w:val="13"/>
              </w:rPr>
            </w:pPr>
            <w:r>
              <w:rPr>
                <w:rFonts w:ascii="Times New Roman" w:hAnsi="Times New Roman" w:eastAsia="宋体" w:cs="Times New Roman"/>
                <w:sz w:val="13"/>
                <w:szCs w:val="13"/>
              </w:rPr>
              <w:t>劳动教育与实践</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rPr>
                <w:rFonts w:ascii="Times New Roman" w:hAnsi="Times New Roman" w:eastAsia="宋体"/>
                <w:sz w:val="13"/>
                <w:szCs w:val="13"/>
              </w:rPr>
            </w:pPr>
            <w:r>
              <w:rPr>
                <w:rFonts w:hint="eastAsia" w:ascii="Times New Roman" w:hAnsi="Times New Roman" w:eastAsia="宋体"/>
                <w:sz w:val="13"/>
                <w:szCs w:val="13"/>
              </w:rPr>
              <w:t>H</w:t>
            </w: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pStyle w:val="9"/>
              <w:spacing w:before="0" w:beforeAutospacing="0" w:after="0" w:afterAutospacing="0" w:line="240" w:lineRule="exact"/>
              <w:jc w:val="center"/>
              <w:rPr>
                <w:rFonts w:ascii="Times New Roman" w:hAnsi="Times New Roman" w:eastAsia="宋体" w:cs="Times New Roman"/>
                <w:kern w:val="2"/>
                <w:sz w:val="13"/>
                <w:szCs w:val="13"/>
              </w:rPr>
            </w:pPr>
            <w:r>
              <w:rPr>
                <w:rFonts w:ascii="Times New Roman" w:hAnsi="Times New Roman" w:eastAsia="宋体" w:cs="Times New Roman"/>
                <w:kern w:val="2"/>
                <w:sz w:val="13"/>
                <w:szCs w:val="13"/>
              </w:rPr>
              <w:t>社会实践</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r>
              <w:rPr>
                <w:rFonts w:hint="eastAsia" w:ascii="Times New Roman" w:hAnsi="Times New Roman" w:eastAsia="宋体"/>
                <w:sz w:val="13"/>
                <w:szCs w:val="13"/>
              </w:rPr>
              <w:t>H</w:t>
            </w: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pStyle w:val="9"/>
              <w:spacing w:before="0" w:beforeAutospacing="0" w:after="0" w:afterAutospacing="0" w:line="240" w:lineRule="exact"/>
              <w:jc w:val="center"/>
              <w:rPr>
                <w:rFonts w:ascii="Times New Roman" w:hAnsi="Times New Roman" w:eastAsia="宋体" w:cs="Times New Roman"/>
                <w:kern w:val="2"/>
                <w:sz w:val="13"/>
                <w:szCs w:val="13"/>
              </w:rPr>
            </w:pPr>
            <w:r>
              <w:rPr>
                <w:rFonts w:ascii="Times New Roman" w:hAnsi="Times New Roman" w:eastAsia="宋体" w:cs="Times New Roman"/>
                <w:kern w:val="2"/>
                <w:sz w:val="13"/>
                <w:szCs w:val="13"/>
              </w:rPr>
              <w:t>名师讲堂</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L</w:t>
            </w:r>
          </w:p>
        </w:tc>
        <w:tc>
          <w:tcPr>
            <w:tcW w:w="459" w:type="dxa"/>
            <w:vAlign w:val="center"/>
          </w:tcPr>
          <w:p>
            <w:pPr>
              <w:pStyle w:val="26"/>
              <w:jc w:val="center"/>
              <w:rPr>
                <w:rFonts w:ascii="Times New Roman" w:hAnsi="Times New Roman" w:eastAsia="宋体"/>
                <w:sz w:val="13"/>
                <w:szCs w:val="13"/>
              </w:rPr>
            </w:pP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80" w:type="dxa"/>
            <w:vMerge w:val="continue"/>
            <w:vAlign w:val="center"/>
          </w:tcPr>
          <w:p>
            <w:pPr>
              <w:pStyle w:val="26"/>
              <w:jc w:val="center"/>
              <w:rPr>
                <w:rFonts w:ascii="Times New Roman" w:hAnsi="Times New Roman" w:eastAsia="宋体"/>
                <w:sz w:val="13"/>
                <w:szCs w:val="13"/>
              </w:rPr>
            </w:pPr>
          </w:p>
        </w:tc>
        <w:tc>
          <w:tcPr>
            <w:tcW w:w="480" w:type="dxa"/>
            <w:vMerge w:val="continue"/>
            <w:vAlign w:val="center"/>
          </w:tcPr>
          <w:p>
            <w:pPr>
              <w:pStyle w:val="26"/>
              <w:jc w:val="center"/>
              <w:rPr>
                <w:rFonts w:ascii="Times New Roman" w:hAnsi="Times New Roman" w:eastAsia="宋体"/>
                <w:sz w:val="13"/>
                <w:szCs w:val="13"/>
              </w:rPr>
            </w:pPr>
          </w:p>
        </w:tc>
        <w:tc>
          <w:tcPr>
            <w:tcW w:w="991" w:type="dxa"/>
            <w:vAlign w:val="center"/>
          </w:tcPr>
          <w:p>
            <w:pPr>
              <w:pStyle w:val="9"/>
              <w:spacing w:before="0" w:beforeAutospacing="0" w:after="0" w:afterAutospacing="0" w:line="240" w:lineRule="exact"/>
              <w:jc w:val="center"/>
              <w:rPr>
                <w:rFonts w:ascii="Times New Roman" w:hAnsi="Times New Roman" w:eastAsia="宋体" w:cs="Times New Roman"/>
                <w:sz w:val="13"/>
                <w:szCs w:val="13"/>
              </w:rPr>
            </w:pPr>
            <w:r>
              <w:rPr>
                <w:rFonts w:ascii="Times New Roman" w:hAnsi="Times New Roman" w:eastAsia="宋体" w:cs="Times New Roman"/>
                <w:kern w:val="2"/>
                <w:sz w:val="13"/>
                <w:szCs w:val="13"/>
              </w:rPr>
              <w:t>教育实习（含</w:t>
            </w:r>
            <w:r>
              <w:rPr>
                <w:rFonts w:ascii="Times New Roman" w:hAnsi="Times New Roman" w:eastAsia="宋体" w:cs="Times New Roman"/>
                <w:sz w:val="13"/>
                <w:szCs w:val="13"/>
              </w:rPr>
              <w:t>教育研习</w:t>
            </w:r>
            <w:r>
              <w:rPr>
                <w:rFonts w:ascii="Times New Roman" w:hAnsi="Times New Roman" w:eastAsia="宋体" w:cs="Times New Roman"/>
                <w:kern w:val="2"/>
                <w:sz w:val="13"/>
                <w:szCs w:val="13"/>
              </w:rPr>
              <w:t>）</w:t>
            </w: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43"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60" w:type="dxa"/>
            <w:vAlign w:val="center"/>
          </w:tcPr>
          <w:p>
            <w:pPr>
              <w:pStyle w:val="26"/>
              <w:jc w:val="center"/>
              <w:rPr>
                <w:rFonts w:ascii="Times New Roman" w:hAnsi="Times New Roman" w:eastAsia="宋体"/>
                <w:sz w:val="13"/>
                <w:szCs w:val="13"/>
              </w:rPr>
            </w:pPr>
          </w:p>
        </w:tc>
        <w:tc>
          <w:tcPr>
            <w:tcW w:w="444" w:type="dxa"/>
            <w:vAlign w:val="center"/>
          </w:tcPr>
          <w:p>
            <w:pPr>
              <w:pStyle w:val="26"/>
              <w:jc w:val="center"/>
              <w:rPr>
                <w:rFonts w:ascii="Times New Roman" w:hAnsi="Times New Roman" w:eastAsia="宋体"/>
                <w:sz w:val="13"/>
                <w:szCs w:val="13"/>
              </w:rPr>
            </w:pPr>
          </w:p>
        </w:tc>
        <w:tc>
          <w:tcPr>
            <w:tcW w:w="425" w:type="dxa"/>
            <w:gridSpan w:val="2"/>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50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60"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90" w:type="dxa"/>
            <w:gridSpan w:val="2"/>
            <w:vAlign w:val="center"/>
          </w:tcPr>
          <w:p>
            <w:pPr>
              <w:pStyle w:val="26"/>
              <w:jc w:val="center"/>
              <w:rPr>
                <w:rFonts w:ascii="Times New Roman" w:hAnsi="Times New Roman" w:eastAsia="宋体"/>
                <w:sz w:val="13"/>
                <w:szCs w:val="13"/>
              </w:rPr>
            </w:pPr>
          </w:p>
        </w:tc>
        <w:tc>
          <w:tcPr>
            <w:tcW w:w="428"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p>
        </w:tc>
        <w:tc>
          <w:tcPr>
            <w:tcW w:w="459" w:type="dxa"/>
            <w:vAlign w:val="center"/>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60" w:type="dxa"/>
            <w:gridSpan w:val="2"/>
            <w:vAlign w:val="center"/>
          </w:tcPr>
          <w:p>
            <w:pPr>
              <w:pStyle w:val="26"/>
              <w:jc w:val="center"/>
              <w:rPr>
                <w:rFonts w:ascii="Times New Roman" w:hAnsi="Times New Roman" w:eastAsia="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80" w:type="dxa"/>
            <w:vMerge w:val="continue"/>
          </w:tcPr>
          <w:p>
            <w:pPr>
              <w:pStyle w:val="26"/>
              <w:jc w:val="center"/>
              <w:rPr>
                <w:rFonts w:ascii="Times New Roman" w:hAnsi="Times New Roman" w:eastAsia="宋体"/>
                <w:sz w:val="13"/>
                <w:szCs w:val="13"/>
              </w:rPr>
            </w:pPr>
          </w:p>
        </w:tc>
        <w:tc>
          <w:tcPr>
            <w:tcW w:w="480" w:type="dxa"/>
            <w:vMerge w:val="continue"/>
          </w:tcPr>
          <w:p>
            <w:pPr>
              <w:pStyle w:val="26"/>
              <w:jc w:val="center"/>
              <w:rPr>
                <w:rFonts w:ascii="Times New Roman" w:hAnsi="Times New Roman" w:eastAsia="宋体"/>
                <w:sz w:val="13"/>
                <w:szCs w:val="13"/>
              </w:rPr>
            </w:pPr>
          </w:p>
        </w:tc>
        <w:tc>
          <w:tcPr>
            <w:tcW w:w="991" w:type="dxa"/>
            <w:vAlign w:val="center"/>
          </w:tcPr>
          <w:p>
            <w:pPr>
              <w:pStyle w:val="9"/>
              <w:spacing w:before="0" w:beforeAutospacing="0" w:after="0" w:afterAutospacing="0" w:line="240" w:lineRule="exact"/>
              <w:jc w:val="center"/>
              <w:rPr>
                <w:rFonts w:ascii="Times New Roman" w:hAnsi="Times New Roman" w:eastAsia="宋体" w:cs="Times New Roman"/>
                <w:sz w:val="13"/>
                <w:szCs w:val="13"/>
              </w:rPr>
            </w:pPr>
            <w:r>
              <w:rPr>
                <w:rFonts w:ascii="Times New Roman" w:hAnsi="Times New Roman" w:eastAsia="宋体" w:cs="Times New Roman"/>
                <w:sz w:val="13"/>
                <w:szCs w:val="13"/>
              </w:rPr>
              <w:t>毕业论文</w:t>
            </w:r>
          </w:p>
        </w:tc>
        <w:tc>
          <w:tcPr>
            <w:tcW w:w="459" w:type="dxa"/>
          </w:tcPr>
          <w:p>
            <w:pPr>
              <w:pStyle w:val="26"/>
              <w:jc w:val="center"/>
              <w:rPr>
                <w:rFonts w:ascii="Times New Roman" w:hAnsi="Times New Roman" w:eastAsia="宋体"/>
                <w:sz w:val="13"/>
                <w:szCs w:val="13"/>
              </w:rPr>
            </w:pPr>
          </w:p>
        </w:tc>
        <w:tc>
          <w:tcPr>
            <w:tcW w:w="459" w:type="dxa"/>
          </w:tcPr>
          <w:p>
            <w:pPr>
              <w:pStyle w:val="26"/>
              <w:jc w:val="center"/>
              <w:rPr>
                <w:rFonts w:ascii="Times New Roman" w:hAnsi="Times New Roman" w:eastAsia="宋体"/>
                <w:sz w:val="13"/>
                <w:szCs w:val="13"/>
              </w:rPr>
            </w:pPr>
          </w:p>
        </w:tc>
        <w:tc>
          <w:tcPr>
            <w:tcW w:w="459" w:type="dxa"/>
          </w:tcPr>
          <w:p>
            <w:pPr>
              <w:pStyle w:val="26"/>
              <w:jc w:val="center"/>
              <w:rPr>
                <w:rFonts w:ascii="Times New Roman" w:hAnsi="Times New Roman" w:eastAsia="宋体"/>
                <w:sz w:val="13"/>
                <w:szCs w:val="13"/>
              </w:rPr>
            </w:pPr>
          </w:p>
        </w:tc>
        <w:tc>
          <w:tcPr>
            <w:tcW w:w="459" w:type="dxa"/>
          </w:tcPr>
          <w:p>
            <w:pPr>
              <w:pStyle w:val="26"/>
              <w:jc w:val="center"/>
              <w:rPr>
                <w:rFonts w:ascii="Times New Roman" w:hAnsi="Times New Roman" w:eastAsia="宋体"/>
                <w:sz w:val="13"/>
                <w:szCs w:val="13"/>
              </w:rPr>
            </w:pPr>
          </w:p>
        </w:tc>
        <w:tc>
          <w:tcPr>
            <w:tcW w:w="459" w:type="dxa"/>
          </w:tcPr>
          <w:p>
            <w:pPr>
              <w:pStyle w:val="26"/>
              <w:jc w:val="center"/>
              <w:rPr>
                <w:rFonts w:ascii="Times New Roman" w:hAnsi="Times New Roman" w:eastAsia="宋体"/>
                <w:sz w:val="13"/>
                <w:szCs w:val="13"/>
              </w:rPr>
            </w:pPr>
          </w:p>
        </w:tc>
        <w:tc>
          <w:tcPr>
            <w:tcW w:w="460" w:type="dxa"/>
          </w:tcPr>
          <w:p>
            <w:pPr>
              <w:pStyle w:val="26"/>
              <w:jc w:val="center"/>
              <w:rPr>
                <w:rFonts w:ascii="Times New Roman" w:hAnsi="Times New Roman" w:eastAsia="宋体"/>
                <w:sz w:val="13"/>
                <w:szCs w:val="13"/>
              </w:rPr>
            </w:pPr>
          </w:p>
        </w:tc>
        <w:tc>
          <w:tcPr>
            <w:tcW w:w="459" w:type="dxa"/>
          </w:tcPr>
          <w:p>
            <w:pPr>
              <w:pStyle w:val="26"/>
              <w:jc w:val="center"/>
              <w:rPr>
                <w:rFonts w:ascii="Times New Roman" w:hAnsi="Times New Roman" w:eastAsia="宋体"/>
                <w:sz w:val="13"/>
                <w:szCs w:val="13"/>
              </w:rPr>
            </w:pPr>
          </w:p>
        </w:tc>
        <w:tc>
          <w:tcPr>
            <w:tcW w:w="459" w:type="dxa"/>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43" w:type="dxa"/>
          </w:tcPr>
          <w:p>
            <w:pPr>
              <w:pStyle w:val="26"/>
              <w:jc w:val="center"/>
              <w:rPr>
                <w:rFonts w:ascii="Times New Roman" w:hAnsi="Times New Roman" w:eastAsia="宋体"/>
                <w:sz w:val="13"/>
                <w:szCs w:val="13"/>
              </w:rPr>
            </w:pPr>
          </w:p>
        </w:tc>
        <w:tc>
          <w:tcPr>
            <w:tcW w:w="459" w:type="dxa"/>
          </w:tcPr>
          <w:p>
            <w:pPr>
              <w:pStyle w:val="26"/>
              <w:jc w:val="center"/>
              <w:rPr>
                <w:rFonts w:ascii="Times New Roman" w:hAnsi="Times New Roman" w:eastAsia="宋体"/>
                <w:sz w:val="13"/>
                <w:szCs w:val="13"/>
              </w:rPr>
            </w:pPr>
            <w:r>
              <w:rPr>
                <w:rFonts w:ascii="Times New Roman" w:hAnsi="Times New Roman" w:eastAsia="宋体"/>
                <w:sz w:val="13"/>
                <w:szCs w:val="13"/>
              </w:rPr>
              <w:t>M</w:t>
            </w:r>
          </w:p>
        </w:tc>
        <w:tc>
          <w:tcPr>
            <w:tcW w:w="460" w:type="dxa"/>
          </w:tcPr>
          <w:p>
            <w:pPr>
              <w:pStyle w:val="26"/>
              <w:jc w:val="center"/>
              <w:rPr>
                <w:rFonts w:ascii="Times New Roman" w:hAnsi="Times New Roman" w:eastAsia="宋体"/>
                <w:sz w:val="13"/>
                <w:szCs w:val="13"/>
              </w:rPr>
            </w:pPr>
          </w:p>
        </w:tc>
        <w:tc>
          <w:tcPr>
            <w:tcW w:w="444" w:type="dxa"/>
          </w:tcPr>
          <w:p>
            <w:pPr>
              <w:pStyle w:val="26"/>
              <w:jc w:val="center"/>
              <w:rPr>
                <w:rFonts w:ascii="Times New Roman" w:hAnsi="Times New Roman" w:eastAsia="宋体"/>
                <w:sz w:val="13"/>
                <w:szCs w:val="13"/>
              </w:rPr>
            </w:pPr>
          </w:p>
        </w:tc>
        <w:tc>
          <w:tcPr>
            <w:tcW w:w="425" w:type="dxa"/>
            <w:gridSpan w:val="2"/>
          </w:tcPr>
          <w:p>
            <w:pPr>
              <w:pStyle w:val="26"/>
              <w:jc w:val="center"/>
              <w:rPr>
                <w:rFonts w:ascii="Times New Roman" w:hAnsi="Times New Roman" w:eastAsia="宋体"/>
                <w:sz w:val="13"/>
                <w:szCs w:val="13"/>
              </w:rPr>
            </w:pPr>
            <w:r>
              <w:rPr>
                <w:rFonts w:hint="eastAsia" w:ascii="Times New Roman" w:hAnsi="Times New Roman" w:eastAsia="宋体"/>
                <w:sz w:val="13"/>
                <w:szCs w:val="13"/>
              </w:rPr>
              <w:t>H</w:t>
            </w:r>
          </w:p>
        </w:tc>
        <w:tc>
          <w:tcPr>
            <w:tcW w:w="508" w:type="dxa"/>
          </w:tcPr>
          <w:p>
            <w:pPr>
              <w:pStyle w:val="26"/>
              <w:jc w:val="center"/>
              <w:rPr>
                <w:rFonts w:ascii="Times New Roman" w:hAnsi="Times New Roman" w:eastAsia="宋体"/>
                <w:sz w:val="13"/>
                <w:szCs w:val="13"/>
              </w:rPr>
            </w:pPr>
          </w:p>
        </w:tc>
        <w:tc>
          <w:tcPr>
            <w:tcW w:w="459" w:type="dxa"/>
          </w:tcPr>
          <w:p>
            <w:pPr>
              <w:pStyle w:val="26"/>
              <w:jc w:val="center"/>
              <w:rPr>
                <w:rFonts w:ascii="Times New Roman" w:hAnsi="Times New Roman" w:eastAsia="宋体"/>
                <w:sz w:val="13"/>
                <w:szCs w:val="13"/>
              </w:rPr>
            </w:pPr>
          </w:p>
        </w:tc>
        <w:tc>
          <w:tcPr>
            <w:tcW w:w="459" w:type="dxa"/>
          </w:tcPr>
          <w:p>
            <w:pPr>
              <w:pStyle w:val="26"/>
              <w:jc w:val="center"/>
              <w:rPr>
                <w:rFonts w:ascii="Times New Roman" w:hAnsi="Times New Roman" w:eastAsia="宋体"/>
                <w:sz w:val="13"/>
                <w:szCs w:val="13"/>
              </w:rPr>
            </w:pPr>
          </w:p>
        </w:tc>
        <w:tc>
          <w:tcPr>
            <w:tcW w:w="460" w:type="dxa"/>
          </w:tcPr>
          <w:p>
            <w:pPr>
              <w:pStyle w:val="26"/>
              <w:jc w:val="center"/>
              <w:rPr>
                <w:rFonts w:ascii="Times New Roman" w:hAnsi="Times New Roman" w:eastAsia="宋体"/>
                <w:sz w:val="13"/>
                <w:szCs w:val="13"/>
              </w:rPr>
            </w:pPr>
          </w:p>
        </w:tc>
        <w:tc>
          <w:tcPr>
            <w:tcW w:w="459" w:type="dxa"/>
          </w:tcPr>
          <w:p>
            <w:pPr>
              <w:pStyle w:val="26"/>
              <w:jc w:val="center"/>
              <w:rPr>
                <w:rFonts w:ascii="Times New Roman" w:hAnsi="Times New Roman" w:eastAsia="宋体"/>
                <w:sz w:val="13"/>
                <w:szCs w:val="13"/>
              </w:rPr>
            </w:pPr>
          </w:p>
        </w:tc>
        <w:tc>
          <w:tcPr>
            <w:tcW w:w="490" w:type="dxa"/>
            <w:gridSpan w:val="2"/>
          </w:tcPr>
          <w:p>
            <w:pPr>
              <w:pStyle w:val="26"/>
              <w:jc w:val="center"/>
              <w:rPr>
                <w:rFonts w:ascii="Times New Roman" w:hAnsi="Times New Roman" w:eastAsia="宋体"/>
                <w:sz w:val="13"/>
                <w:szCs w:val="13"/>
              </w:rPr>
            </w:pPr>
          </w:p>
        </w:tc>
        <w:tc>
          <w:tcPr>
            <w:tcW w:w="428" w:type="dxa"/>
          </w:tcPr>
          <w:p>
            <w:pPr>
              <w:pStyle w:val="26"/>
              <w:jc w:val="center"/>
              <w:rPr>
                <w:rFonts w:ascii="Times New Roman" w:hAnsi="Times New Roman" w:eastAsia="宋体"/>
                <w:sz w:val="13"/>
                <w:szCs w:val="13"/>
              </w:rPr>
            </w:pPr>
          </w:p>
        </w:tc>
        <w:tc>
          <w:tcPr>
            <w:tcW w:w="459" w:type="dxa"/>
          </w:tcPr>
          <w:p>
            <w:pPr>
              <w:pStyle w:val="26"/>
              <w:jc w:val="center"/>
              <w:rPr>
                <w:rFonts w:ascii="Times New Roman" w:hAnsi="Times New Roman" w:eastAsia="宋体"/>
                <w:sz w:val="13"/>
                <w:szCs w:val="13"/>
              </w:rPr>
            </w:pPr>
          </w:p>
        </w:tc>
        <w:tc>
          <w:tcPr>
            <w:tcW w:w="459" w:type="dxa"/>
          </w:tcPr>
          <w:p>
            <w:pPr>
              <w:pStyle w:val="26"/>
              <w:jc w:val="center"/>
              <w:rPr>
                <w:rFonts w:ascii="Times New Roman" w:hAnsi="Times New Roman" w:eastAsia="宋体"/>
                <w:sz w:val="13"/>
                <w:szCs w:val="13"/>
              </w:rPr>
            </w:pPr>
            <w:r>
              <w:rPr>
                <w:rFonts w:ascii="Times New Roman" w:hAnsi="Times New Roman" w:eastAsia="宋体"/>
                <w:sz w:val="13"/>
                <w:szCs w:val="13"/>
              </w:rPr>
              <w:t>H</w:t>
            </w:r>
          </w:p>
        </w:tc>
        <w:tc>
          <w:tcPr>
            <w:tcW w:w="460" w:type="dxa"/>
            <w:gridSpan w:val="2"/>
          </w:tcPr>
          <w:p>
            <w:pPr>
              <w:pStyle w:val="26"/>
              <w:jc w:val="center"/>
              <w:rPr>
                <w:rFonts w:ascii="Times New Roman" w:hAnsi="Times New Roman" w:eastAsia="宋体"/>
                <w:sz w:val="13"/>
                <w:szCs w:val="13"/>
              </w:rPr>
            </w:pPr>
          </w:p>
        </w:tc>
      </w:tr>
    </w:tbl>
    <w:p>
      <w:pPr>
        <w:pStyle w:val="26"/>
        <w:ind w:firstLine="360" w:firstLineChars="200"/>
        <w:rPr>
          <w:rFonts w:ascii="Times New Roman" w:hAnsi="Times New Roman"/>
          <w:sz w:val="18"/>
          <w:szCs w:val="18"/>
        </w:rPr>
      </w:pPr>
      <w:r>
        <w:rPr>
          <w:rFonts w:ascii="Times New Roman" w:hAnsi="Times New Roman"/>
          <w:sz w:val="18"/>
          <w:szCs w:val="18"/>
        </w:rPr>
        <w:t>注：H代表教学环节对毕业要求高支撑，M代表教学环节对毕业要求中支撑，L代表教学环节对毕业要求低支撑。*标记课程为与每项毕业要求达成关联度最高的课程。</w:t>
      </w:r>
    </w:p>
    <w:p>
      <w:pPr>
        <w:pStyle w:val="26"/>
        <w:ind w:firstLine="360" w:firstLineChars="200"/>
        <w:rPr>
          <w:rFonts w:ascii="Times New Roman" w:hAnsi="Times New Roman"/>
          <w:sz w:val="18"/>
          <w:szCs w:val="18"/>
        </w:rPr>
      </w:pPr>
    </w:p>
    <w:p>
      <w:pPr>
        <w:pStyle w:val="26"/>
        <w:ind w:firstLine="360" w:firstLineChars="200"/>
        <w:rPr>
          <w:rFonts w:ascii="Times New Roman" w:hAnsi="Times New Roman"/>
          <w:sz w:val="18"/>
          <w:szCs w:val="18"/>
        </w:rPr>
      </w:pPr>
    </w:p>
    <w:p>
      <w:pPr>
        <w:pStyle w:val="26"/>
        <w:ind w:firstLine="360" w:firstLineChars="200"/>
        <w:rPr>
          <w:rFonts w:ascii="Times New Roman" w:hAnsi="Times New Roman"/>
          <w:sz w:val="18"/>
          <w:szCs w:val="18"/>
        </w:rPr>
      </w:pPr>
    </w:p>
    <w:p>
      <w:pPr>
        <w:pStyle w:val="26"/>
        <w:ind w:firstLine="360" w:firstLineChars="200"/>
        <w:rPr>
          <w:rFonts w:ascii="Times New Roman" w:hAnsi="Times New Roman"/>
          <w:sz w:val="18"/>
          <w:szCs w:val="18"/>
        </w:rPr>
      </w:pPr>
    </w:p>
    <w:p>
      <w:pPr>
        <w:pStyle w:val="26"/>
        <w:ind w:firstLine="360" w:firstLineChars="200"/>
        <w:rPr>
          <w:rFonts w:ascii="Times New Roman" w:hAnsi="Times New Roman"/>
          <w:sz w:val="18"/>
          <w:szCs w:val="18"/>
        </w:rPr>
      </w:pPr>
    </w:p>
    <w:p>
      <w:pPr>
        <w:pStyle w:val="26"/>
        <w:ind w:firstLine="360" w:firstLineChars="200"/>
        <w:rPr>
          <w:rFonts w:ascii="Times New Roman" w:hAnsi="Times New Roman"/>
          <w:sz w:val="18"/>
          <w:szCs w:val="18"/>
        </w:rPr>
      </w:pPr>
    </w:p>
    <w:p>
      <w:pPr>
        <w:pStyle w:val="26"/>
        <w:ind w:firstLine="360" w:firstLineChars="200"/>
        <w:rPr>
          <w:rFonts w:ascii="Times New Roman" w:hAnsi="Times New Roman"/>
          <w:sz w:val="18"/>
          <w:szCs w:val="18"/>
        </w:rPr>
      </w:pPr>
    </w:p>
    <w:p>
      <w:pPr>
        <w:pStyle w:val="24"/>
        <w:spacing w:before="144"/>
        <w:rPr>
          <w:rFonts w:ascii="Times New Roman" w:hAnsi="Times New Roman"/>
        </w:rPr>
      </w:pPr>
      <w:r>
        <w:rPr>
          <w:rFonts w:hint="eastAsia" w:ascii="Times New Roman" w:hAnsi="Times New Roman"/>
        </w:rPr>
        <w:t>十一、课程关系图</w:t>
      </w:r>
      <w:r>
        <w:pict>
          <v:group id="画布 204" o:spid="_x0000_s1027" o:spt="203" style="position:absolute;left:0pt;margin-left:-3.15pt;margin-top:26pt;height:375.65pt;width:699pt;mso-wrap-distance-bottom:0pt;mso-wrap-distance-top:0pt;z-index:251659264;mso-width-relative:page;mso-height-relative:page;" coordsize="8877300,-2147483648" editas="canvas">
            <o:lock v:ext="edit"/>
            <v:rect id="画布 204" o:spid="_x0000_s1026" o:spt="1" style="position:absolute;left:0;top:0;height:0;width:8877300;" filled="f" stroked="f" coordsize="21600,21600" o:gfxdata="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">
              <v:fill on="f" focussize="0,0"/>
              <v:stroke on="f"/>
              <v:imagedata o:title=""/>
              <o:lock v:ext="edit" aspectratio="t"/>
            </v:rect>
            <v:line id="_x0000_s1113" o:spid="_x0000_s1113" o:spt="20" style="position:absolute;left:1735455;top:2522855;height:362585;width:635;" coordsize="21600,21600" o:gfxdata="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mao9p2wAAAAoBAAAPAAAAAAAA&#10;AAEAIAAAACIAAABkcnMvZG93bnJldi54bWxQSwECFAAUAAAACACHTuJAUlJBtA8CAAAFBAAADgAA&#10;AAAAAAABACAAAAAqAQAAZHJzL2Uyb0RvYy54bWxQSwUGAAAAAAYABgBZAQAAqwUAAAAA&#10;">
              <v:path arrowok="t"/>
              <v:fill focussize="0,0"/>
              <v:stroke endarrow="block"/>
              <v:imagedata o:title=""/>
              <o:lock v:ext="edit"/>
            </v:line>
            <v:line id="_x0000_s1112" o:spid="_x0000_s1112" o:spt="20" style="position:absolute;left:2896870;top:1524635;flip:x;height:208280;width:635;" coordsize="21600,21600" o:gfxdata="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GI2JNoAAAAKAQAA&#10;DwAAAAAAAAABACAAAAAiAAAAZHJzL2Rvd25yZXYueG1sUEsBAhQAFAAAAAgAh07iQJBvYkgXAgAA&#10;DwQAAA4AAAAAAAAAAQAgAAAAKQEAAGRycy9lMm9Eb2MueG1sUEsFBgAAAAAGAAYAWQEAALIFAAAA&#10;AA==&#10;">
              <v:path arrowok="t"/>
              <v:fill focussize="0,0"/>
              <v:stroke endarrow="block"/>
              <v:imagedata o:title=""/>
              <o:lock v:ext="edit"/>
            </v:line>
            <v:shape id="_x0000_s1111" o:spid="_x0000_s1111" o:spt="202" type="#_x0000_t202" style="position:absolute;left:127635;top:581660;height:314325;width:875665;"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TVI9rcAAAACgEAAA8AAAAAAAAAAQAgAAAAIgAAAGRycy9kb3ducmV2Lnht&#10;bFBLAQIUABQAAAAIAIdO4kD+o+4/LgIAAFwEAAAOAAAAAAAAAAEAIAAAACsBAABkcnMvZTJvRG9j&#10;LnhtbFBLBQYAAAAABgAGAFkBAADLBQAAAAA=&#10;">
              <v:path/>
              <v:fill on="f" focussize="0,0"/>
              <v:stroke joinstyle="miter"/>
              <v:imagedata o:title=""/>
              <o:lock v:ext="edit"/>
              <v:textbox inset="6.91196850393701pt,3.4559842519685pt,6.91196850393701pt,3.4559842519685pt">
                <w:txbxContent>
                  <w:p>
                    <w:pPr>
                      <w:adjustRightInd w:val="0"/>
                      <w:snapToGrid w:val="0"/>
                      <w:spacing w:line="280" w:lineRule="exact"/>
                      <w:jc w:val="center"/>
                      <w:rPr>
                        <w:sz w:val="14"/>
                        <w:szCs w:val="15"/>
                      </w:rPr>
                    </w:pPr>
                    <w:r>
                      <w:rPr>
                        <w:rFonts w:hint="eastAsia"/>
                        <w:sz w:val="14"/>
                        <w:szCs w:val="15"/>
                      </w:rPr>
                      <w:t>高等数学IIA</w:t>
                    </w:r>
                  </w:p>
                </w:txbxContent>
              </v:textbox>
            </v:shape>
            <v:shape id="_x0000_s1110" o:spid="_x0000_s1110" o:spt="202" type="#_x0000_t202" style="position:absolute;left:3503930;top:535940;height:314325;width:875665;" coordsize="21600,21600" o:gfxdata="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MnMe31wAAAAoBAAAPAAAAAAAAAAEAIAAAACIAAABkcnMvZG93bnJldi54&#10;bWxQSwECFAAUAAAACACHTuJA79EcsDQCAACGBAAADgAAAAAAAAABACAAAAAmAQAAZHJzL2Uyb0Rv&#10;Yy54bWxQSwUGAAAAAAYABgBZAQAAzAUAAAAA&#10;">
              <v:path/>
              <v:fill focussize="0,0"/>
              <v:stroke weight="0.25pt" joinstyle="miter"/>
              <v:imagedata o:title=""/>
              <o:lock v:ext="edit"/>
              <v:textbox inset="6.91196850393701pt,3.4559842519685pt,6.91196850393701pt,3.4559842519685pt">
                <w:txbxContent>
                  <w:p>
                    <w:pPr>
                      <w:adjustRightInd w:val="0"/>
                      <w:snapToGrid w:val="0"/>
                      <w:spacing w:line="280" w:lineRule="exact"/>
                      <w:jc w:val="center"/>
                      <w:rPr>
                        <w:rFonts w:ascii="宋体" w:hAnsi="宋体" w:cs="宋体"/>
                        <w:sz w:val="14"/>
                        <w:szCs w:val="15"/>
                      </w:rPr>
                    </w:pPr>
                    <w:r>
                      <w:rPr>
                        <w:rFonts w:hint="eastAsia" w:ascii="宋体" w:hAnsi="宋体" w:cs="宋体"/>
                        <w:sz w:val="14"/>
                        <w:szCs w:val="15"/>
                      </w:rPr>
                      <w:t>C语言程序设计</w:t>
                    </w:r>
                  </w:p>
                </w:txbxContent>
              </v:textbox>
            </v:shape>
            <v:shape id="_x0000_s1109" o:spid="_x0000_s1109" o:spt="202" type="#_x0000_t202" style="position:absolute;left:1237615;top:581660;height:314325;width:952500;"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NUj2twAAAAKAQAADwAAAAAAAAABACAAAAAiAAAAZHJzL2Rvd25yZXYueG1s&#10;UEsBAhQAFAAAAAgAh07iQO+s3awtAgAAXQQAAA4AAAAAAAAAAQAgAAAAKwEAAGRycy9lMm9Eb2Mu&#10;eG1sUEsFBgAAAAAGAAYAWQEAAMoFAAAAAA==&#10;">
              <v:path/>
              <v:fill on="f" focussize="0,0"/>
              <v:stroke joinstyle="miter"/>
              <v:imagedata o:title=""/>
              <o:lock v:ext="edit"/>
              <v:textbox inset="6.91196850393701pt,3.4559842519685pt,6.91196850393701pt,3.4559842519685pt">
                <w:txbxContent>
                  <w:p>
                    <w:pPr>
                      <w:adjustRightInd w:val="0"/>
                      <w:snapToGrid w:val="0"/>
                      <w:spacing w:line="280" w:lineRule="exact"/>
                      <w:jc w:val="center"/>
                      <w:rPr>
                        <w:sz w:val="14"/>
                        <w:szCs w:val="15"/>
                      </w:rPr>
                    </w:pPr>
                    <w:r>
                      <w:rPr>
                        <w:rFonts w:hint="eastAsia"/>
                        <w:sz w:val="14"/>
                        <w:szCs w:val="15"/>
                      </w:rPr>
                      <w:t>高等数学IIB</w:t>
                    </w:r>
                  </w:p>
                </w:txbxContent>
              </v:textbox>
            </v:shape>
            <v:shape id="_x0000_s1108" o:spid="_x0000_s1108" o:spt="202" type="#_x0000_t202" style="position:absolute;left:109220;top:1943735;height:313690;width:875665;"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NUj2twAAAAKAQAADwAAAAAAAAABACAAAAAiAAAAZHJzL2Rvd25yZXYu&#10;eG1sUEsBAhQAFAAAAAgAh07iQJ5WWb8wAgAAXQQAAA4AAAAAAAAAAQAgAAAAKwEAAGRycy9lMm9E&#10;b2MueG1sUEsFBgAAAAAGAAYAWQEAAM0FAAAAAA==&#10;">
              <v:path/>
              <v:fill on="f" focussize="0,0"/>
              <v:stroke joinstyle="miter"/>
              <v:imagedata o:title=""/>
              <o:lock v:ext="edit"/>
              <v:textbox inset="6.91196850393701pt,3.4559842519685pt,6.91196850393701pt,3.4559842519685pt">
                <w:txbxContent>
                  <w:p>
                    <w:pPr>
                      <w:adjustRightInd w:val="0"/>
                      <w:snapToGrid w:val="0"/>
                      <w:spacing w:line="280" w:lineRule="exact"/>
                      <w:jc w:val="center"/>
                      <w:rPr>
                        <w:sz w:val="14"/>
                        <w:szCs w:val="15"/>
                      </w:rPr>
                    </w:pPr>
                    <w:r>
                      <w:rPr>
                        <w:rFonts w:hint="eastAsia"/>
                        <w:sz w:val="14"/>
                        <w:szCs w:val="15"/>
                      </w:rPr>
                      <w:t>力学</w:t>
                    </w:r>
                  </w:p>
                </w:txbxContent>
              </v:textbox>
            </v:shape>
            <v:shape id="_x0000_s1107" o:spid="_x0000_s1107" o:spt="202" type="#_x0000_t202" style="position:absolute;left:1237615;top:1516380;height:313690;width:876300;"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TVI9rcAAAACgEAAA8AAAAAAAAAAQAgAAAAIgAAAGRycy9kb3ducmV2&#10;LnhtbFBLAQIUABQAAAAIAIdO4kCFymWCMQIAAF4EAAAOAAAAAAAAAAEAIAAAACsBAABkcnMvZTJv&#10;RG9jLnhtbFBLBQYAAAAABgAGAFkBAADOBQAAAAA=&#10;">
              <v:path/>
              <v:fill on="f" focussize="0,0"/>
              <v:stroke joinstyle="miter"/>
              <v:imagedata o:title=""/>
              <o:lock v:ext="edit"/>
              <v:textbox inset="6.91196850393701pt,3.4559842519685pt,6.91196850393701pt,3.4559842519685pt">
                <w:txbxContent>
                  <w:p>
                    <w:pPr>
                      <w:adjustRightInd w:val="0"/>
                      <w:snapToGrid w:val="0"/>
                      <w:spacing w:line="280" w:lineRule="exact"/>
                      <w:jc w:val="center"/>
                      <w:rPr>
                        <w:sz w:val="14"/>
                        <w:szCs w:val="15"/>
                      </w:rPr>
                    </w:pPr>
                    <w:r>
                      <w:rPr>
                        <w:rFonts w:hint="eastAsia"/>
                        <w:sz w:val="14"/>
                        <w:szCs w:val="15"/>
                      </w:rPr>
                      <w:t>电磁学</w:t>
                    </w:r>
                  </w:p>
                </w:txbxContent>
              </v:textbox>
            </v:shape>
            <v:shape id="_x0000_s1106" o:spid="_x0000_s1106" o:spt="202" type="#_x0000_t202" style="position:absolute;left:2341245;top:2885440;height:314325;width:958215;" coordsize="21600,21600" o:gfxdata="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5FQL8tgAAAAKAQAADwAAAAAAAAABACAAAAAiAAAAZHJzL2Rvd25y&#10;ZXYueG1sUEsBAhQAFAAAAAgAh07iQBRofDo3AgAAhwQAAA4AAAAAAAAAAQAgAAAAJwEAAGRycy9l&#10;Mm9Eb2MueG1sUEsFBgAAAAAGAAYAWQEAANAFAAAAAA==&#10;">
              <v:path/>
              <v:fill focussize="0,0"/>
              <v:stroke weight="1pt" dashstyle="dash"/>
              <v:imagedata o:title=""/>
              <o:lock v:ext="edit"/>
              <v:textbox inset="6.91196850393701pt,3.4559842519685pt,6.91196850393701pt,3.4559842519685pt">
                <w:txbxContent>
                  <w:p>
                    <w:pPr>
                      <w:adjustRightInd w:val="0"/>
                      <w:snapToGrid w:val="0"/>
                      <w:spacing w:line="280" w:lineRule="exact"/>
                      <w:jc w:val="center"/>
                      <w:rPr>
                        <w:sz w:val="14"/>
                        <w:szCs w:val="15"/>
                      </w:rPr>
                    </w:pPr>
                    <w:r>
                      <w:rPr>
                        <w:rFonts w:hint="eastAsia"/>
                        <w:sz w:val="14"/>
                        <w:szCs w:val="15"/>
                      </w:rPr>
                      <w:t>模拟电子技术基础</w:t>
                    </w:r>
                  </w:p>
                </w:txbxContent>
              </v:textbox>
            </v:shape>
            <v:shape id="_x0000_s1105" o:spid="_x0000_s1105" o:spt="202" type="#_x0000_t202" style="position:absolute;left:3586480;top:3103880;height:314325;width:815340;"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NUj2twAAAAKAQAADwAAAAAAAAABACAAAAAiAAAAZHJzL2Rvd25yZXYueG1s&#10;UEsBAhQAFAAAAAgAh07iQA9BwL8tAgAAXgQAAA4AAAAAAAAAAQAgAAAAKwEAAGRycy9lMm9Eb2Mu&#10;eG1sUEsFBgAAAAAGAAYAWQEAAMoFAAAAAA==&#10;">
              <v:path/>
              <v:fill on="f" focussize="0,0"/>
              <v:stroke joinstyle="miter"/>
              <v:imagedata o:title=""/>
              <o:lock v:ext="edit"/>
              <v:textbox inset="6.91196850393701pt,3.4559842519685pt,6.91196850393701pt,3.4559842519685pt">
                <w:txbxContent>
                  <w:p>
                    <w:pPr>
                      <w:adjustRightInd w:val="0"/>
                      <w:snapToGrid w:val="0"/>
                      <w:spacing w:line="280" w:lineRule="exact"/>
                      <w:jc w:val="center"/>
                      <w:rPr>
                        <w:sz w:val="14"/>
                        <w:szCs w:val="15"/>
                      </w:rPr>
                    </w:pPr>
                    <w:r>
                      <w:rPr>
                        <w:rFonts w:hint="eastAsia"/>
                        <w:sz w:val="14"/>
                        <w:szCs w:val="15"/>
                      </w:rPr>
                      <w:t>原子物理学</w:t>
                    </w:r>
                  </w:p>
                </w:txbxContent>
              </v:textbox>
            </v:shape>
            <v:shape id="_x0000_s1104" o:spid="_x0000_s1104" o:spt="202" type="#_x0000_t202" style="position:absolute;left:173355;top:3449955;height:510540;width:875665;"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NUj2twAAAAKAQAADwAAAAAAAAABACAAAAAiAAAAZHJzL2Rvd25yZXYu&#10;eG1sUEsBAhQAFAAAAAgAh07iQIE/tPUwAgAAXQQAAA4AAAAAAAAAAQAgAAAAKwEAAGRycy9lMm9E&#10;b2MueG1sUEsFBgAAAAAGAAYAWQEAAM0FAAAAAA==&#10;">
              <v:path/>
              <v:fill on="f" focussize="0,0"/>
              <v:stroke joinstyle="miter"/>
              <v:imagedata o:title=""/>
              <o:lock v:ext="edit"/>
              <v:textbox inset="6.91196850393701pt,3.4559842519685pt,6.91196850393701pt,3.4559842519685pt">
                <w:txbxContent>
                  <w:p>
                    <w:pPr>
                      <w:adjustRightInd w:val="0"/>
                      <w:snapToGrid w:val="0"/>
                      <w:spacing w:line="280" w:lineRule="exact"/>
                      <w:jc w:val="center"/>
                      <w:rPr>
                        <w:sz w:val="14"/>
                        <w:szCs w:val="15"/>
                      </w:rPr>
                    </w:pPr>
                    <w:r>
                      <w:rPr>
                        <w:rFonts w:hint="eastAsia"/>
                        <w:sz w:val="14"/>
                        <w:szCs w:val="15"/>
                      </w:rPr>
                      <w:t>思想道德修养与法律基础</w:t>
                    </w:r>
                  </w:p>
                </w:txbxContent>
              </v:textbox>
            </v:shape>
            <v:shape id="_x0000_s1103" o:spid="_x0000_s1103" o:spt="202" type="#_x0000_t202" style="position:absolute;left:1369695;top:3623310;height:428625;width:723265;"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NUj2twAAAAKAQAADwAAAAAAAAABACAAAAAiAAAAZHJzL2Rvd25yZXYu&#10;eG1sUEsBAhQAFAAAAAgAh07iQHCFlHQwAgAAXgQAAA4AAAAAAAAAAQAgAAAAKwEAAGRycy9lMm9E&#10;b2MueG1sUEsFBgAAAAAGAAYAWQEAAM0FAAAAAA==&#10;">
              <v:path/>
              <v:fill on="f" focussize="0,0"/>
              <v:stroke joinstyle="miter"/>
              <v:imagedata o:title=""/>
              <o:lock v:ext="edit"/>
              <v:textbox inset="6.91196850393701pt,3.4559842519685pt,6.91196850393701pt,3.4559842519685pt">
                <w:txbxContent>
                  <w:p>
                    <w:pPr>
                      <w:adjustRightInd w:val="0"/>
                      <w:snapToGrid w:val="0"/>
                      <w:spacing w:line="280" w:lineRule="exact"/>
                      <w:jc w:val="center"/>
                      <w:rPr>
                        <w:sz w:val="14"/>
                        <w:szCs w:val="15"/>
                      </w:rPr>
                    </w:pPr>
                    <w:r>
                      <w:rPr>
                        <w:rFonts w:hint="eastAsia"/>
                        <w:sz w:val="14"/>
                        <w:szCs w:val="15"/>
                      </w:rPr>
                      <w:t>中学生心理与发展</w:t>
                    </w:r>
                  </w:p>
                </w:txbxContent>
              </v:textbox>
            </v:shape>
            <v:shape id="_x0000_s1102" o:spid="_x0000_s1102" o:spt="202" type="#_x0000_t202" style="position:absolute;left:2394585;top:3684905;height:313690;width:876300;"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TVI9rcAAAACgEAAA8AAAAAAAAAAQAgAAAAIgAAAGRycy9kb3ducmV2&#10;LnhtbFBLAQIUABQAAAAIAIdO4kB9j1GCMQIAAF4EAAAOAAAAAAAAAAEAIAAAACsBAABkcnMvZTJv&#10;RG9jLnhtbFBLBQYAAAAABgAGAFkBAADOBQAAAAA=&#10;">
              <v:path/>
              <v:fill on="f" focussize="0,0"/>
              <v:stroke joinstyle="miter"/>
              <v:imagedata o:title=""/>
              <o:lock v:ext="edit"/>
              <v:textbox inset="6.91196850393701pt,3.4559842519685pt,6.91196850393701pt,3.4559842519685pt">
                <w:txbxContent>
                  <w:p>
                    <w:pPr>
                      <w:adjustRightInd w:val="0"/>
                      <w:snapToGrid w:val="0"/>
                      <w:spacing w:line="280" w:lineRule="exact"/>
                      <w:jc w:val="center"/>
                      <w:rPr>
                        <w:sz w:val="14"/>
                        <w:szCs w:val="15"/>
                      </w:rPr>
                    </w:pPr>
                    <w:r>
                      <w:rPr>
                        <w:rFonts w:hint="eastAsia"/>
                        <w:sz w:val="14"/>
                        <w:szCs w:val="15"/>
                      </w:rPr>
                      <w:t>中学教育学概论</w:t>
                    </w:r>
                  </w:p>
                </w:txbxContent>
              </v:textbox>
            </v:shape>
            <v:shape id="_x0000_s1101" o:spid="_x0000_s1101" o:spt="202" type="#_x0000_t202" style="position:absolute;left:173355;top:4051935;height:314325;width:875665;"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TVI9rcAAAACgEAAA8AAAAAAAAAAQAgAAAAIgAAAGRycy9kb3ducmV2&#10;LnhtbFBLAQIUABQAAAAIAIdO4kAvgC8xMQIAAF0EAAAOAAAAAAAAAAEAIAAAACsBAABkcnMvZTJv&#10;RG9jLnhtbFBLBQYAAAAABgAGAFkBAADOBQAAAAA=&#10;">
              <v:path/>
              <v:fill on="f" focussize="0,0"/>
              <v:stroke joinstyle="miter"/>
              <v:imagedata o:title=""/>
              <o:lock v:ext="edit"/>
              <v:textbox inset="6.91196850393701pt,3.4559842519685pt,6.91196850393701pt,3.4559842519685pt">
                <w:txbxContent>
                  <w:p>
                    <w:pPr>
                      <w:adjustRightInd w:val="0"/>
                      <w:snapToGrid w:val="0"/>
                      <w:spacing w:line="280" w:lineRule="exact"/>
                      <w:jc w:val="center"/>
                      <w:rPr>
                        <w:sz w:val="14"/>
                        <w:szCs w:val="15"/>
                      </w:rPr>
                    </w:pPr>
                    <w:r>
                      <w:rPr>
                        <w:rFonts w:hint="eastAsia"/>
                        <w:sz w:val="14"/>
                        <w:szCs w:val="15"/>
                      </w:rPr>
                      <w:t>心理素质教育</w:t>
                    </w:r>
                  </w:p>
                </w:txbxContent>
              </v:textbox>
            </v:shape>
            <v:shape id="_x0000_s1100" o:spid="_x0000_s1100" o:spt="202" type="#_x0000_t202" style="position:absolute;left:1369695;top:4170045;height:356870;width:694055;"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TVI9rcAAAACgEAAA8AAAAAAAAAAQAgAAAAIgAAAGRycy9kb3ducmV2&#10;LnhtbFBLAQIUABQAAAAIAIdO4kAfPQo4MQIAAF4EAAAOAAAAAAAAAAEAIAAAACsBAABkcnMvZTJv&#10;RG9jLnhtbFBLBQYAAAAABgAGAFkBAADOBQAAAAA=&#10;">
              <v:path/>
              <v:fill on="f" focussize="0,0"/>
              <v:stroke joinstyle="miter"/>
              <v:imagedata o:title=""/>
              <o:lock v:ext="edit"/>
              <v:textbox inset="6.91196850393701pt,3.4559842519685pt,6.91196850393701pt,3.4559842519685pt">
                <w:txbxContent>
                  <w:p>
                    <w:pPr>
                      <w:adjustRightInd w:val="0"/>
                      <w:snapToGrid w:val="0"/>
                      <w:spacing w:line="280" w:lineRule="exact"/>
                      <w:jc w:val="center"/>
                      <w:rPr>
                        <w:sz w:val="14"/>
                        <w:szCs w:val="15"/>
                      </w:rPr>
                    </w:pPr>
                    <w:r>
                      <w:rPr>
                        <w:rFonts w:hint="eastAsia"/>
                        <w:sz w:val="14"/>
                        <w:szCs w:val="15"/>
                      </w:rPr>
                      <w:t>大学IT</w:t>
                    </w:r>
                  </w:p>
                </w:txbxContent>
              </v:textbox>
            </v:shape>
            <v:shape id="_x0000_s1099" o:spid="_x0000_s1099" o:spt="202" type="#_x0000_t202" style="position:absolute;left:2374900;top:4051935;height:314325;width:876300;"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E1SPa3AAAAAoBAAAPAAAAAAAAAAEAIAAAACIAAABkcnMvZG93bnJl&#10;di54bWxQSwECFAAUAAAACACHTuJAExzcvDICAABeBAAADgAAAAAAAAABACAAAAArAQAAZHJzL2Uy&#10;b0RvYy54bWxQSwUGAAAAAAYABgBZAQAAzwUAAAAA&#10;">
              <v:path/>
              <v:fill on="f" focussize="0,0"/>
              <v:stroke joinstyle="miter"/>
              <v:imagedata o:title=""/>
              <o:lock v:ext="edit"/>
              <v:textbox inset="6.91196850393701pt,3.4559842519685pt,6.91196850393701pt,3.4559842519685pt">
                <w:txbxContent>
                  <w:p>
                    <w:pPr>
                      <w:adjustRightInd w:val="0"/>
                      <w:snapToGrid w:val="0"/>
                      <w:spacing w:line="280" w:lineRule="exact"/>
                      <w:jc w:val="center"/>
                      <w:rPr>
                        <w:sz w:val="14"/>
                        <w:szCs w:val="15"/>
                      </w:rPr>
                    </w:pPr>
                    <w:r>
                      <w:rPr>
                        <w:rFonts w:hint="eastAsia"/>
                        <w:sz w:val="14"/>
                        <w:szCs w:val="15"/>
                      </w:rPr>
                      <w:t>现代教育技术</w:t>
                    </w:r>
                  </w:p>
                </w:txbxContent>
              </v:textbox>
            </v:shape>
            <v:shape id="_x0000_s1098" o:spid="_x0000_s1098" o:spt="202" type="#_x0000_t202" style="position:absolute;left:109220;top:12065;height:314325;width:1035685;" fillcolor="#808080" filled="t" coordsize="21600,21600" o:gfxdata="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Ku6drWAAAACgEAAA8AAAAAAAAAAQAgAAAAIgAAAGRycy9kb3ducmV2Lnht&#10;bFBLAQIUABQAAAAIAIdO4kAIb42PNAIAAIUEAAAOAAAAAAAAAAEAIAAAACUBAABkcnMvZTJvRG9j&#10;LnhtbFBLBQYAAAAABgAGAFkBAADLBQAAAAA=&#10;">
              <v:path/>
              <v:fill on="t" focussize="0,0"/>
              <v:stroke weight="0.25pt" joinstyle="miter"/>
              <v:imagedata o:title=""/>
              <o:lock v:ext="edit"/>
              <v:textbox inset="6.91196850393701pt,3.4559842519685pt,6.91196850393701pt,3.4559842519685pt">
                <w:txbxContent>
                  <w:p>
                    <w:pPr>
                      <w:adjustRightInd w:val="0"/>
                      <w:snapToGrid w:val="0"/>
                      <w:spacing w:line="280" w:lineRule="exact"/>
                      <w:jc w:val="center"/>
                      <w:rPr>
                        <w:rFonts w:ascii="黑体" w:hAnsi="黑体" w:eastAsia="黑体"/>
                        <w:b/>
                        <w:color w:val="FFFFFF"/>
                        <w:sz w:val="20"/>
                      </w:rPr>
                    </w:pPr>
                    <w:r>
                      <w:rPr>
                        <w:rFonts w:hint="eastAsia" w:ascii="黑体" w:hAnsi="黑体" w:eastAsia="黑体" w:cs="宋体"/>
                        <w:b/>
                        <w:color w:val="FFFFFF"/>
                        <w:sz w:val="17"/>
                        <w:szCs w:val="18"/>
                      </w:rPr>
                      <w:t>第一学期</w:t>
                    </w:r>
                  </w:p>
                </w:txbxContent>
              </v:textbox>
            </v:shape>
            <v:shape id="_x0000_s1097" o:spid="_x0000_s1097" o:spt="202" type="#_x0000_t202" style="position:absolute;left:1210310;top:12065;height:314325;width:1035685;" fillcolor="#808080" filled="t" coordsize="21600,21600" o:gfxdata="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Ku6drWAAAACgEAAA8AAAAAAAAAAQAgAAAAIgAAAGRycy9kb3ducmV2Lnht&#10;bFBLAQIUABQAAAAIAIdO4kBCVLBFNAIAAIYEAAAOAAAAAAAAAAEAIAAAACUBAABkcnMvZTJvRG9j&#10;LnhtbFBLBQYAAAAABgAGAFkBAADLBQAAAAA=&#10;">
              <v:path/>
              <v:fill on="t" focussize="0,0"/>
              <v:stroke weight="0.25pt" joinstyle="miter"/>
              <v:imagedata o:title=""/>
              <o:lock v:ext="edit"/>
              <v:textbox inset="6.91196850393701pt,3.4559842519685pt,6.91196850393701pt,3.4559842519685pt">
                <w:txbxContent>
                  <w:p>
                    <w:pPr>
                      <w:adjustRightInd w:val="0"/>
                      <w:snapToGrid w:val="0"/>
                      <w:spacing w:line="280" w:lineRule="exact"/>
                      <w:jc w:val="center"/>
                      <w:rPr>
                        <w:rFonts w:ascii="黑体" w:hAnsi="黑体" w:eastAsia="黑体" w:cs="宋体"/>
                        <w:b/>
                        <w:color w:val="FFFFFF"/>
                        <w:sz w:val="17"/>
                        <w:szCs w:val="18"/>
                      </w:rPr>
                    </w:pPr>
                    <w:r>
                      <w:rPr>
                        <w:rFonts w:hint="eastAsia" w:ascii="黑体" w:hAnsi="黑体" w:eastAsia="黑体" w:cs="宋体"/>
                        <w:b/>
                        <w:color w:val="FFFFFF"/>
                        <w:sz w:val="17"/>
                        <w:szCs w:val="18"/>
                      </w:rPr>
                      <w:t>第二学期</w:t>
                    </w:r>
                  </w:p>
                </w:txbxContent>
              </v:textbox>
            </v:shape>
            <v:shape id="_x0000_s1096" o:spid="_x0000_s1096" o:spt="202" type="#_x0000_t202" style="position:absolute;left:2319655;top:12065;height:314325;width:1035685;" fillcolor="#808080" filled="t" coordsize="21600,21600" o:gfxdata="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q7p2tYAAAAKAQAADwAAAAAAAAABACAAAAAiAAAAZHJzL2Rvd25yZXYu&#10;eG1sUEsBAhQAFAAAAAgAh07iQPjH2n82AgAAhgQAAA4AAAAAAAAAAQAgAAAAJQEAAGRycy9lMm9E&#10;b2MueG1sUEsFBgAAAAAGAAYAWQEAAM0FAAAAAA==&#10;">
              <v:path/>
              <v:fill on="t" focussize="0,0"/>
              <v:stroke weight="0.25pt" joinstyle="miter"/>
              <v:imagedata o:title=""/>
              <o:lock v:ext="edit"/>
              <v:textbox inset="6.91196850393701pt,3.4559842519685pt,6.91196850393701pt,3.4559842519685pt">
                <w:txbxContent>
                  <w:p>
                    <w:pPr>
                      <w:adjustRightInd w:val="0"/>
                      <w:snapToGrid w:val="0"/>
                      <w:spacing w:line="280" w:lineRule="exact"/>
                      <w:jc w:val="center"/>
                      <w:rPr>
                        <w:rFonts w:ascii="黑体" w:hAnsi="黑体" w:eastAsia="黑体" w:cs="宋体"/>
                        <w:b/>
                        <w:color w:val="FFFFFF"/>
                        <w:sz w:val="17"/>
                        <w:szCs w:val="18"/>
                      </w:rPr>
                    </w:pPr>
                    <w:r>
                      <w:rPr>
                        <w:rFonts w:hint="eastAsia" w:ascii="黑体" w:hAnsi="黑体" w:eastAsia="黑体" w:cs="宋体"/>
                        <w:b/>
                        <w:color w:val="FFFFFF"/>
                        <w:sz w:val="17"/>
                        <w:szCs w:val="18"/>
                      </w:rPr>
                      <w:t>第三学期</w:t>
                    </w:r>
                  </w:p>
                </w:txbxContent>
              </v:textbox>
            </v:shape>
            <v:shape id="_x0000_s1095" o:spid="_x0000_s1095" o:spt="202" type="#_x0000_t202" style="position:absolute;left:3412490;top:10795;height:314325;width:1035050;" fillcolor="#808080" filled="t" coordsize="21600,21600" o:gfxdata="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q7p2tYAAAAKAQAADwAAAAAAAAABACAAAAAiAAAAZHJzL2Rvd25yZXYu&#10;eG1sUEsBAhQAFAAAAAgAh07iQCWEX1Q2AgAAhgQAAA4AAAAAAAAAAQAgAAAAJQEAAGRycy9lMm9E&#10;b2MueG1sUEsFBgAAAAAGAAYAWQEAAM0FAAAAAA==&#10;">
              <v:path/>
              <v:fill on="t" focussize="0,0"/>
              <v:stroke weight="0.25pt" joinstyle="miter"/>
              <v:imagedata o:title=""/>
              <o:lock v:ext="edit"/>
              <v:textbox inset="6.91196850393701pt,3.4559842519685pt,6.91196850393701pt,3.4559842519685pt">
                <w:txbxContent>
                  <w:p>
                    <w:pPr>
                      <w:adjustRightInd w:val="0"/>
                      <w:snapToGrid w:val="0"/>
                      <w:spacing w:line="280" w:lineRule="exact"/>
                      <w:jc w:val="center"/>
                      <w:rPr>
                        <w:rFonts w:ascii="黑体" w:hAnsi="黑体" w:eastAsia="黑体" w:cs="宋体"/>
                        <w:b/>
                        <w:color w:val="FFFFFF"/>
                        <w:sz w:val="17"/>
                        <w:szCs w:val="18"/>
                      </w:rPr>
                    </w:pPr>
                    <w:r>
                      <w:rPr>
                        <w:rFonts w:hint="eastAsia" w:ascii="黑体" w:hAnsi="黑体" w:eastAsia="黑体" w:cs="宋体"/>
                        <w:b/>
                        <w:color w:val="FFFFFF"/>
                        <w:sz w:val="17"/>
                        <w:szCs w:val="18"/>
                      </w:rPr>
                      <w:t>第四学期</w:t>
                    </w:r>
                  </w:p>
                </w:txbxContent>
              </v:textbox>
            </v:shape>
            <v:shape id="_x0000_s1094" o:spid="_x0000_s1094" o:spt="202" type="#_x0000_t202" style="position:absolute;left:6736080;top:0;height:314325;width:1035050;" fillcolor="#808080" filled="t" coordsize="21600,21600" o:gfxdata="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q7p2tYAAAAKAQAADwAAAAAAAAABACAAAAAiAAAAZHJzL2Rvd25yZXYueG1sUEsB&#10;AhQAFAAAAAgAh07iQM3/QvMwAgAAggQAAA4AAAAAAAAAAQAgAAAAJQEAAGRycy9lMm9Eb2MueG1s&#10;UEsFBgAAAAAGAAYAWQEAAMcFAAAAAA==&#10;">
              <v:path/>
              <v:fill on="t" focussize="0,0"/>
              <v:stroke weight="0.25pt" joinstyle="miter"/>
              <v:imagedata o:title=""/>
              <o:lock v:ext="edit"/>
              <v:textbox inset="6.91196850393701pt,3.4559842519685pt,6.91196850393701pt,3.4559842519685pt">
                <w:txbxContent>
                  <w:p>
                    <w:pPr>
                      <w:adjustRightInd w:val="0"/>
                      <w:snapToGrid w:val="0"/>
                      <w:spacing w:line="280" w:lineRule="exact"/>
                      <w:jc w:val="center"/>
                      <w:rPr>
                        <w:color w:val="FFFFFF"/>
                        <w:sz w:val="20"/>
                      </w:rPr>
                    </w:pPr>
                    <w:r>
                      <w:rPr>
                        <w:rFonts w:hint="eastAsia" w:ascii="黑体" w:hAnsi="黑体" w:eastAsia="黑体" w:cs="宋体"/>
                        <w:b/>
                        <w:color w:val="FFFFFF"/>
                        <w:sz w:val="17"/>
                        <w:szCs w:val="18"/>
                      </w:rPr>
                      <w:t>第七学期</w:t>
                    </w:r>
                  </w:p>
                </w:txbxContent>
              </v:textbox>
            </v:shape>
            <v:shape id="_x0000_s1093" o:spid="_x0000_s1093" o:spt="202" type="#_x0000_t202" style="position:absolute;left:7833360;top:3810;height:314325;width:1035685;" fillcolor="#808080" filled="t" coordsize="21600,21600" o:gfxdata="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q7p2tYAAAAKAQAADwAAAAAAAAABACAAAAAiAAAAZHJzL2Rvd25yZXYueG1s&#10;UEsBAhQAFAAAAAgAh07iQFCeDTIzAgAAhQQAAA4AAAAAAAAAAQAgAAAAJQEAAGRycy9lMm9Eb2Mu&#10;eG1sUEsFBgAAAAAGAAYAWQEAAMoFAAAAAA==&#10;">
              <v:path/>
              <v:fill on="t" focussize="0,0"/>
              <v:stroke weight="0.25pt" joinstyle="miter"/>
              <v:imagedata o:title=""/>
              <o:lock v:ext="edit"/>
              <v:textbox inset="6.91196850393701pt,3.4559842519685pt,6.91196850393701pt,3.4559842519685pt">
                <w:txbxContent>
                  <w:p>
                    <w:pPr>
                      <w:adjustRightInd w:val="0"/>
                      <w:snapToGrid w:val="0"/>
                      <w:spacing w:line="280" w:lineRule="exact"/>
                      <w:jc w:val="center"/>
                      <w:rPr>
                        <w:rFonts w:ascii="黑体" w:hAnsi="黑体" w:eastAsia="黑体" w:cs="宋体"/>
                        <w:b/>
                        <w:color w:val="FFFFFF"/>
                        <w:sz w:val="17"/>
                        <w:szCs w:val="18"/>
                      </w:rPr>
                    </w:pPr>
                    <w:r>
                      <w:rPr>
                        <w:rFonts w:hint="eastAsia" w:ascii="黑体" w:hAnsi="黑体" w:eastAsia="黑体" w:cs="宋体"/>
                        <w:b/>
                        <w:color w:val="FFFFFF"/>
                        <w:sz w:val="17"/>
                        <w:szCs w:val="18"/>
                      </w:rPr>
                      <w:t>第八学期</w:t>
                    </w:r>
                  </w:p>
                </w:txbxContent>
              </v:textbox>
            </v:shape>
            <v:shape id="_x0000_s1092" o:spid="_x0000_s1092" o:spt="202" type="#_x0000_t202" style="position:absolute;left:4504690;top:10795;height:314325;width:1035685;" fillcolor="#808080" filled="t" coordsize="21600,21600" o:gfxdata="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yruna1gAAAAoBAAAPAAAAAAAAAAEAIAAAACIAAABkcnMvZG93bnJldi54&#10;bWxQSwECFAAUAAAACACHTuJAoo9P8jUCAACGBAAADgAAAAAAAAABACAAAAAlAQAAZHJzL2Uyb0Rv&#10;Yy54bWxQSwUGAAAAAAYABgBZAQAAzAUAAAAA&#10;">
              <v:path/>
              <v:fill on="t" focussize="0,0"/>
              <v:stroke weight="0.25pt" joinstyle="miter"/>
              <v:imagedata o:title=""/>
              <o:lock v:ext="edit"/>
              <v:textbox inset="6.91196850393701pt,3.4559842519685pt,6.91196850393701pt,3.4559842519685pt">
                <w:txbxContent>
                  <w:p>
                    <w:pPr>
                      <w:adjustRightInd w:val="0"/>
                      <w:snapToGrid w:val="0"/>
                      <w:spacing w:line="280" w:lineRule="exact"/>
                      <w:jc w:val="center"/>
                      <w:rPr>
                        <w:rFonts w:ascii="黑体" w:hAnsi="黑体" w:eastAsia="黑体" w:cs="宋体"/>
                        <w:b/>
                        <w:color w:val="FFFFFF"/>
                        <w:sz w:val="17"/>
                        <w:szCs w:val="18"/>
                      </w:rPr>
                    </w:pPr>
                    <w:r>
                      <w:rPr>
                        <w:rFonts w:hint="eastAsia" w:ascii="黑体" w:hAnsi="黑体" w:eastAsia="黑体" w:cs="宋体"/>
                        <w:b/>
                        <w:color w:val="FFFFFF"/>
                        <w:sz w:val="17"/>
                        <w:szCs w:val="18"/>
                      </w:rPr>
                      <w:t>第五学期</w:t>
                    </w:r>
                  </w:p>
                </w:txbxContent>
              </v:textbox>
            </v:shape>
            <v:shape id="_x0000_s1091" o:spid="_x0000_s1091" o:spt="202" type="#_x0000_t202" style="position:absolute;left:5631180;top:8255;height:314325;width:1035685;" fillcolor="#808080" filled="t" coordsize="21600,21600" o:gfxdata="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q7p2tYAAAAKAQAADwAAAAAAAAABACAAAAAiAAAAZHJzL2Rvd25yZXYu&#10;eG1sUEsBAhQAFAAAAAgAh07iQBlDB7o2AgAAhQQAAA4AAAAAAAAAAQAgAAAAJQEAAGRycy9lMm9E&#10;b2MueG1sUEsFBgAAAAAGAAYAWQEAAM0FAAAAAA==&#10;">
              <v:path/>
              <v:fill on="t" focussize="0,0"/>
              <v:stroke weight="0.25pt" joinstyle="miter"/>
              <v:imagedata o:title=""/>
              <o:lock v:ext="edit"/>
              <v:textbox inset="6.91196850393701pt,3.4559842519685pt,6.91196850393701pt,3.4559842519685pt">
                <w:txbxContent>
                  <w:p>
                    <w:pPr>
                      <w:adjustRightInd w:val="0"/>
                      <w:snapToGrid w:val="0"/>
                      <w:spacing w:line="280" w:lineRule="exact"/>
                      <w:jc w:val="center"/>
                      <w:rPr>
                        <w:rFonts w:ascii="黑体" w:hAnsi="黑体" w:eastAsia="黑体" w:cs="宋体"/>
                        <w:b/>
                        <w:color w:val="FFFFFF"/>
                        <w:sz w:val="17"/>
                        <w:szCs w:val="18"/>
                      </w:rPr>
                    </w:pPr>
                    <w:r>
                      <w:rPr>
                        <w:rFonts w:hint="eastAsia" w:ascii="黑体" w:hAnsi="黑体" w:eastAsia="黑体" w:cs="宋体"/>
                        <w:b/>
                        <w:color w:val="FFFFFF"/>
                        <w:sz w:val="17"/>
                        <w:szCs w:val="18"/>
                      </w:rPr>
                      <w:t>第六学期</w:t>
                    </w:r>
                  </w:p>
                </w:txbxContent>
              </v:textbox>
            </v:shape>
            <v:shape id="_x0000_s1090" o:spid="_x0000_s1090" o:spt="202" type="#_x0000_t202" style="position:absolute;left:5631180;top:433705;height:314325;width:941705;" coordsize="21600,21600" o:gfxdata="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kVAvy2AAAAAoBAAAPAAAAAAAAAAEAIAAAACIAAABkcnMvZG93bnJl&#10;di54bWxQSwECFAAUAAAACACHTuJA/yAndDYCAACGBAAADgAAAAAAAAABACAAAAAnAQAAZHJzL2Uy&#10;b0RvYy54bWxQSwUGAAAAAAYABgBZAQAAzwUAAAAA&#10;">
              <v:path/>
              <v:fill focussize="0,0"/>
              <v:stroke weight="1pt" dashstyle="dash"/>
              <v:imagedata o:title=""/>
              <o:lock v:ext="edit"/>
              <v:textbox inset="6.91196850393701pt,3.4559842519685pt,6.91196850393701pt,3.4559842519685pt">
                <w:txbxContent>
                  <w:p>
                    <w:pPr>
                      <w:adjustRightInd w:val="0"/>
                      <w:snapToGrid w:val="0"/>
                      <w:spacing w:line="280" w:lineRule="exact"/>
                      <w:jc w:val="center"/>
                      <w:rPr>
                        <w:rFonts w:ascii="宋体" w:hAnsi="宋体" w:cs="宋体"/>
                        <w:sz w:val="14"/>
                        <w:szCs w:val="15"/>
                      </w:rPr>
                    </w:pPr>
                    <w:r>
                      <w:rPr>
                        <w:sz w:val="14"/>
                        <w:szCs w:val="15"/>
                      </w:rPr>
                      <w:t>Matlab编程及应</w:t>
                    </w:r>
                    <w:r>
                      <w:rPr>
                        <w:rFonts w:hint="eastAsia" w:ascii="宋体" w:hAnsi="宋体" w:cs="宋体"/>
                        <w:sz w:val="14"/>
                        <w:szCs w:val="15"/>
                      </w:rPr>
                      <w:t>用</w:t>
                    </w:r>
                  </w:p>
                </w:txbxContent>
              </v:textbox>
            </v:shape>
            <v:shape id="_x0000_s1089" o:spid="_x0000_s1089" o:spt="202" type="#_x0000_t202" style="position:absolute;left:6823075;top:764540;height:313690;width:701040;"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NUj2twAAAAKAQAADwAAAAAAAAABACAAAAAiAAAAZHJzL2Rvd25yZXYu&#10;eG1sUEsBAhQAFAAAAAgAh07iQEHtkMQwAgAAXQQAAA4AAAAAAAAAAQAgAAAAKwEAAGRycy9lMm9E&#10;b2MueG1sUEsFBgAAAAAGAAYAWQEAAM0FAAAAAA==&#10;">
              <v:path/>
              <v:fill on="f" focussize="0,0"/>
              <v:stroke joinstyle="miter"/>
              <v:imagedata o:title=""/>
              <o:lock v:ext="edit"/>
              <v:textbox inset="6.91196850393701pt,3.4559842519685pt,6.91196850393701pt,3.4559842519685pt">
                <w:txbxContent>
                  <w:p>
                    <w:pPr>
                      <w:adjustRightInd w:val="0"/>
                      <w:snapToGrid w:val="0"/>
                      <w:spacing w:line="280" w:lineRule="exact"/>
                      <w:rPr>
                        <w:sz w:val="14"/>
                        <w:szCs w:val="15"/>
                      </w:rPr>
                    </w:pPr>
                    <w:r>
                      <w:rPr>
                        <w:rFonts w:hint="eastAsia"/>
                        <w:sz w:val="14"/>
                        <w:szCs w:val="15"/>
                      </w:rPr>
                      <w:t>固体物理学</w:t>
                    </w:r>
                  </w:p>
                </w:txbxContent>
              </v:textbox>
            </v:shape>
            <v:line id="_x0000_s1088" o:spid="_x0000_s1088" o:spt="20" style="position:absolute;left:1018540;top:747395;height:635;width:219075;" coordsize="21600,21600" o:gfxdata="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mao9p2wAAAAoBAAAPAAAA&#10;AAAAAAEAIAAAACIAAABkcnMvZG93bnJldi54bWxQSwECFAAUAAAACACHTuJAC/RPtRICAAAGBAAA&#10;DgAAAAAAAAABACAAAAAqAQAAZHJzL2Uyb0RvYy54bWxQSwUGAAAAAAYABgBZAQAArgUAAAAA&#10;">
              <v:path arrowok="t"/>
              <v:fill focussize="0,0"/>
              <v:stroke endarrow="block"/>
              <v:imagedata o:title=""/>
              <o:lock v:ext="edit"/>
            </v:line>
            <v:line id="_x0000_s1087" o:spid="_x0000_s1087" o:spt="20" style="position:absolute;left:3299460;top:683895;height:635;width:219075;" coordsize="21600,21600" o:gfxdata="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qj2nbAAAACgEAAA8AAAAA&#10;AAAAAQAgAAAAIgAAAGRycy9kb3ducmV2LnhtbFBLAQIUABQAAAAIAIdO4kCEBiToEQIAAAYEAAAO&#10;AAAAAAAAAAEAIAAAACoBAABkcnMvZTJvRG9jLnhtbFBLBQYAAAAABgAGAFkBAACtBQAAAAA=&#10;">
              <v:path arrowok="t"/>
              <v:fill focussize="0,0"/>
              <v:stroke endarrow="block"/>
              <v:imagedata o:title=""/>
              <o:lock v:ext="edit"/>
            </v:line>
            <v:shape id="_x0000_s1086" o:spid="_x0000_s1086" o:spt="88" type="#_x0000_t88" style="position:absolute;left:2190115;top:490220;flip:x;height:628650;width:217805;" filled="f" coordsize="21600,21600" o:gfxdata="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3hUZPaAAAACgEAAA8AAAAAAAAAAQAgAAAAIgAAAGRycy9kb3du&#10;cmV2LnhtbFBLAQIUABQAAAAIAIdO4kDMUiyQNgIAAG4EAAAOAAAAAAAAAAEAIAAAACkBAABkcnMv&#10;ZTJvRG9jLnhtbFBLBQYAAAAABgAGAFkBAADRBQAAAAA=&#10;" adj="1629">
              <v:path arrowok="t"/>
              <v:fill on="f" focussize="0,0"/>
              <v:stroke/>
              <v:imagedata o:title=""/>
              <o:lock v:ext="edit"/>
            </v:shape>
            <v:line id="_x0000_s1085" o:spid="_x0000_s1085" o:spt="20" style="position:absolute;left:6296025;top:3201035;height:1270;width:403860;" coordsize="21600,21600" o:gfxdata="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mqPadsAAAAKAQAADwAA&#10;AAAAAAABACAAAAAiAAAAZHJzL2Rvd25yZXYueG1sUEsBAhQAFAAAAAgAh07iQBVvzVMTAgAACAQA&#10;AA4AAAAAAAAAAQAgAAAAKgEAAGRycy9lMm9Eb2MueG1sUEsFBgAAAAAGAAYAWQEAAK8FAAAAAA==&#10;">
              <v:path arrowok="t"/>
              <v:fill focussize="0,0"/>
              <v:stroke endarrow="block"/>
              <v:imagedata o:title=""/>
              <o:lock v:ext="edit"/>
            </v:line>
            <v:shape id="_x0000_s1084" o:spid="_x0000_s1084" o:spt="202" type="#_x0000_t202" style="position:absolute;left:1313815;top:2891790;height:314325;width:876300;"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E1SPa3AAAAAoBAAAPAAAAAAAAAAEAIAAAACIAAABkcnMvZG93bnJldi54&#10;bWxQSwECFAAUAAAACACHTuJApWt4pS8CAABeBAAADgAAAAAAAAABACAAAAArAQAAZHJzL2Uyb0Rv&#10;Yy54bWxQSwUGAAAAAAYABgBZAQAAzAUAAAAA&#10;">
              <v:path/>
              <v:fill on="f" focussize="0,0"/>
              <v:stroke joinstyle="miter"/>
              <v:imagedata o:title=""/>
              <o:lock v:ext="edit"/>
              <v:textbox inset="6.91196850393701pt,3.4559842519685pt,6.91196850393701pt,3.4559842519685pt">
                <w:txbxContent>
                  <w:p>
                    <w:pPr>
                      <w:adjustRightInd w:val="0"/>
                      <w:snapToGrid w:val="0"/>
                      <w:spacing w:line="280" w:lineRule="exact"/>
                      <w:jc w:val="center"/>
                      <w:rPr>
                        <w:sz w:val="14"/>
                        <w:szCs w:val="15"/>
                      </w:rPr>
                    </w:pPr>
                    <w:r>
                      <w:rPr>
                        <w:rFonts w:hint="eastAsia"/>
                        <w:sz w:val="14"/>
                        <w:szCs w:val="15"/>
                      </w:rPr>
                      <w:t>热学实验</w:t>
                    </w:r>
                  </w:p>
                </w:txbxContent>
              </v:textbox>
            </v:shape>
            <v:shape id="_x0000_s1083" o:spid="_x0000_s1083" o:spt="202" type="#_x0000_t202" style="position:absolute;left:2374900;top:1732915;height:314325;width:848360;"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TVI9rcAAAACgEAAA8AAAAAAAAAAQAgAAAAIgAAAGRycy9kb3ducmV2&#10;LnhtbFBLAQIUABQAAAAIAIdO4kD4sgRNMQIAAF4EAAAOAAAAAAAAAAEAIAAAACsBAABkcnMvZTJv&#10;RG9jLnhtbFBLBQYAAAAABgAGAFkBAADOBQAAAAA=&#10;">
              <v:path/>
              <v:fill on="f" focussize="0,0"/>
              <v:stroke joinstyle="miter"/>
              <v:imagedata o:title=""/>
              <o:lock v:ext="edit"/>
              <v:textbox inset="6.91196850393701pt,3.4559842519685pt,6.91196850393701pt,3.4559842519685pt">
                <w:txbxContent>
                  <w:p>
                    <w:pPr>
                      <w:adjustRightInd w:val="0"/>
                      <w:snapToGrid w:val="0"/>
                      <w:spacing w:line="280" w:lineRule="exact"/>
                      <w:jc w:val="center"/>
                      <w:rPr>
                        <w:sz w:val="14"/>
                        <w:szCs w:val="15"/>
                      </w:rPr>
                    </w:pPr>
                    <w:r>
                      <w:rPr>
                        <w:rFonts w:hint="eastAsia"/>
                        <w:sz w:val="14"/>
                        <w:szCs w:val="15"/>
                      </w:rPr>
                      <w:t>光学实验</w:t>
                    </w:r>
                  </w:p>
                </w:txbxContent>
              </v:textbox>
            </v:shape>
            <v:shape id="_x0000_s1082" o:spid="_x0000_s1082" o:spt="202" type="#_x0000_t202" style="position:absolute;left:3470275;top:1943100;height:314325;width:875665;"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E1SPa3AAAAAoBAAAPAAAAAAAAAAEAIAAAACIAAABkcnMvZG93bnJldi54&#10;bWxQSwECFAAUAAAACACHTuJAE0J6ai8CAABeBAAADgAAAAAAAAABACAAAAArAQAAZHJzL2Uyb0Rv&#10;Yy54bWxQSwUGAAAAAAYABgBZAQAAzAUAAAAA&#10;">
              <v:path/>
              <v:fill on="f" focussize="0,0"/>
              <v:stroke joinstyle="miter"/>
              <v:imagedata o:title=""/>
              <o:lock v:ext="edit"/>
              <v:textbox inset="6.91196850393701pt,3.4559842519685pt,6.91196850393701pt,3.4559842519685pt">
                <w:txbxContent>
                  <w:p>
                    <w:pPr>
                      <w:adjustRightInd w:val="0"/>
                      <w:snapToGrid w:val="0"/>
                      <w:spacing w:line="280" w:lineRule="exact"/>
                      <w:ind w:left="-160" w:leftChars="-50"/>
                      <w:jc w:val="center"/>
                      <w:rPr>
                        <w:sz w:val="14"/>
                        <w:szCs w:val="15"/>
                      </w:rPr>
                    </w:pPr>
                    <w:r>
                      <w:rPr>
                        <w:rFonts w:hint="eastAsia"/>
                        <w:sz w:val="14"/>
                        <w:szCs w:val="15"/>
                      </w:rPr>
                      <w:t>理论力学</w:t>
                    </w:r>
                  </w:p>
                </w:txbxContent>
              </v:textbox>
            </v:shape>
            <v:shape id="_x0000_s1081" o:spid="_x0000_s1081" o:spt="202" type="#_x0000_t202" style="position:absolute;left:5654040;top:1591945;height:314325;width:875665;"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E1SPa3AAAAAoBAAAPAAAAAAAAAAEAIAAAACIAAABkcnMvZG93bnJl&#10;di54bWxQSwECFAAUAAAACACHTuJAu3XT4TICAABeBAAADgAAAAAAAAABACAAAAArAQAAZHJzL2Uy&#10;b0RvYy54bWxQSwUGAAAAAAYABgBZAQAAzwUAAAAA&#10;">
              <v:path/>
              <v:fill on="f" focussize="0,0"/>
              <v:stroke joinstyle="miter"/>
              <v:imagedata o:title=""/>
              <o:lock v:ext="edit"/>
              <v:textbox inset="6.91196850393701pt,3.4559842519685pt,6.91196850393701pt,3.4559842519685pt">
                <w:txbxContent>
                  <w:p>
                    <w:pPr>
                      <w:adjustRightInd w:val="0"/>
                      <w:snapToGrid w:val="0"/>
                      <w:spacing w:line="280" w:lineRule="exact"/>
                      <w:ind w:left="-160" w:leftChars="-50"/>
                      <w:jc w:val="center"/>
                      <w:rPr>
                        <w:sz w:val="14"/>
                        <w:szCs w:val="15"/>
                      </w:rPr>
                    </w:pPr>
                    <w:r>
                      <w:rPr>
                        <w:rFonts w:hint="eastAsia"/>
                        <w:sz w:val="14"/>
                        <w:szCs w:val="15"/>
                      </w:rPr>
                      <w:t>电动力学</w:t>
                    </w:r>
                  </w:p>
                </w:txbxContent>
              </v:textbox>
            </v:shape>
            <v:line id="_x0000_s1080" o:spid="_x0000_s1080" o:spt="20" style="position:absolute;left:7802880;top:4163695;flip:y;height:6350;width:181610;" coordsize="21600,21600" o:gfxdata="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cYjYk2gAA&#10;AAoBAAAPAAAAAAAAAAEAIAAAACIAAABkcnMvZG93bnJldi54bWxQSwECFAAUAAAACACHTuJAo12V&#10;DBwCAAASBAAADgAAAAAAAAABACAAAAApAQAAZHJzL2Uyb0RvYy54bWxQSwUGAAAAAAYABgBZAQAA&#10;twUAAAAA&#10;">
              <v:path arrowok="t"/>
              <v:fill focussize="0,0"/>
              <v:stroke endarrow="block"/>
              <v:imagedata o:title=""/>
              <o:lock v:ext="edit"/>
            </v:line>
            <v:line id="_x0000_s1079" o:spid="_x0000_s1079" o:spt="20" style="position:absolute;left:6614795;top:4170045;height:7620;width:182880;" coordsize="21600,21600" o:gfxdata="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mao9p2wAAAAoBAAAP&#10;AAAAAAAAAAEAIAAAACIAAABkcnMvZG93bnJldi54bWxQSwECFAAUAAAACACHTuJAYuJUXBUCAAAI&#10;BAAADgAAAAAAAAABACAAAAAqAQAAZHJzL2Uyb0RvYy54bWxQSwUGAAAAAAYABgBZAQAAsQUAAAAA&#10;">
              <v:path arrowok="t"/>
              <v:fill focussize="0,0"/>
              <v:stroke endarrow="block"/>
              <v:imagedata o:title=""/>
              <o:lock v:ext="edit"/>
            </v:line>
            <v:line id="_x0000_s1078" o:spid="_x0000_s1078" o:spt="20" style="position:absolute;left:1166495;top:3750310;height:635;width:203200;" coordsize="21600,21600" o:gfxdata="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mqPadsAAAAKAQAADwAAAAAA&#10;AAABACAAAAAiAAAAZHJzL2Rvd25yZXYueG1sUEsBAhQAFAAAAAgAh07iQHwhCxkQAgAABwQAAA4A&#10;AAAAAAAAAQAgAAAAKgEAAGRycy9lMm9Eb2MueG1sUEsFBgAAAAAGAAYAWQEAAKwFAAAAAA==&#10;">
              <v:path arrowok="t"/>
              <v:fill focussize="0,0"/>
              <v:stroke endarrow="block"/>
              <v:imagedata o:title=""/>
              <o:lock v:ext="edit"/>
            </v:line>
            <v:line id="_x0000_s1077" o:spid="_x0000_s1077" o:spt="20" style="position:absolute;left:2092960;top:3843020;flip:y;height:10160;width:254000;" coordsize="21600,21600" o:gfxdata="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GI2JNoAAAAKAQAA&#10;DwAAAAAAAAABACAAAAAiAAAAZHJzL2Rvd25yZXYueG1sUEsBAhQAFAAAAAgAh07iQE8HGOkXAgAA&#10;EwQAAA4AAAAAAAAAAQAgAAAAKQEAAGRycy9lMm9Eb2MueG1sUEsFBgAAAAAGAAYAWQEAALIFAAAA&#10;AA==&#10;">
              <v:path arrowok="t"/>
              <v:fill focussize="0,0"/>
              <v:stroke endarrow="block"/>
              <v:imagedata o:title=""/>
              <o:lock v:ext="edit"/>
            </v:line>
            <v:line id="_x0000_s1076" o:spid="_x0000_s1076" o:spt="20" style="position:absolute;left:2052320;top:4321175;height:635;width:288925;" coordsize="21600,21600" o:gfxdata="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qj2nbAAAACgEAAA8AAAAA&#10;AAAAAQAgAAAAIgAAAGRycy9kb3ducmV2LnhtbFBLAQIUABQAAAAIAIdO4kD8eGf7EQIAAAcEAAAO&#10;AAAAAAAAAAEAIAAAACoBAABkcnMvZTJvRG9jLnhtbFBLBQYAAAAABgAGAFkBAACtBQAAAAA=&#10;">
              <v:path arrowok="t"/>
              <v:fill focussize="0,0"/>
              <v:stroke endarrow="block"/>
              <v:imagedata o:title=""/>
              <o:lock v:ext="edit"/>
            </v:line>
            <v:shape id="_x0000_s1075" o:spid="_x0000_s1075" o:spt="88" type="#_x0000_t88" style="position:absolute;left:3270884;top:3900805;height:674370;width:84455;" filled="f" coordsize="21600,21600" o:gfxdata="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A0l4/aAAAACgEAAA8AAAAAAAAAAQAgAAAAIgAAAGRycy9kb3du&#10;cmV2LnhtbFBLAQIUABQAAAAIAIdO4kDtnGnqNgIAAGQEAAAOAAAAAAAAAAEAIAAAACkBAABkcnMv&#10;ZTJvRG9jLnhtbFBLBQYAAAAABgAGAFkBAADRBQAAAAA=&#10;" adj="1629,10035">
              <v:path arrowok="t"/>
              <v:fill on="f" focussize="0,0"/>
              <v:stroke/>
              <v:imagedata o:title=""/>
              <o:lock v:ext="edit"/>
            </v:shape>
            <v:line id="_x0000_s1074" o:spid="_x0000_s1074" o:spt="20" style="position:absolute;left:5537835;top:3199765;height:635;width:362585;" coordsize="21600,21600" o:gfxdata="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qj2nbAAAACgEAAA8AAAAA&#10;AAAAAQAgAAAAIgAAAGRycy9kb3ducmV2LnhtbFBLAQIUABQAAAAIAIdO4kD1alUJEQIAAAcEAAAO&#10;AAAAAAAAAAEAIAAAACoBAABkcnMvZTJvRG9jLnhtbFBLBQYAAAAABgAGAFkBAACtBQAAAAA=&#10;">
              <v:path arrowok="t"/>
              <v:fill focussize="0,0"/>
              <v:stroke endarrow="block"/>
              <v:imagedata o:title=""/>
              <o:lock v:ext="edit"/>
            </v:line>
            <v:shape id="_x0000_s1073" o:spid="_x0000_s1073" o:spt="202" type="#_x0000_t202" style="position:absolute;left:2408555;top:431165;height:314325;width:875665;" coordsize="21600,21600" o:gfxdata="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MnMe31wAAAAoBAAAPAAAAAAAAAAEAIAAAACIAAABkcnMvZG93bnJldi54&#10;bWxQSwECFAAUAAAACACHTuJAHcrrOTQCAACGBAAADgAAAAAAAAABACAAAAAmAQAAZHJzL2Uyb0Rv&#10;Yy54bWxQSwUGAAAAAAYABgBZAQAAzAUAAAAA&#10;">
              <v:path/>
              <v:fill focussize="0,0"/>
              <v:stroke weight="0.25pt" joinstyle="miter"/>
              <v:imagedata o:title=""/>
              <o:lock v:ext="edit"/>
              <v:textbox inset="6.91196850393701pt,3.4559842519685pt,6.91196850393701pt,3.4559842519685pt">
                <w:txbxContent>
                  <w:p>
                    <w:pPr>
                      <w:adjustRightInd w:val="0"/>
                      <w:snapToGrid w:val="0"/>
                      <w:spacing w:line="280" w:lineRule="exact"/>
                      <w:jc w:val="center"/>
                      <w:rPr>
                        <w:rFonts w:ascii="宋体" w:hAnsi="宋体" w:cs="宋体"/>
                        <w:sz w:val="14"/>
                        <w:szCs w:val="15"/>
                      </w:rPr>
                    </w:pPr>
                    <w:r>
                      <w:rPr>
                        <w:rFonts w:hint="eastAsia" w:ascii="宋体" w:hAnsi="宋体" w:cs="宋体"/>
                        <w:sz w:val="14"/>
                        <w:szCs w:val="15"/>
                      </w:rPr>
                      <w:t>线性代数</w:t>
                    </w:r>
                  </w:p>
                </w:txbxContent>
              </v:textbox>
            </v:shape>
            <v:shape id="_x0000_s1072" o:spid="_x0000_s1072" o:spt="202" type="#_x0000_t202" style="position:absolute;left:2409190;top:850265;height:314325;width:875665;" coordsize="21600,21600" o:gfxdata="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ycx7fXAAAACgEAAA8AAAAAAAAAAQAgAAAAIgAAAGRycy9kb3ducmV2&#10;LnhtbFBLAQIUABQAAAAIAIdO4kDm3XN9NgIAAIYEAAAOAAAAAAAAAAEAIAAAACYBAABkcnMvZTJv&#10;RG9jLnhtbFBLBQYAAAAABgAGAFkBAADOBQAAAAA=&#10;">
              <v:path/>
              <v:fill focussize="0,0"/>
              <v:stroke weight="0.25pt" joinstyle="miter"/>
              <v:imagedata o:title=""/>
              <o:lock v:ext="edit"/>
              <v:textbox inset="6.91196850393701pt,3.4559842519685pt,6.91196850393701pt,3.4559842519685pt">
                <w:txbxContent>
                  <w:p>
                    <w:pPr>
                      <w:adjustRightInd w:val="0"/>
                      <w:snapToGrid w:val="0"/>
                      <w:spacing w:line="280" w:lineRule="exact"/>
                      <w:jc w:val="center"/>
                      <w:rPr>
                        <w:rFonts w:ascii="宋体" w:hAnsi="宋体" w:cs="宋体"/>
                        <w:sz w:val="14"/>
                        <w:szCs w:val="15"/>
                      </w:rPr>
                    </w:pPr>
                    <w:r>
                      <w:rPr>
                        <w:rFonts w:hint="eastAsia" w:ascii="宋体" w:hAnsi="宋体" w:cs="宋体"/>
                        <w:sz w:val="14"/>
                        <w:szCs w:val="15"/>
                      </w:rPr>
                      <w:t>数学物理方法</w:t>
                    </w:r>
                  </w:p>
                </w:txbxContent>
              </v:textbox>
            </v:shape>
            <v:shape id="_x0000_s1071" o:spid="_x0000_s1071" o:spt="202" type="#_x0000_t202" style="position:absolute;left:2407920;top:1210310;height:314325;width:875665;" coordsize="21600,21600" o:gfxdata="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MnMe31wAAAAoBAAAPAAAAAAAAAAEAIAAAACIAAABkcnMvZG93bnJl&#10;di54bWxQSwECFAAUAAAACACHTuJAV41nNTcCAACHBAAADgAAAAAAAAABACAAAAAmAQAAZHJzL2Uy&#10;b0RvYy54bWxQSwUGAAAAAAYABgBZAQAAzwUAAAAA&#10;">
              <v:path/>
              <v:fill focussize="0,0"/>
              <v:stroke weight="0.25pt" joinstyle="miter"/>
              <v:imagedata o:title=""/>
              <o:lock v:ext="edit"/>
              <v:textbox inset="6.91196850393701pt,3.4559842519685pt,6.91196850393701pt,3.4559842519685pt">
                <w:txbxContent>
                  <w:p>
                    <w:pPr>
                      <w:adjustRightInd w:val="0"/>
                      <w:snapToGrid w:val="0"/>
                      <w:spacing w:line="280" w:lineRule="exact"/>
                      <w:jc w:val="center"/>
                      <w:rPr>
                        <w:rFonts w:ascii="宋体" w:hAnsi="宋体" w:cs="宋体"/>
                        <w:sz w:val="14"/>
                        <w:szCs w:val="15"/>
                      </w:rPr>
                    </w:pPr>
                    <w:r>
                      <w:rPr>
                        <w:rFonts w:hint="eastAsia" w:ascii="宋体" w:hAnsi="宋体" w:cs="宋体"/>
                        <w:sz w:val="14"/>
                        <w:szCs w:val="15"/>
                      </w:rPr>
                      <w:t>光学</w:t>
                    </w:r>
                  </w:p>
                </w:txbxContent>
              </v:textbox>
            </v:shape>
            <v:shape id="_x0000_s1070" o:spid="_x0000_s1070" o:spt="202" type="#_x0000_t202" style="position:absolute;left:3542030;top:2720975;height:314325;width:796290;" filled="f" coordsize="21600,21600" o:gfxdata="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MXkvfYAAAACgEAAA8AAAAAAAAAAQAgAAAAIgAAAGRycy9kb3ducmV2Lnht&#10;bFBLAQIUABQAAAAIAIdO4kA0G0VnMgIAAF4EAAAOAAAAAAAAAAEAIAAAACcBAABkcnMvZTJvRG9j&#10;LnhtbFBLBQYAAAAABgAGAFkBAADLBQAAAAA=&#10;">
              <v:path/>
              <v:fill on="f" focussize="0,0"/>
              <v:stroke weight="1pt" dashstyle="dash"/>
              <v:imagedata o:title=""/>
              <o:lock v:ext="edit"/>
              <v:textbox inset="6.91196850393701pt,3.4559842519685pt,6.91196850393701pt,3.4559842519685pt">
                <w:txbxContent>
                  <w:p>
                    <w:pPr>
                      <w:adjustRightInd w:val="0"/>
                      <w:snapToGrid w:val="0"/>
                      <w:spacing w:line="280" w:lineRule="exact"/>
                      <w:ind w:left="-160" w:leftChars="-50"/>
                      <w:jc w:val="center"/>
                      <w:rPr>
                        <w:sz w:val="14"/>
                        <w:szCs w:val="15"/>
                      </w:rPr>
                    </w:pPr>
                    <w:r>
                      <w:rPr>
                        <w:rFonts w:hint="eastAsia"/>
                        <w:sz w:val="14"/>
                        <w:szCs w:val="15"/>
                      </w:rPr>
                      <w:t>数字电路基础</w:t>
                    </w:r>
                  </w:p>
                </w:txbxContent>
              </v:textbox>
            </v:shape>
            <v:shape id="_x0000_s1069" o:spid="_x0000_s1069" o:spt="202" type="#_x0000_t202" style="position:absolute;left:5593080;top:850265;height:314325;width:875665;" coordsize="21600,21600" o:gfxdata="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JzHt9cAAAAKAQAADwAAAAAAAAABACAAAAAiAAAAZHJzL2Rvd25yZXYu&#10;eG1sUEsBAhQAFAAAAAgAh07iQOj1dM01AgAAhgQAAA4AAAAAAAAAAQAgAAAAJgEAAGRycy9lMm9E&#10;b2MueG1sUEsFBgAAAAAGAAYAWQEAAM0FAAAAAA==&#10;">
              <v:path/>
              <v:fill focussize="0,0"/>
              <v:stroke weight="0.25pt" joinstyle="miter"/>
              <v:imagedata o:title=""/>
              <o:lock v:ext="edit"/>
              <v:textbox inset="6.91196850393701pt,3.4559842519685pt,6.91196850393701pt,3.4559842519685pt">
                <w:txbxContent>
                  <w:p>
                    <w:pPr>
                      <w:adjustRightInd w:val="0"/>
                      <w:snapToGrid w:val="0"/>
                      <w:spacing w:line="280" w:lineRule="exact"/>
                      <w:jc w:val="center"/>
                      <w:rPr>
                        <w:rFonts w:ascii="宋体" w:hAnsi="宋体" w:cs="宋体"/>
                        <w:sz w:val="14"/>
                        <w:szCs w:val="15"/>
                      </w:rPr>
                    </w:pPr>
                    <w:r>
                      <w:rPr>
                        <w:rFonts w:hint="eastAsia" w:ascii="宋体" w:hAnsi="宋体" w:cs="宋体"/>
                        <w:sz w:val="14"/>
                        <w:szCs w:val="15"/>
                      </w:rPr>
                      <w:t>量子力学</w:t>
                    </w:r>
                  </w:p>
                </w:txbxContent>
              </v:textbox>
            </v:shape>
            <v:shape id="_x0000_s1068" o:spid="_x0000_s1068" o:spt="202" type="#_x0000_t202" style="position:absolute;left:5619115;top:2127250;height:314325;width:941705;" coordsize="21600,21600" o:gfxdata="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MnMe31wAAAAoBAAAPAAAAAAAAAAEAIAAAACIAAABkcnMvZG93bnJldi54&#10;bWxQSwECFAAUAAAACACHTuJAJBFVSTQCAACHBAAADgAAAAAAAAABACAAAAAmAQAAZHJzL2Uyb0Rv&#10;Yy54bWxQSwUGAAAAAAYABgBZAQAAzAUAAAAA&#10;">
              <v:path/>
              <v:fill focussize="0,0"/>
              <v:stroke weight="0.25pt" joinstyle="miter"/>
              <v:imagedata o:title=""/>
              <o:lock v:ext="edit"/>
              <v:textbox inset="6.91196850393701pt,3.4559842519685pt,6.91196850393701pt,3.4559842519685pt">
                <w:txbxContent>
                  <w:p>
                    <w:pPr>
                      <w:adjustRightInd w:val="0"/>
                      <w:snapToGrid w:val="0"/>
                      <w:spacing w:line="280" w:lineRule="exact"/>
                      <w:rPr>
                        <w:rFonts w:ascii="宋体" w:hAnsi="宋体" w:cs="宋体"/>
                        <w:sz w:val="14"/>
                        <w:szCs w:val="15"/>
                      </w:rPr>
                    </w:pPr>
                    <w:r>
                      <w:rPr>
                        <w:rFonts w:hint="eastAsia" w:ascii="宋体" w:hAnsi="宋体" w:cs="宋体"/>
                        <w:sz w:val="14"/>
                        <w:szCs w:val="15"/>
                      </w:rPr>
                      <w:t>热力学与统计物理</w:t>
                    </w:r>
                  </w:p>
                </w:txbxContent>
              </v:textbox>
            </v:shape>
            <v:shape id="_x0000_s1067" o:spid="_x0000_s1067" o:spt="202" type="#_x0000_t202" style="position:absolute;left:5517515;top:3103880;height:314325;width:875665;" coordsize="21600,21600" o:gfxdata="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ycx7fXAAAACgEAAA8AAAAAAAAAAQAgAAAAIgAAAGRycy9kb3ducmV2Lnht&#10;bFBLAQIUABQAAAAIAIdO4kAqUaqOMwIAAIcEAAAOAAAAAAAAAAEAIAAAACYBAABkcnMvZTJvRG9j&#10;LnhtbFBLBQYAAAAABgAGAFkBAADLBQAAAAA=&#10;">
              <v:path/>
              <v:fill focussize="0,0"/>
              <v:stroke weight="0.25pt" joinstyle="miter"/>
              <v:imagedata o:title=""/>
              <o:lock v:ext="edit"/>
              <v:textbox inset="6.91196850393701pt,3.4559842519685pt,6.91196850393701pt,3.4559842519685pt">
                <w:txbxContent>
                  <w:p>
                    <w:pPr>
                      <w:adjustRightInd w:val="0"/>
                      <w:snapToGrid w:val="0"/>
                      <w:spacing w:line="280" w:lineRule="exact"/>
                      <w:rPr>
                        <w:rFonts w:ascii="宋体" w:hAnsi="宋体" w:cs="宋体"/>
                        <w:sz w:val="14"/>
                        <w:szCs w:val="15"/>
                      </w:rPr>
                    </w:pPr>
                    <w:r>
                      <w:rPr>
                        <w:rFonts w:hint="eastAsia" w:ascii="宋体" w:hAnsi="宋体" w:cs="宋体"/>
                        <w:sz w:val="14"/>
                        <w:szCs w:val="15"/>
                      </w:rPr>
                      <w:t>近代物理实验</w:t>
                    </w:r>
                  </w:p>
                </w:txbxContent>
              </v:textbox>
            </v:shape>
            <v:shape id="_x0000_s1066" o:spid="_x0000_s1066" o:spt="202" type="#_x0000_t202" style="position:absolute;left:7984490;top:3946525;height:314325;width:788035;"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E1SPa3AAAAAoBAAAPAAAAAAAAAAEAIAAAACIAAABkcnMvZG93bnJldi54&#10;bWxQSwECFAAUAAAACACHTuJApDc4ny8CAABeBAAADgAAAAAAAAABACAAAAArAQAAZHJzL2Uyb0Rv&#10;Yy54bWxQSwUGAAAAAAYABgBZAQAAzAUAAAAA&#10;">
              <v:path/>
              <v:fill on="f" focussize="0,0"/>
              <v:stroke joinstyle="miter"/>
              <v:imagedata o:title=""/>
              <o:lock v:ext="edit"/>
              <v:textbox inset="6.91196850393701pt,3.4559842519685pt,6.91196850393701pt,3.4559842519685pt">
                <w:txbxContent>
                  <w:p>
                    <w:pPr>
                      <w:adjustRightInd w:val="0"/>
                      <w:snapToGrid w:val="0"/>
                      <w:spacing w:line="280" w:lineRule="exact"/>
                      <w:ind w:left="-160" w:leftChars="-50"/>
                      <w:jc w:val="center"/>
                      <w:rPr>
                        <w:sz w:val="14"/>
                        <w:szCs w:val="15"/>
                      </w:rPr>
                    </w:pPr>
                    <w:r>
                      <w:rPr>
                        <w:rFonts w:hint="eastAsia"/>
                        <w:sz w:val="14"/>
                        <w:szCs w:val="15"/>
                      </w:rPr>
                      <w:t>毕业论文</w:t>
                    </w:r>
                  </w:p>
                </w:txbxContent>
              </v:textbox>
            </v:shape>
            <v:shape id="_x0000_s1065" o:spid="_x0000_s1065" o:spt="202" type="#_x0000_t202" style="position:absolute;left:7984490;top:2994025;height:314325;width:829310;" filled="f" coordsize="21600,21600" o:gfxdata="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xeS99gAAAAKAQAADwAAAAAAAAABACAAAAAiAAAAZHJzL2Rvd25yZXYueG1s&#10;UEsBAhQAFAAAAAgAh07iQLJVVvMxAgAAXgQAAA4AAAAAAAAAAQAgAAAAJwEAAGRycy9lMm9Eb2Mu&#10;eG1sUEsFBgAAAAAGAAYAWQEAAMoFAAAAAA==&#10;">
              <v:path/>
              <v:fill on="f" focussize="0,0"/>
              <v:stroke weight="1pt" dashstyle="dash"/>
              <v:imagedata o:title=""/>
              <o:lock v:ext="edit"/>
              <v:textbox inset="6.91196850393701pt,3.4559842519685pt,6.91196850393701pt,3.4559842519685pt">
                <w:txbxContent>
                  <w:p>
                    <w:pPr>
                      <w:adjustRightInd w:val="0"/>
                      <w:snapToGrid w:val="0"/>
                      <w:spacing w:line="280" w:lineRule="exact"/>
                      <w:ind w:left="-160" w:leftChars="-50"/>
                      <w:jc w:val="center"/>
                      <w:rPr>
                        <w:sz w:val="14"/>
                        <w:szCs w:val="15"/>
                      </w:rPr>
                    </w:pPr>
                    <w:r>
                      <w:rPr>
                        <w:rFonts w:hint="eastAsia"/>
                        <w:sz w:val="14"/>
                        <w:szCs w:val="15"/>
                      </w:rPr>
                      <w:t>物理学专业英语</w:t>
                    </w:r>
                  </w:p>
                </w:txbxContent>
              </v:textbox>
            </v:shape>
            <v:shape id="_x0000_s1064" o:spid="_x0000_s1064" o:spt="202" type="#_x0000_t202" style="position:absolute;left:7984490;top:2420620;height:314325;width:788035;" filled="f" coordsize="21600,21600" o:gfxdata="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xeS99gAAAAKAQAADwAAAAAAAAABACAAAAAiAAAAZHJzL2Rvd25yZXYueG1s&#10;UEsBAhQAFAAAAAgAh07iQI2buuIxAgAAXgQAAA4AAAAAAAAAAQAgAAAAJwEAAGRycy9lMm9Eb2Mu&#10;eG1sUEsFBgAAAAAGAAYAWQEAAMoFAAAAAA==&#10;">
              <v:path/>
              <v:fill on="f" focussize="0,0"/>
              <v:stroke weight="1pt" dashstyle="dash"/>
              <v:imagedata o:title=""/>
              <o:lock v:ext="edit"/>
              <v:textbox inset="6.91196850393701pt,3.4559842519685pt,6.91196850393701pt,3.4559842519685pt">
                <w:txbxContent>
                  <w:p>
                    <w:pPr>
                      <w:adjustRightInd w:val="0"/>
                      <w:snapToGrid w:val="0"/>
                      <w:spacing w:line="280" w:lineRule="exact"/>
                      <w:ind w:left="-160" w:leftChars="-50"/>
                      <w:jc w:val="center"/>
                      <w:rPr>
                        <w:sz w:val="14"/>
                        <w:szCs w:val="15"/>
                      </w:rPr>
                    </w:pPr>
                    <w:r>
                      <w:rPr>
                        <w:rFonts w:hint="eastAsia"/>
                        <w:sz w:val="14"/>
                        <w:szCs w:val="15"/>
                      </w:rPr>
                      <w:t>科技论文写作</w:t>
                    </w:r>
                  </w:p>
                </w:txbxContent>
              </v:textbox>
            </v:shape>
            <v:shape id="_x0000_s1063" o:spid="_x0000_s1063" o:spt="202" type="#_x0000_t202" style="position:absolute;left:232410;top:3049270;height:313690;width:770890;"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E1SPa3AAAAAoBAAAPAAAAAAAAAAEAIAAAACIAAABkcnMvZG93bnJldi54&#10;bWxQSwECFAAUAAAACACHTuJAhUaaCi8CAABdBAAADgAAAAAAAAABACAAAAArAQAAZHJzL2Uyb0Rv&#10;Yy54bWxQSwUGAAAAAAYABgBZAQAAzAUAAAAA&#10;">
              <v:path/>
              <v:fill on="f" focussize="0,0"/>
              <v:stroke joinstyle="miter"/>
              <v:imagedata o:title=""/>
              <o:lock v:ext="edit"/>
              <v:textbox inset="6.91196850393701pt,3.4559842519685pt,6.91196850393701pt,3.4559842519685pt">
                <w:txbxContent>
                  <w:p>
                    <w:pPr>
                      <w:adjustRightInd w:val="0"/>
                      <w:snapToGrid w:val="0"/>
                      <w:spacing w:line="280" w:lineRule="exact"/>
                      <w:jc w:val="center"/>
                      <w:rPr>
                        <w:sz w:val="14"/>
                        <w:szCs w:val="15"/>
                      </w:rPr>
                    </w:pPr>
                    <w:r>
                      <w:rPr>
                        <w:rFonts w:hint="eastAsia"/>
                        <w:sz w:val="14"/>
                        <w:szCs w:val="15"/>
                      </w:rPr>
                      <w:t>教师语言</w:t>
                    </w:r>
                  </w:p>
                </w:txbxContent>
              </v:textbox>
            </v:shape>
            <v:shape id="_x0000_s1062" o:spid="_x0000_s1062" o:spt="202" type="#_x0000_t202" style="position:absolute;left:2346960;top:4442460;height:271145;width:876300;" filled="f" coordsize="21600,21600" o:gfxdata="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xeS99gAAAAKAQAADwAAAAAAAAABACAAAAAiAAAAZHJzL2Rvd25yZXYueG1s&#10;UEsBAhQAFAAAAAgAh07iQF7jGvUxAgAAXgQAAA4AAAAAAAAAAQAgAAAAJwEAAGRycy9lMm9Eb2Mu&#10;eG1sUEsFBgAAAAAGAAYAWQEAAMoFAAAAAA==&#10;">
              <v:path/>
              <v:fill on="f" focussize="0,0"/>
              <v:stroke weight="1pt" dashstyle="dash"/>
              <v:imagedata o:title=""/>
              <o:lock v:ext="edit"/>
              <v:textbox inset="6.91196850393701pt,3.4559842519685pt,6.91196850393701pt,3.4559842519685pt">
                <w:txbxContent>
                  <w:p>
                    <w:pPr>
                      <w:adjustRightInd w:val="0"/>
                      <w:snapToGrid w:val="0"/>
                      <w:spacing w:line="280" w:lineRule="exact"/>
                      <w:jc w:val="center"/>
                      <w:rPr>
                        <w:sz w:val="14"/>
                        <w:szCs w:val="15"/>
                      </w:rPr>
                    </w:pPr>
                    <w:r>
                      <w:rPr>
                        <w:rFonts w:hint="eastAsia"/>
                        <w:sz w:val="14"/>
                        <w:szCs w:val="15"/>
                      </w:rPr>
                      <w:t>课件设计与制作</w:t>
                    </w:r>
                  </w:p>
                </w:txbxContent>
              </v:textbox>
            </v:shape>
            <v:shape id="_x0000_s1061" o:spid="_x0000_s1061" o:spt="202" type="#_x0000_t202" style="position:absolute;left:3542030;top:4442460;height:328295;width:905510;"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NUj2twAAAAKAQAADwAAAAAAAAABACAAAAAiAAAAZHJzL2Rvd25yZXYu&#10;eG1sUEsBAhQAFAAAAAgAh07iQBtOIXEwAgAAXgQAAA4AAAAAAAAAAQAgAAAAKwEAAGRycy9lMm9E&#10;b2MueG1sUEsFBgAAAAAGAAYAWQEAAM0FAAAAAA==&#10;">
              <v:path/>
              <v:fill on="f" focussize="0,0"/>
              <v:stroke joinstyle="miter"/>
              <v:imagedata o:title=""/>
              <o:lock v:ext="edit"/>
              <v:textbox inset="6.91196850393701pt,3.4559842519685pt,6.91196850393701pt,3.4559842519685pt">
                <w:txbxContent>
                  <w:p>
                    <w:pPr>
                      <w:adjustRightInd w:val="0"/>
                      <w:snapToGrid w:val="0"/>
                      <w:jc w:val="center"/>
                      <w:rPr>
                        <w:rFonts w:ascii="宋体" w:hAnsi="宋体"/>
                        <w:sz w:val="14"/>
                        <w:szCs w:val="14"/>
                      </w:rPr>
                    </w:pPr>
                    <w:r>
                      <w:rPr>
                        <w:rFonts w:ascii="宋体" w:hAnsi="宋体"/>
                        <w:sz w:val="14"/>
                        <w:szCs w:val="14"/>
                      </w:rPr>
                      <w:t>中学物理课程标准与教材研究</w:t>
                    </w:r>
                  </w:p>
                </w:txbxContent>
              </v:textbox>
            </v:shape>
            <v:shape id="_x0000_s1060" o:spid="_x0000_s1060" o:spt="202" type="#_x0000_t202" style="position:absolute;left:5554980;top:4086860;height:354330;width:923925;"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TVI9rcAAAACgEAAA8AAAAAAAAAAQAgAAAAIgAAAGRycy9kb3ducmV2&#10;LnhtbFBLAQIUABQAAAAIAIdO4kBdePDVMQIAAF4EAAAOAAAAAAAAAAEAIAAAACsBAABkcnMvZTJv&#10;RG9jLnhtbFBLBQYAAAAABgAGAFkBAADOBQAAAAA=&#10;">
              <v:path/>
              <v:fill on="f" focussize="0,0"/>
              <v:stroke joinstyle="miter"/>
              <v:imagedata o:title=""/>
              <o:lock v:ext="edit"/>
              <v:textbox inset="6.91196850393701pt,3.4559842519685pt,6.91196850393701pt,3.4559842519685pt">
                <w:txbxContent>
                  <w:p>
                    <w:pPr>
                      <w:adjustRightInd w:val="0"/>
                      <w:snapToGrid w:val="0"/>
                      <w:jc w:val="center"/>
                      <w:rPr>
                        <w:rFonts w:ascii="宋体" w:hAnsi="宋体"/>
                        <w:sz w:val="14"/>
                        <w:szCs w:val="14"/>
                      </w:rPr>
                    </w:pPr>
                    <w:r>
                      <w:rPr>
                        <w:rFonts w:ascii="宋体" w:hAnsi="宋体"/>
                        <w:sz w:val="14"/>
                        <w:szCs w:val="14"/>
                      </w:rPr>
                      <w:t>中学物理教学案例分析与教学设计</w:t>
                    </w:r>
                  </w:p>
                </w:txbxContent>
              </v:textbox>
            </v:shape>
            <v:shape id="_x0000_s1059" o:spid="_x0000_s1059" o:spt="202" type="#_x0000_t202" style="position:absolute;left:3542030;top:4051935;height:335915;width:859790;"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E1SPa3AAAAAoBAAAPAAAAAAAAAAEAIAAAACIAAABkcnMvZG93bnJl&#10;di54bWxQSwECFAAUAAAACACHTuJAahOliDICAABeBAAADgAAAAAAAAABACAAAAArAQAAZHJzL2Uy&#10;b0RvYy54bWxQSwUGAAAAAAYABgBZAQAAzwUAAAAA&#10;">
              <v:path/>
              <v:fill on="f" focussize="0,0"/>
              <v:stroke joinstyle="miter"/>
              <v:imagedata o:title=""/>
              <o:lock v:ext="edit"/>
              <v:textbox inset="6.91196850393701pt,3.4559842519685pt,6.91196850393701pt,3.4559842519685pt">
                <w:txbxContent>
                  <w:p>
                    <w:pPr>
                      <w:adjustRightInd w:val="0"/>
                      <w:snapToGrid w:val="0"/>
                      <w:jc w:val="center"/>
                      <w:rPr>
                        <w:sz w:val="14"/>
                        <w:szCs w:val="15"/>
                      </w:rPr>
                    </w:pPr>
                    <w:r>
                      <w:rPr>
                        <w:rFonts w:hint="eastAsia"/>
                        <w:sz w:val="14"/>
                        <w:szCs w:val="15"/>
                      </w:rPr>
                      <w:t>中学物理课程与教学论</w:t>
                    </w:r>
                  </w:p>
                </w:txbxContent>
              </v:textbox>
            </v:shape>
            <v:line id="_x0000_s1058" o:spid="_x0000_s1058" o:spt="20" style="position:absolute;left:4955540;top:4326255;height:635;width:621030;" coordsize="21600,21600" o:gfxdata="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mqPadsAAAAKAQAADwAAAAAA&#10;AAABACAAAAAiAAAAZHJzL2Rvd25yZXYueG1sUEsBAhQAFAAAAAgAh07iQEVtrJUQAgAABwQAAA4A&#10;AAAAAAAAAQAgAAAAKgEAAGRycy9lMm9Eb2MueG1sUEsFBgAAAAAGAAYAWQEAAKwFAAAAAA==&#10;">
              <v:path arrowok="t"/>
              <v:fill focussize="0,0"/>
              <v:stroke endarrow="block"/>
              <v:imagedata o:title=""/>
              <o:lock v:ext="edit"/>
            </v:line>
            <v:shape id="_x0000_s1057" o:spid="_x0000_s1057" o:spt="88" type="#_x0000_t88" style="position:absolute;left:1061720;top:3258820;height:918845;width:83185;" filled="f" coordsize="21600,21600" o:gfxdata="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WRaVJ2QAAAAoBAAAPAAAAAAAAAAEAIAAAACIAAABkcnMvZG93bnJl&#10;di54bWxQSwECFAAUAAAACACHTuJAB0/UTDUCAABkBAAADgAAAAAAAAABACAAAAAoAQAAZHJzL2Uy&#10;b0RvYy54bWxQSwUGAAAAAAYABgBZAQAAzwUAAAAA&#10;" adj="1629">
              <v:path arrowok="t"/>
              <v:fill on="f" focussize="0,0"/>
              <v:stroke/>
              <v:imagedata o:title=""/>
              <o:lock v:ext="edit"/>
            </v:shape>
            <v:line id="_x0000_s1056" o:spid="_x0000_s1056" o:spt="20" style="position:absolute;left:4955540;top:683895;height:635;width:675640;" coordsize="21600,21600" o:gfxdata="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mqPadsAAAAKAQAADwAAAAAA&#10;AAABACAAAAAiAAAAZHJzL2Rvd25yZXYueG1sUEsBAhQAFAAAAAgAh07iQBuEOG0QAgAABgQAAA4A&#10;AAAAAAAAAQAgAAAAKgEAAGRycy9lMm9Eb2MueG1sUEsFBgAAAAAGAAYAWQEAAKwFAAAAAA==&#10;">
              <v:path arrowok="t"/>
              <v:fill focussize="0,0"/>
              <v:stroke endarrow="block"/>
              <v:imagedata o:title=""/>
              <o:lock v:ext="edit"/>
            </v:line>
            <v:line id="_x0000_s1055" o:spid="_x0000_s1055" o:spt="20" style="position:absolute;left:3300095;top:2947670;height:635;width:243205;" coordsize="21600,21600" o:gfxdata="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mao9p2wAAAAoBAAAPAAAAAAAA&#10;AAEAIAAAACIAAABkcnMvZG93bnJldi54bWxQSwECFAAUAAAACACHTuJAmoo8LA8CAAAHBAAADgAA&#10;AAAAAAABACAAAAAqAQAAZHJzL2Uyb0RvYy54bWxQSwUGAAAAAAYABgBZAQAAqwUAAAAA&#10;">
              <v:path arrowok="t"/>
              <v:fill focussize="0,0"/>
              <v:stroke endarrow="block"/>
              <v:imagedata o:title=""/>
              <o:lock v:ext="edit"/>
            </v:line>
            <v:shape id="_x0000_s1054" o:spid="_x0000_s1054" o:spt="88" type="#_x0000_t88" style="position:absolute;left:7844155;top:2571750;flip:x;height:687070;width:93980;" filled="f" coordsize="21600,21600" o:gfxdata="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YOK67YAAAACgEAAA8AAAAAAAAAAQAgAAAAIgAAAGRycy9k&#10;b3ducmV2LnhtbFBLAQIUABQAAAAIAIdO4kBNYczoOwIAAG4EAAAOAAAAAAAAAAEAIAAAACcBAABk&#10;cnMvZTJvRG9jLnhtbFBLBQYAAAAABgAGAFkBAADUBQAAAAA=&#10;" adj="1629,11698">
              <v:path arrowok="t"/>
              <v:fill on="f" focussize="0,0"/>
              <v:stroke/>
              <v:imagedata o:title=""/>
              <o:lock v:ext="edit"/>
            </v:shape>
            <v:line id="_x0000_s1053" o:spid="_x0000_s1053" o:spt="20" style="position:absolute;left:5084445;top:3269615;flip:y;height:635;width:397510;" coordsize="21600,21600" o:gfxdata="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GI2JNoAAAAK&#10;AQAADwAAAAAAAAABACAAAAAiAAAAZHJzL2Rvd25yZXYueG1sUEsBAhQAFAAAAAgAh07iQHb3EqEa&#10;AgAAEQQAAA4AAAAAAAAAAQAgAAAAKQEAAGRycy9lMm9Eb2MueG1sUEsFBgAAAAAGAAYAWQEAALUF&#10;AAAAAA==&#10;">
              <v:path arrowok="t"/>
              <v:fill focussize="0,0"/>
              <v:stroke endarrow="block"/>
              <v:imagedata o:title=""/>
              <o:lock v:ext="edit"/>
            </v:line>
            <v:line id="_x0000_s1052" o:spid="_x0000_s1052" o:spt="20" style="position:absolute;left:561975;top:2233295;height:376555;width:635;" coordsize="21600,21600" o:gfxdata="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qj2nbAAAACgEAAA8AAAAA&#10;AAAAAQAgAAAAIgAAAGRycy9kb3ducmV2LnhtbFBLAQIUABQAAAAIAIdO4kBMZikyEQIAAAYEAAAO&#10;AAAAAAAAAAEAIAAAACoBAABkcnMvZTJvRG9jLnhtbFBLBQYAAAAABgAGAFkBAACtBQAAAAA=&#10;">
              <v:path arrowok="t"/>
              <v:fill focussize="0,0"/>
              <v:stroke endarrow="block"/>
              <v:imagedata o:title=""/>
              <o:lock v:ext="edit"/>
            </v:line>
            <v:shape id="_x0000_s1051" o:spid="_x0000_s1051" o:spt="88" type="#_x0000_t88" style="position:absolute;left:4504690;top:3960495;height:753110;width:148590;" filled="f" coordsize="21600,21600" o:gfxdata="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ZFpUnZAAAACgEAAA8AAAAAAAAAAQAgAAAAIgAAAGRycy9kb3du&#10;cmV2LnhtbFBLAQIUABQAAAAIAIdO4kBNeneiNwIAAGUEAAAOAAAAAAAAAAEAIAAAACgBAABkcnMv&#10;ZTJvRG9jLnhtbFBLBQYAAAAABgAGAFkBAADRBQAAAAA=&#10;" adj="1629">
              <v:path arrowok="t"/>
              <v:fill on="f" focussize="0,0"/>
              <v:stroke/>
              <v:imagedata o:title=""/>
              <o:lock v:ext="edit"/>
            </v:shape>
            <v:shape id="_x0000_s1050" o:spid="_x0000_s1050" o:spt="202" type="#_x0000_t202" style="position:absolute;left:3543300;top:3557270;height:441325;width:904240;" filled="f" coordsize="21600,21600" o:gfxdata="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xeS99gAAAAKAQAADwAAAAAAAAABACAAAAAiAAAAZHJzL2Rvd25yZXYueG1sUEsB&#10;AhQAFAAAAAgAh07iQL2VZCQuAgAAXgQAAA4AAAAAAAAAAQAgAAAAJwEAAGRycy9lMm9Eb2MueG1s&#10;UEsFBgAAAAAGAAYAWQEAAMcFAAAAAA==&#10;">
              <v:path/>
              <v:fill on="f" focussize="0,0"/>
              <v:stroke weight="1pt" dashstyle="dash"/>
              <v:imagedata o:title=""/>
              <o:lock v:ext="edit"/>
              <v:textbox inset="6.91196850393701pt,3.4559842519685pt,6.91196850393701pt,3.4559842519685pt">
                <w:txbxContent>
                  <w:p>
                    <w:pPr>
                      <w:adjustRightInd w:val="0"/>
                      <w:snapToGrid w:val="0"/>
                      <w:spacing w:line="280" w:lineRule="exact"/>
                      <w:rPr>
                        <w:sz w:val="14"/>
                        <w:szCs w:val="15"/>
                      </w:rPr>
                    </w:pPr>
                    <w:r>
                      <w:rPr>
                        <w:rFonts w:hint="eastAsia"/>
                        <w:sz w:val="14"/>
                        <w:szCs w:val="15"/>
                      </w:rPr>
                      <w:t>物理教学技能训练与竞赛</w:t>
                    </w:r>
                  </w:p>
                </w:txbxContent>
              </v:textbox>
            </v:shape>
            <v:shape id="_x0000_s1049" o:spid="_x0000_s1049" o:spt="202" type="#_x0000_t202" style="position:absolute;left:6762750;top:3001645;height:313690;width:901065;"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TVI9rcAAAACgEAAA8AAAAAAAAAAQAgAAAAIgAAAGRycy9kb3ducmV2&#10;LnhtbFBLAQIUABQAAAAIAIdO4kBRxVGHMQIAAF4EAAAOAAAAAAAAAAEAIAAAACsBAABkcnMvZTJv&#10;RG9jLnhtbFBLBQYAAAAABgAGAFkBAADOBQAAAAA=&#10;">
              <v:path/>
              <v:fill on="f" focussize="0,0"/>
              <v:stroke joinstyle="miter"/>
              <v:imagedata o:title=""/>
              <o:lock v:ext="edit"/>
              <v:textbox inset="6.91196850393701pt,3.4559842519685pt,6.91196850393701pt,3.4559842519685pt">
                <w:txbxContent>
                  <w:p>
                    <w:pPr>
                      <w:adjustRightInd w:val="0"/>
                      <w:snapToGrid w:val="0"/>
                      <w:spacing w:line="280" w:lineRule="exact"/>
                      <w:rPr>
                        <w:sz w:val="14"/>
                        <w:szCs w:val="15"/>
                      </w:rPr>
                    </w:pPr>
                    <w:r>
                      <w:rPr>
                        <w:rFonts w:hint="eastAsia"/>
                        <w:sz w:val="14"/>
                        <w:szCs w:val="15"/>
                      </w:rPr>
                      <w:t>物理学史与方法论</w:t>
                    </w:r>
                  </w:p>
                </w:txbxContent>
              </v:textbox>
            </v:shape>
            <v:shape id="_x0000_s1048" o:spid="_x0000_s1048" o:spt="202" type="#_x0000_t202" style="position:absolute;left:6815455;top:3921760;height:440055;width:839470;"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E1SPa3AAAAAoBAAAPAAAAAAAAAAEAIAAAACIAAABkcnMvZG93bnJldi54&#10;bWxQSwECFAAUAAAACACHTuJAg7CQsy8CAABeBAAADgAAAAAAAAABACAAAAArAQAAZHJzL2Uyb0Rv&#10;Yy54bWxQSwUGAAAAAAYABgBZAQAAzAUAAAAA&#10;">
              <v:path/>
              <v:fill on="f" focussize="0,0"/>
              <v:stroke joinstyle="miter"/>
              <v:imagedata o:title=""/>
              <o:lock v:ext="edit"/>
              <v:textbox inset="6.91196850393701pt,3.4559842519685pt,6.91196850393701pt,3.4559842519685pt">
                <w:txbxContent>
                  <w:p>
                    <w:pPr>
                      <w:adjustRightInd w:val="0"/>
                      <w:snapToGrid w:val="0"/>
                      <w:spacing w:line="280" w:lineRule="exact"/>
                      <w:rPr>
                        <w:sz w:val="14"/>
                        <w:szCs w:val="15"/>
                      </w:rPr>
                    </w:pPr>
                    <w:r>
                      <w:rPr>
                        <w:rFonts w:hint="eastAsia"/>
                        <w:sz w:val="14"/>
                        <w:szCs w:val="15"/>
                      </w:rPr>
                      <w:t>中学物理实验创新研究</w:t>
                    </w:r>
                  </w:p>
                </w:txbxContent>
              </v:textbox>
            </v:shape>
            <v:shape id="_x0000_s1047" o:spid="_x0000_s1047" o:spt="202" type="#_x0000_t202" style="position:absolute;left:1265555;top:2207895;height:314325;width:876300;"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TVI9rcAAAACgEAAA8AAAAAAAAAAQAgAAAAIgAAAGRycy9kb3ducmV2&#10;LnhtbFBLAQIUABQAAAAIAIdO4kDCLIyDMQIAAF4EAAAOAAAAAAAAAAEAIAAAACsBAABkcnMvZTJv&#10;RG9jLnhtbFBLBQYAAAAABgAGAFkBAADOBQAAAAA=&#10;">
              <v:path/>
              <v:fill on="f" focussize="0,0"/>
              <v:stroke joinstyle="miter"/>
              <v:imagedata o:title=""/>
              <o:lock v:ext="edit"/>
              <v:textbox inset="6.91196850393701pt,3.4559842519685pt,6.91196850393701pt,3.4559842519685pt">
                <w:txbxContent>
                  <w:p>
                    <w:pPr>
                      <w:adjustRightInd w:val="0"/>
                      <w:snapToGrid w:val="0"/>
                      <w:spacing w:line="280" w:lineRule="exact"/>
                      <w:jc w:val="center"/>
                      <w:rPr>
                        <w:sz w:val="14"/>
                        <w:szCs w:val="15"/>
                      </w:rPr>
                    </w:pPr>
                    <w:r>
                      <w:rPr>
                        <w:rFonts w:hint="eastAsia"/>
                        <w:sz w:val="14"/>
                        <w:szCs w:val="15"/>
                      </w:rPr>
                      <w:t>热学</w:t>
                    </w:r>
                  </w:p>
                </w:txbxContent>
              </v:textbox>
            </v:shape>
            <v:line id="_x0000_s1046" o:spid="_x0000_s1046" o:spt="20" style="position:absolute;left:984885;top:2142490;height:635;width:2505075;" coordsize="21600,21600" o:gfxdata="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mao9p2wAAAAoBAAAPAAAAAAAA&#10;AAEAIAAAACIAAABkcnMvZG93bnJldi54bWxQSwECFAAUAAAACACHTuJAjCUJ3w8CAAAHBAAADgAA&#10;AAAAAAABACAAAAAqAQAAZHJzL2Uyb0RvYy54bWxQSwUGAAAAAAYABgBZAQAAqwUAAAAA&#10;">
              <v:path arrowok="t"/>
              <v:fill focussize="0,0"/>
              <v:stroke endarrow="block"/>
              <v:imagedata o:title=""/>
              <o:lock v:ext="edit"/>
            </v:line>
            <v:line id="_x0000_s1045" o:spid="_x0000_s1045" o:spt="20" style="position:absolute;left:2141855;top:1628140;height:13335;width:3481070;" coordsize="21600,21600" o:gfxdata="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qj2nbAAAACgEAAA8AAAAA&#10;AAAAAQAgAAAAIgAAAGRycy9kb3ducmV2LnhtbFBLAQIUABQAAAAIAIdO4kDE+z6IEQIAAAoEAAAO&#10;AAAAAAAAAAEAIAAAACoBAABkcnMvZTJvRG9jLnhtbFBLBQYAAAAABgAGAFkBAACtBQAAAAA=&#10;">
              <v:path arrowok="t"/>
              <v:fill focussize="0,0"/>
              <v:stroke endarrow="block"/>
              <v:imagedata o:title=""/>
              <o:lock v:ext="edit"/>
            </v:line>
            <v:line id="_x0000_s1044" o:spid="_x0000_s1044" o:spt="20" style="position:absolute;left:4610735;top:4322445;flip:y;height:10160;width:254000;" coordsize="21600,21600" o:gfxdata="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cYjYk2gAA&#10;AAoBAAAPAAAAAAAAAAEAIAAAACIAAABkcnMvZG93bnJldi54bWxQSwECFAAUAAAACACHTuJAdchA&#10;ZxwCAAATBAAADgAAAAAAAAABACAAAAApAQAAZHJzL2Uyb0RvYy54bWxQSwUGAAAAAAYABgBZAQAA&#10;twUAAAAA&#10;">
              <v:path arrowok="t"/>
              <v:fill focussize="0,0"/>
              <v:stroke endarrow="block"/>
              <v:imagedata o:title=""/>
              <o:lock v:ext="edit"/>
            </v:line>
            <v:line id="_x0000_s1043" o:spid="_x0000_s1043" o:spt="20" style="position:absolute;left:4424045;top:3268980;flip:y;height:635;width:440690;" coordsize="21600,21600" o:gfxdata="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GI2JNoAAAAKAQAA&#10;DwAAAAAAAAABACAAAAAiAAAAZHJzL2Rvd25yZXYueG1sUEsBAhQAFAAAAAgAh07iQEMJ4GEXAgAA&#10;EQQAAA4AAAAAAAAAAQAgAAAAKQEAAGRycy9lMm9Eb2MueG1sUEsFBgAAAAAGAAYAWQEAALIFAAAA&#10;AA==&#10;">
              <v:path arrowok="t"/>
              <v:fill focussize="0,0"/>
              <v:stroke endarrow="block"/>
              <v:imagedata o:title=""/>
              <o:lock v:ext="edit"/>
            </v:line>
            <v:line id="_x0000_s1042" o:spid="_x0000_s1042" o:spt="20" style="position:absolute;left:4365625;top:2046605;flip:y;height:635;width:526415;" coordsize="21600,21600" o:gfxdata="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YjYk2gAAAAoB&#10;AAAPAAAAAAAAAAEAIAAAACIAAABkcnMvZG93bnJldi54bWxQSwECFAAUAAAACACHTuJAQtLtPxkC&#10;AAARBAAADgAAAAAAAAABACAAAAApAQAAZHJzL2Uyb0RvYy54bWxQSwUGAAAAAAYABgBZAQAAtAUA&#10;AAAA&#10;">
              <v:path arrowok="t"/>
              <v:fill focussize="0,0"/>
              <v:stroke endarrow="block"/>
              <v:imagedata o:title=""/>
              <o:lock v:ext="edit"/>
            </v:line>
            <v:line id="_x0000_s1041" o:spid="_x0000_s1041" o:spt="20" style="position:absolute;left:4401820;top:685800;flip:y;height:635;width:440690;" coordsize="21600,21600" o:gfxdata="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xiNiTaAAAACgEAAA8A&#10;AAAAAAAAAQAgAAAAIgAAAGRycy9kb3ducmV2LnhtbFBLAQIUABQAAAAIAIdO4kB2UK0JFQIAABAE&#10;AAAOAAAAAAAAAAEAIAAAACkBAABkcnMvZTJvRG9jLnhtbFBLBQYAAAAABgAGAFkBAACwBQAAAAA=&#10;">
              <v:path arrowok="t"/>
              <v:fill focussize="0,0"/>
              <v:stroke endarrow="block"/>
              <v:imagedata o:title=""/>
              <o:lock v:ext="edit"/>
            </v:line>
            <v:line id="_x0000_s1040" o:spid="_x0000_s1040" o:spt="20" style="position:absolute;left:2141855;top:2319020;height:635;width:2730500;" coordsize="21600,21600" o:gfxdata="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mao9p2wAAAAoBAAAPAAAAAAAA&#10;AAEAIAAAACIAAABkcnMvZG93bnJldi54bWxQSwECFAAUAAAACACHTuJA/DvCHQ8CAAAIBAAADgAA&#10;AAAAAAABACAAAAAqAQAAZHJzL2Uyb0RvYy54bWxQSwUGAAAAAAYABgBZAQAAqwUAAAAA&#10;">
              <v:path arrowok="t"/>
              <v:fill focussize="0,0"/>
              <v:stroke endarrow="block"/>
              <v:imagedata o:title=""/>
              <o:lock v:ext="edit"/>
            </v:line>
            <v:line id="_x0000_s1039" o:spid="_x0000_s1039" o:spt="20" style="position:absolute;left:5006975;top:2284730;flip:y;height:34925;width:612140;" coordsize="21600,21600" o:gfxdata="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cYjYk2gAAAAoBAAAPAAAAAAAAAAEAIAAAACIAAABkcnMvZG93bnJldi54bWxQSwECFAAU&#10;AAAACACHTuJAYg2dzCgCAAA8BAAADgAAAAAAAAABACAAAAApAQAAZHJzL2Uyb0RvYy54bWxQSwUG&#10;AAAAAAYABgBZAQAAwwUAAAAA&#10;">
              <v:path arrowok="t"/>
              <v:fill focussize="0,0"/>
              <v:stroke endarrow="block"/>
              <v:imagedata o:title=""/>
              <o:lock v:ext="edit"/>
            </v:line>
            <v:line id="_x0000_s1038" o:spid="_x0000_s1038" o:spt="20" style="position:absolute;left:3284220;top:1374775;height:635;width:1558290;" coordsize="21600,21600" o:gfxdata="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Zqj2nbAAAACgEAAA8A&#10;AAAAAAAAAQAgAAAAIgAAAGRycy9kb3ducmV2LnhtbFBLAQIUABQAAAAIAIdO4kAnUjHjFAIAAAgE&#10;AAAOAAAAAAAAAAEAIAAAACoBAABkcnMvZTJvRG9jLnhtbFBLBQYAAAAABgAGAFkBAACwBQAAAAA=&#10;">
              <v:path arrowok="t"/>
              <v:fill focussize="0,0"/>
              <v:stroke endarrow="block"/>
              <v:imagedata o:title=""/>
              <o:lock v:ext="edit"/>
            </v:line>
            <v:line id="_x0000_s1037" o:spid="_x0000_s1037" o:spt="20" style="position:absolute;left:6468745;top:959485;flip:y;height:635;width:342265;" coordsize="21600,21600" o:gfxdata="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iNiTaAAAACgEA&#10;AA8AAAAAAAAAAQAgAAAAIgAAAGRycy9kb3ducmV2LnhtbFBLAQIUABQAAAAIAIdO4kChNVaVGAIA&#10;ABAEAAAOAAAAAAAAAAEAIAAAACkBAABkcnMvZTJvRG9jLnhtbFBLBQYAAAAABgAGAFkBAACzBQAA&#10;AAA=&#10;">
              <v:path arrowok="t"/>
              <v:fill focussize="0,0"/>
              <v:stroke endarrow="block"/>
              <v:imagedata o:title=""/>
              <o:lock v:ext="edit"/>
            </v:line>
            <v:line id="_x0000_s1036" o:spid="_x0000_s1036" o:spt="20" style="position:absolute;left:3251200;top:1016000;height:635;width:1621155;" coordsize="21600,21600" o:gfxdata="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Zqj2nbAAAACgEAAA8AAAAAAAAA&#10;AQAgAAAAIgAAAGRycy9kb3ducmV2LnhtbFBLAQIUABQAAAAIAIdO4kAvPJzqDgIAAAgEAAAOAAAA&#10;AAAAAAEAIAAAACoBAABkcnMvZTJvRG9jLnhtbFBLBQYAAAAABgAGAFkBAACqBQAAAAA=&#10;">
              <v:path arrowok="t"/>
              <v:fill focussize="0,0"/>
              <v:stroke endarrow="block"/>
              <v:imagedata o:title=""/>
              <o:lock v:ext="edit"/>
            </v:line>
            <v:line id="_x0000_s1035" o:spid="_x0000_s1035" o:spt="20" style="position:absolute;left:5084445;top:1016000;height:635;width:508635;" coordsize="21600,21600" o:gfxdata="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Zqj2nbAAAACgEAAA8AAAAAAAAAAQAg&#10;AAAAIgAAAGRycy9kb3ducmV2LnhtbFBLAQIUABQAAAAIAIdO4kBaMGm3CwIAAAcEAAAOAAAAAAAA&#10;AAEAIAAAACoBAABkcnMvZTJvRG9jLnhtbFBLBQYAAAAABgAGAFkBAACnBQAAAAA=&#10;">
              <v:path arrowok="t"/>
              <v:fill focussize="0,0"/>
              <v:stroke endarrow="block"/>
              <v:imagedata o:title=""/>
              <o:lock v:ext="edit"/>
            </v:line>
            <v:shape id="_x0000_s1034" o:spid="_x0000_s1034" o:spt="202" type="#_x0000_t202" style="position:absolute;left:4864735;top:431165;height:4186555;width:328930;" coordsize="21600,21600" o:gfxdata="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&#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keMsw2AAAAAoBAAAPAAAAAAAAAAEAIAAAACIAAABk&#10;cnMvZG93bnJldi54bWxQSwECFAAUAAAACACHTuJAGexwsT8CAACVBAAADgAAAAAAAAABACAAAAAn&#10;AQAAZHJzL2Uyb0RvYy54bWxQSwUGAAAAAAYABgBZAQAA2AUAAAAA&#10;">
              <v:path/>
              <v:fill focussize="0,0"/>
              <v:stroke joinstyle="miter"/>
              <v:imagedata o:title=""/>
              <o:lock v:ext="edit"/>
              <v:textbox inset="0.4mm,3.4559842519685pt,0.4mm,3.4559842519685pt" style="layout-flow:vertical-ideographic;">
                <w:txbxContent>
                  <w:p>
                    <w:pPr>
                      <w:adjustRightInd w:val="0"/>
                      <w:snapToGrid w:val="0"/>
                      <w:spacing w:line="280" w:lineRule="exact"/>
                      <w:ind w:firstLine="1200" w:firstLineChars="600"/>
                      <w:rPr>
                        <w:sz w:val="20"/>
                        <w:szCs w:val="20"/>
                      </w:rPr>
                    </w:pPr>
                    <w:r>
                      <w:rPr>
                        <w:rFonts w:hint="eastAsia"/>
                        <w:sz w:val="20"/>
                        <w:szCs w:val="20"/>
                      </w:rPr>
                      <w:t>教育实习（含教育研习）</w:t>
                    </w:r>
                  </w:p>
                </w:txbxContent>
              </v:textbox>
            </v:shape>
            <v:shape id="_x0000_s1033" o:spid="_x0000_s1033" o:spt="32" type="#_x0000_t32" style="position:absolute;left:7827645;top:2943225;height:1219835;width:30480;" filled="f" coordsize="21600,21600" o:gfxdata="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oTnl7YAAAACgEAAA8A&#10;AAAAAAAAAQAgAAAAIgAAAGRycy9kb3ducmV2LnhtbFBLAQIUABQAAAAIAIdO4kCPazjUFwIAAA4E&#10;AAAOAAAAAAAAAAEAIAAAACcBAABkcnMvZTJvRG9jLnhtbFBLBQYAAAAABgAGAFkBAACwBQAAAAA=&#10;">
              <v:path arrowok="t"/>
              <v:fill on="f" focussize="0,0"/>
              <v:stroke weight="0.25pt"/>
              <v:imagedata o:title=""/>
              <o:lock v:ext="edit"/>
            </v:shape>
            <v:line id="_x0000_s1032" o:spid="_x0000_s1032" o:spt="20" style="position:absolute;left:3317240;top:4206875;height:635;width:130810;" coordsize="21600,21600" o:gfxdata="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mqPadsAAAAKAQAADwAA&#10;AAAAAAABACAAAAAiAAAAZHJzL2Rvd25yZXYueG1sUEsBAhQAFAAAAAgAh07iQOl1N3ITAgAABwQA&#10;AA4AAAAAAAAAAQAgAAAAKgEAAGRycy9lMm9Eb2MueG1sUEsFBgAAAAAGAAYAWQEAAK8FAAAAAA==&#10;">
              <v:path arrowok="t"/>
              <v:fill focussize="0,0"/>
              <v:stroke endarrow="block"/>
              <v:imagedata o:title=""/>
              <o:lock v:ext="edit"/>
            </v:line>
            <v:shape id="_x0000_s1031" o:spid="_x0000_s1031" o:spt="88" type="#_x0000_t88" style="position:absolute;left:3448050;top:3901440;flip:x;height:673735;width:70485;" filled="f" coordsize="21600,21600" o:gfxdata="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LW6G/2AAAAAoBAAAPAAAAAAAAAAEAIAAAACIAAABkcnMv&#10;ZG93bnJldi54bWxQSwECFAAUAAAACACHTuJAKnuY6TwCAABuBAAADgAAAAAAAAABACAAAAAnAQAA&#10;ZHJzL2Uyb0RvYy54bWxQSwUGAAAAAAYABgBZAQAA1QUAAAAA&#10;" adj="1629,10626">
              <v:path arrowok="t"/>
              <v:fill on="f" focussize="0,0"/>
              <v:stroke/>
              <v:imagedata o:title=""/>
              <o:lock v:ext="edit"/>
            </v:shape>
            <v:shape id="_x0000_s1030" o:spid="_x0000_s1030" o:spt="202" type="#_x0000_t202" style="position:absolute;left:142240;top:2628900;height:314325;width:876300;"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NUj2twAAAAKAQAADwAAAAAAAAABACAAAAAiAAAAZHJzL2Rvd25yZXYueG1s&#10;UEsBAhQAFAAAAAgAh07iQJcn75EtAgAAXQQAAA4AAAAAAAAAAQAgAAAAKwEAAGRycy9lMm9Eb2Mu&#10;eG1sUEsFBgAAAAAGAAYAWQEAAMoFAAAAAA==&#10;">
              <v:path/>
              <v:fill on="f" focussize="0,0"/>
              <v:stroke joinstyle="miter"/>
              <v:imagedata o:title=""/>
              <o:lock v:ext="edit"/>
              <v:textbox inset="6.91196850393701pt,3.4559842519685pt,6.91196850393701pt,3.4559842519685pt">
                <w:txbxContent>
                  <w:p>
                    <w:pPr>
                      <w:adjustRightInd w:val="0"/>
                      <w:snapToGrid w:val="0"/>
                      <w:spacing w:line="280" w:lineRule="exact"/>
                      <w:jc w:val="center"/>
                      <w:rPr>
                        <w:sz w:val="14"/>
                        <w:szCs w:val="15"/>
                      </w:rPr>
                    </w:pPr>
                    <w:r>
                      <w:rPr>
                        <w:rFonts w:hint="eastAsia"/>
                        <w:sz w:val="14"/>
                        <w:szCs w:val="15"/>
                      </w:rPr>
                      <w:t>力学实验</w:t>
                    </w:r>
                  </w:p>
                </w:txbxContent>
              </v:textbox>
            </v:shape>
            <v:shape id="_x0000_s1029" o:spid="_x0000_s1029" o:spt="202" type="#_x0000_t202" style="position:absolute;left:1265555;top:1061085;height:313690;width:876300;" filled="f" coordsize="21600,21600" o:gfxdata="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TVI9rcAAAACgEAAA8AAAAAAAAAAQAgAAAAIgAAAGRycy9kb3ducmV2&#10;LnhtbFBLAQIUABQAAAAIAIdO4kA7n/+CMQIAAF4EAAAOAAAAAAAAAAEAIAAAACsBAABkcnMvZTJv&#10;RG9jLnhtbFBLBQYAAAAABgAGAFkBAADOBQAAAAA=&#10;">
              <v:path/>
              <v:fill on="f" focussize="0,0"/>
              <v:stroke joinstyle="miter"/>
              <v:imagedata o:title=""/>
              <o:lock v:ext="edit"/>
              <v:textbox inset="6.91196850393701pt,3.4559842519685pt,6.91196850393701pt,3.4559842519685pt">
                <w:txbxContent>
                  <w:p>
                    <w:pPr>
                      <w:adjustRightInd w:val="0"/>
                      <w:snapToGrid w:val="0"/>
                      <w:spacing w:line="280" w:lineRule="exact"/>
                      <w:jc w:val="center"/>
                      <w:rPr>
                        <w:sz w:val="14"/>
                        <w:szCs w:val="15"/>
                      </w:rPr>
                    </w:pPr>
                    <w:r>
                      <w:rPr>
                        <w:rFonts w:hint="eastAsia"/>
                        <w:sz w:val="14"/>
                        <w:szCs w:val="15"/>
                      </w:rPr>
                      <w:t>电磁学实验</w:t>
                    </w:r>
                  </w:p>
                </w:txbxContent>
              </v:textbox>
            </v:shape>
            <v:line id="_x0000_s1028" o:spid="_x0000_s1028" o:spt="20" style="position:absolute;left:1736725;top:1375410;height:149225;width:635;" coordsize="21600,21600" o:gfxdata="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Zqj2nbAAAACgEAAA8AAAAAAAAA&#10;AQAgAAAAIgAAAGRycy9kb3ducmV2LnhtbFBLAQIUABQAAAAIAIdO4kC2FqaqDgIAAAcEAAAOAAAA&#10;AAAAAAEAIAAAACoBAABkcnMvZTJvRG9jLnhtbFBLBQYAAAAABgAGAFkBAACqBQAAAAA=&#10;">
              <v:path arrowok="t"/>
              <v:fill focussize="0,0"/>
              <v:stroke endarrow="block"/>
              <v:imagedata o:title=""/>
              <o:lock v:ext="edit"/>
            </v:line>
            <w10:wrap type="topAndBottom"/>
          </v:group>
        </w:pict>
      </w:r>
    </w:p>
    <w:p>
      <w:pPr>
        <w:pStyle w:val="26"/>
        <w:spacing w:line="320" w:lineRule="exact"/>
        <w:ind w:firstLine="480" w:firstLineChars="200"/>
        <w:rPr>
          <w:rFonts w:ascii="Times New Roman" w:hAnsi="Times New Roman"/>
        </w:rPr>
      </w:pPr>
    </w:p>
    <w:p>
      <w:pPr>
        <w:pStyle w:val="26"/>
        <w:spacing w:line="320" w:lineRule="exact"/>
        <w:ind w:firstLine="480" w:firstLineChars="200"/>
        <w:rPr>
          <w:rFonts w:ascii="Times New Roman" w:hAnsi="Times New Roman"/>
        </w:rPr>
      </w:pPr>
    </w:p>
    <w:p>
      <w:pPr>
        <w:pStyle w:val="26"/>
        <w:spacing w:line="320" w:lineRule="exact"/>
        <w:ind w:firstLine="480" w:firstLineChars="200"/>
        <w:rPr>
          <w:rFonts w:ascii="Times New Roman" w:hAnsi="Times New Roman"/>
        </w:rPr>
        <w:sectPr>
          <w:pgSz w:w="16838" w:h="11906" w:orient="landscape"/>
          <w:pgMar w:top="1474" w:right="1758" w:bottom="1588" w:left="1985" w:header="851" w:footer="992" w:gutter="0"/>
          <w:pgNumType w:fmt="numberInDash"/>
          <w:cols w:space="720" w:num="1"/>
          <w:docGrid w:type="lines" w:linePitch="579" w:charSpace="-849"/>
        </w:sectPr>
      </w:pPr>
    </w:p>
    <w:p>
      <w:pPr>
        <w:pStyle w:val="24"/>
        <w:spacing w:before="144"/>
        <w:rPr>
          <w:rFonts w:ascii="Times New Roman" w:hAnsi="Times New Roman"/>
        </w:rPr>
      </w:pPr>
      <w:r>
        <w:rPr>
          <w:rFonts w:ascii="Times New Roman" w:hAnsi="Times New Roman"/>
        </w:rPr>
        <w:t>附表1：创新创业学分奖励</w:t>
      </w:r>
    </w:p>
    <w:tbl>
      <w:tblPr>
        <w:tblStyle w:val="11"/>
        <w:tblW w:w="96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74"/>
        <w:gridCol w:w="3011"/>
        <w:gridCol w:w="1483"/>
        <w:gridCol w:w="38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74" w:type="dxa"/>
            <w:tcMar>
              <w:top w:w="0" w:type="dxa"/>
              <w:left w:w="108" w:type="dxa"/>
              <w:bottom w:w="0" w:type="dxa"/>
              <w:right w:w="108" w:type="dxa"/>
            </w:tcMar>
            <w:vAlign w:val="center"/>
          </w:tcPr>
          <w:p>
            <w:pPr>
              <w:widowControl/>
              <w:spacing w:line="240" w:lineRule="exact"/>
              <w:jc w:val="center"/>
              <w:rPr>
                <w:bCs/>
                <w:kern w:val="0"/>
                <w:sz w:val="18"/>
                <w:szCs w:val="18"/>
              </w:rPr>
            </w:pPr>
            <w:r>
              <w:rPr>
                <w:bCs/>
                <w:kern w:val="0"/>
                <w:sz w:val="18"/>
                <w:szCs w:val="18"/>
              </w:rPr>
              <w:t>类别</w:t>
            </w:r>
          </w:p>
        </w:tc>
        <w:tc>
          <w:tcPr>
            <w:tcW w:w="4494" w:type="dxa"/>
            <w:gridSpan w:val="2"/>
            <w:tcMar>
              <w:top w:w="0" w:type="dxa"/>
              <w:left w:w="108" w:type="dxa"/>
              <w:bottom w:w="0" w:type="dxa"/>
              <w:right w:w="108" w:type="dxa"/>
            </w:tcMar>
            <w:vAlign w:val="center"/>
          </w:tcPr>
          <w:p>
            <w:pPr>
              <w:widowControl/>
              <w:spacing w:line="240" w:lineRule="exact"/>
              <w:jc w:val="center"/>
              <w:rPr>
                <w:bCs/>
                <w:kern w:val="0"/>
                <w:sz w:val="18"/>
                <w:szCs w:val="18"/>
              </w:rPr>
            </w:pPr>
            <w:r>
              <w:rPr>
                <w:bCs/>
                <w:kern w:val="0"/>
                <w:sz w:val="18"/>
                <w:szCs w:val="18"/>
              </w:rPr>
              <w:t>奖励内容及学分</w:t>
            </w:r>
          </w:p>
        </w:tc>
        <w:tc>
          <w:tcPr>
            <w:tcW w:w="3871" w:type="dxa"/>
            <w:tcMar>
              <w:top w:w="0" w:type="dxa"/>
              <w:left w:w="108" w:type="dxa"/>
              <w:bottom w:w="0" w:type="dxa"/>
              <w:right w:w="108" w:type="dxa"/>
            </w:tcMar>
            <w:vAlign w:val="center"/>
          </w:tcPr>
          <w:p>
            <w:pPr>
              <w:widowControl/>
              <w:spacing w:line="240" w:lineRule="exact"/>
              <w:jc w:val="center"/>
              <w:rPr>
                <w:bCs/>
                <w:kern w:val="0"/>
                <w:sz w:val="18"/>
                <w:szCs w:val="18"/>
              </w:rPr>
            </w:pPr>
            <w:r>
              <w:rPr>
                <w:bCs/>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1274" w:type="dxa"/>
            <w:tcMar>
              <w:top w:w="0" w:type="dxa"/>
              <w:left w:w="108" w:type="dxa"/>
              <w:bottom w:w="0" w:type="dxa"/>
              <w:right w:w="108" w:type="dxa"/>
            </w:tcMar>
            <w:vAlign w:val="center"/>
          </w:tcPr>
          <w:p>
            <w:pPr>
              <w:widowControl/>
              <w:spacing w:line="240" w:lineRule="exact"/>
              <w:jc w:val="center"/>
              <w:rPr>
                <w:bCs/>
                <w:kern w:val="0"/>
                <w:sz w:val="18"/>
                <w:szCs w:val="18"/>
              </w:rPr>
            </w:pPr>
            <w:r>
              <w:rPr>
                <w:bCs/>
                <w:kern w:val="0"/>
                <w:sz w:val="18"/>
                <w:szCs w:val="18"/>
              </w:rPr>
              <w:t>论文发表</w:t>
            </w:r>
          </w:p>
          <w:p>
            <w:pPr>
              <w:widowControl/>
              <w:spacing w:line="240" w:lineRule="exact"/>
              <w:jc w:val="center"/>
              <w:rPr>
                <w:bCs/>
                <w:kern w:val="0"/>
                <w:sz w:val="18"/>
                <w:szCs w:val="18"/>
              </w:rPr>
            </w:pPr>
            <w:r>
              <w:rPr>
                <w:bCs/>
                <w:kern w:val="0"/>
                <w:sz w:val="18"/>
                <w:szCs w:val="18"/>
              </w:rPr>
              <w:t>（正式）</w:t>
            </w:r>
          </w:p>
        </w:tc>
        <w:tc>
          <w:tcPr>
            <w:tcW w:w="4494" w:type="dxa"/>
            <w:gridSpan w:val="2"/>
            <w:tcMar>
              <w:top w:w="0" w:type="dxa"/>
              <w:left w:w="108" w:type="dxa"/>
              <w:bottom w:w="0" w:type="dxa"/>
              <w:right w:w="108" w:type="dxa"/>
            </w:tcMar>
            <w:vAlign w:val="center"/>
          </w:tcPr>
          <w:p>
            <w:pPr>
              <w:widowControl/>
              <w:adjustRightInd w:val="0"/>
              <w:snapToGrid w:val="0"/>
              <w:spacing w:line="240" w:lineRule="exact"/>
              <w:jc w:val="center"/>
              <w:rPr>
                <w:bCs/>
                <w:kern w:val="0"/>
                <w:sz w:val="18"/>
                <w:szCs w:val="18"/>
              </w:rPr>
            </w:pPr>
            <w:r>
              <w:rPr>
                <w:bCs/>
                <w:kern w:val="0"/>
                <w:sz w:val="18"/>
                <w:szCs w:val="18"/>
              </w:rPr>
              <w:t>全国性刊物每篇2学分；省级刊物每篇1学分。</w:t>
            </w:r>
          </w:p>
        </w:tc>
        <w:tc>
          <w:tcPr>
            <w:tcW w:w="3871" w:type="dxa"/>
            <w:tcMar>
              <w:top w:w="0" w:type="dxa"/>
              <w:left w:w="108" w:type="dxa"/>
              <w:bottom w:w="0" w:type="dxa"/>
              <w:right w:w="108" w:type="dxa"/>
            </w:tcMar>
            <w:vAlign w:val="center"/>
          </w:tcPr>
          <w:p>
            <w:pPr>
              <w:widowControl/>
              <w:adjustRightInd w:val="0"/>
              <w:snapToGrid w:val="0"/>
              <w:spacing w:line="240" w:lineRule="exact"/>
              <w:jc w:val="center"/>
              <w:rPr>
                <w:bCs/>
                <w:kern w:val="0"/>
                <w:sz w:val="18"/>
                <w:szCs w:val="18"/>
              </w:rPr>
            </w:pPr>
            <w:r>
              <w:rPr>
                <w:bCs/>
                <w:kern w:val="0"/>
                <w:sz w:val="18"/>
                <w:szCs w:val="18"/>
              </w:rPr>
              <w:t>必须独立或第一位且是专业论文才有相应的学分；核心期刊文章在原来的基础上再加2学分。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1274" w:type="dxa"/>
            <w:vMerge w:val="restart"/>
            <w:tcMar>
              <w:top w:w="0" w:type="dxa"/>
              <w:left w:w="108" w:type="dxa"/>
              <w:bottom w:w="0" w:type="dxa"/>
              <w:right w:w="108" w:type="dxa"/>
            </w:tcMar>
            <w:vAlign w:val="center"/>
          </w:tcPr>
          <w:p>
            <w:pPr>
              <w:widowControl/>
              <w:spacing w:line="240" w:lineRule="exact"/>
              <w:jc w:val="center"/>
              <w:rPr>
                <w:bCs/>
                <w:kern w:val="0"/>
                <w:sz w:val="18"/>
                <w:szCs w:val="18"/>
              </w:rPr>
            </w:pPr>
            <w:r>
              <w:rPr>
                <w:bCs/>
                <w:kern w:val="0"/>
                <w:sz w:val="18"/>
                <w:szCs w:val="18"/>
              </w:rPr>
              <w:t>竞赛</w:t>
            </w:r>
          </w:p>
        </w:tc>
        <w:tc>
          <w:tcPr>
            <w:tcW w:w="4494" w:type="dxa"/>
            <w:gridSpan w:val="2"/>
            <w:tcMar>
              <w:top w:w="0" w:type="dxa"/>
              <w:left w:w="108" w:type="dxa"/>
              <w:bottom w:w="0" w:type="dxa"/>
              <w:right w:w="108" w:type="dxa"/>
            </w:tcMar>
            <w:vAlign w:val="center"/>
          </w:tcPr>
          <w:p>
            <w:pPr>
              <w:widowControl/>
              <w:adjustRightInd w:val="0"/>
              <w:snapToGrid w:val="0"/>
              <w:spacing w:line="240" w:lineRule="exact"/>
              <w:jc w:val="center"/>
              <w:rPr>
                <w:bCs/>
                <w:kern w:val="0"/>
                <w:sz w:val="18"/>
                <w:szCs w:val="18"/>
              </w:rPr>
            </w:pPr>
            <w:r>
              <w:rPr>
                <w:bCs/>
                <w:kern w:val="0"/>
                <w:sz w:val="18"/>
                <w:szCs w:val="18"/>
              </w:rPr>
              <w:t>获校级一等奖得1分，获校级二、三等奖得0.5分</w:t>
            </w:r>
          </w:p>
        </w:tc>
        <w:tc>
          <w:tcPr>
            <w:tcW w:w="3871" w:type="dxa"/>
            <w:vMerge w:val="restart"/>
            <w:tcMar>
              <w:top w:w="0" w:type="dxa"/>
              <w:left w:w="108" w:type="dxa"/>
              <w:bottom w:w="0" w:type="dxa"/>
              <w:right w:w="108" w:type="dxa"/>
            </w:tcMar>
            <w:vAlign w:val="center"/>
          </w:tcPr>
          <w:p>
            <w:pPr>
              <w:widowControl/>
              <w:adjustRightInd w:val="0"/>
              <w:snapToGrid w:val="0"/>
              <w:spacing w:line="240" w:lineRule="exact"/>
              <w:jc w:val="center"/>
              <w:rPr>
                <w:bCs/>
                <w:kern w:val="0"/>
                <w:sz w:val="18"/>
                <w:szCs w:val="18"/>
              </w:rPr>
            </w:pPr>
            <w:r>
              <w:rPr>
                <w:bCs/>
                <w:kern w:val="0"/>
                <w:sz w:val="18"/>
                <w:szCs w:val="18"/>
              </w:rPr>
              <w:t>非专业的竞赛获奖学分顺应递减1学分；团队获奖，按照团队排名，分别获得80%、70%、60%、50%、40%、30%、20%、</w:t>
            </w:r>
            <w:r>
              <w:rPr>
                <w:rFonts w:hint="eastAsia"/>
                <w:bCs/>
                <w:kern w:val="0"/>
                <w:sz w:val="18"/>
                <w:szCs w:val="18"/>
              </w:rPr>
              <w:t>10</w:t>
            </w:r>
            <w:r>
              <w:rPr>
                <w:bCs/>
                <w:kern w:val="0"/>
                <w:sz w:val="18"/>
                <w:szCs w:val="18"/>
              </w:rPr>
              <w:t>%学分比例，最少10%。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1274" w:type="dxa"/>
            <w:vMerge w:val="continue"/>
            <w:vAlign w:val="center"/>
          </w:tcPr>
          <w:p>
            <w:pPr>
              <w:widowControl/>
              <w:spacing w:line="240" w:lineRule="exact"/>
              <w:jc w:val="center"/>
              <w:rPr>
                <w:bCs/>
                <w:kern w:val="0"/>
                <w:sz w:val="18"/>
                <w:szCs w:val="18"/>
              </w:rPr>
            </w:pPr>
          </w:p>
        </w:tc>
        <w:tc>
          <w:tcPr>
            <w:tcW w:w="4494" w:type="dxa"/>
            <w:gridSpan w:val="2"/>
            <w:tcMar>
              <w:top w:w="0" w:type="dxa"/>
              <w:left w:w="108" w:type="dxa"/>
              <w:bottom w:w="0" w:type="dxa"/>
              <w:right w:w="108" w:type="dxa"/>
            </w:tcMar>
            <w:vAlign w:val="center"/>
          </w:tcPr>
          <w:p>
            <w:pPr>
              <w:widowControl/>
              <w:adjustRightInd w:val="0"/>
              <w:snapToGrid w:val="0"/>
              <w:spacing w:line="240" w:lineRule="exact"/>
              <w:jc w:val="center"/>
              <w:rPr>
                <w:bCs/>
                <w:kern w:val="0"/>
                <w:sz w:val="18"/>
                <w:szCs w:val="18"/>
              </w:rPr>
            </w:pPr>
            <w:r>
              <w:rPr>
                <w:bCs/>
                <w:kern w:val="0"/>
                <w:sz w:val="18"/>
                <w:szCs w:val="18"/>
              </w:rPr>
              <w:t>获省级一等奖得3分，获省级二等奖得2分，获省级三等奖得1分</w:t>
            </w:r>
          </w:p>
        </w:tc>
        <w:tc>
          <w:tcPr>
            <w:tcW w:w="3871" w:type="dxa"/>
            <w:vMerge w:val="continue"/>
            <w:vAlign w:val="center"/>
          </w:tcPr>
          <w:p>
            <w:pPr>
              <w:widowControl/>
              <w:spacing w:line="240" w:lineRule="exact"/>
              <w:jc w:val="center"/>
              <w:rPr>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1274" w:type="dxa"/>
            <w:vMerge w:val="continue"/>
            <w:vAlign w:val="center"/>
          </w:tcPr>
          <w:p>
            <w:pPr>
              <w:widowControl/>
              <w:spacing w:line="240" w:lineRule="exact"/>
              <w:jc w:val="center"/>
              <w:rPr>
                <w:bCs/>
                <w:kern w:val="0"/>
                <w:sz w:val="18"/>
                <w:szCs w:val="18"/>
              </w:rPr>
            </w:pPr>
          </w:p>
        </w:tc>
        <w:tc>
          <w:tcPr>
            <w:tcW w:w="4494" w:type="dxa"/>
            <w:gridSpan w:val="2"/>
            <w:tcMar>
              <w:top w:w="0" w:type="dxa"/>
              <w:left w:w="108" w:type="dxa"/>
              <w:bottom w:w="0" w:type="dxa"/>
              <w:right w:w="108" w:type="dxa"/>
            </w:tcMar>
            <w:vAlign w:val="center"/>
          </w:tcPr>
          <w:p>
            <w:pPr>
              <w:widowControl/>
              <w:adjustRightInd w:val="0"/>
              <w:snapToGrid w:val="0"/>
              <w:spacing w:line="240" w:lineRule="exact"/>
              <w:jc w:val="center"/>
              <w:rPr>
                <w:bCs/>
                <w:kern w:val="0"/>
                <w:sz w:val="18"/>
                <w:szCs w:val="18"/>
              </w:rPr>
            </w:pPr>
            <w:r>
              <w:rPr>
                <w:bCs/>
                <w:kern w:val="0"/>
                <w:sz w:val="18"/>
                <w:szCs w:val="18"/>
              </w:rPr>
              <w:t>获国家一等奖得4分，获国家二等奖得3分，</w:t>
            </w:r>
          </w:p>
          <w:p>
            <w:pPr>
              <w:widowControl/>
              <w:adjustRightInd w:val="0"/>
              <w:snapToGrid w:val="0"/>
              <w:spacing w:line="240" w:lineRule="exact"/>
              <w:jc w:val="center"/>
              <w:rPr>
                <w:bCs/>
                <w:kern w:val="0"/>
                <w:sz w:val="18"/>
                <w:szCs w:val="18"/>
              </w:rPr>
            </w:pPr>
            <w:r>
              <w:rPr>
                <w:bCs/>
                <w:kern w:val="0"/>
                <w:sz w:val="18"/>
                <w:szCs w:val="18"/>
              </w:rPr>
              <w:t>获国家三等奖得2分，获国家优秀奖得1分</w:t>
            </w:r>
          </w:p>
        </w:tc>
        <w:tc>
          <w:tcPr>
            <w:tcW w:w="3871" w:type="dxa"/>
            <w:vMerge w:val="continue"/>
            <w:vAlign w:val="center"/>
          </w:tcPr>
          <w:p>
            <w:pPr>
              <w:widowControl/>
              <w:spacing w:line="240" w:lineRule="exact"/>
              <w:jc w:val="center"/>
              <w:rPr>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274" w:type="dxa"/>
            <w:vMerge w:val="restart"/>
            <w:tcMar>
              <w:top w:w="0" w:type="dxa"/>
              <w:left w:w="108" w:type="dxa"/>
              <w:bottom w:w="0" w:type="dxa"/>
              <w:right w:w="108" w:type="dxa"/>
            </w:tcMar>
            <w:vAlign w:val="center"/>
          </w:tcPr>
          <w:p>
            <w:pPr>
              <w:widowControl/>
              <w:spacing w:line="240" w:lineRule="exact"/>
              <w:jc w:val="center"/>
              <w:rPr>
                <w:bCs/>
                <w:kern w:val="0"/>
                <w:sz w:val="18"/>
                <w:szCs w:val="18"/>
              </w:rPr>
            </w:pPr>
            <w:r>
              <w:rPr>
                <w:bCs/>
                <w:kern w:val="0"/>
                <w:sz w:val="18"/>
                <w:szCs w:val="18"/>
              </w:rPr>
              <w:t>发明创造</w:t>
            </w:r>
          </w:p>
        </w:tc>
        <w:tc>
          <w:tcPr>
            <w:tcW w:w="3011" w:type="dxa"/>
            <w:tcMar>
              <w:top w:w="0" w:type="dxa"/>
              <w:left w:w="108" w:type="dxa"/>
              <w:bottom w:w="0" w:type="dxa"/>
              <w:right w:w="108" w:type="dxa"/>
            </w:tcMar>
            <w:vAlign w:val="center"/>
          </w:tcPr>
          <w:p>
            <w:pPr>
              <w:widowControl/>
              <w:spacing w:line="240" w:lineRule="exact"/>
              <w:jc w:val="center"/>
              <w:rPr>
                <w:bCs/>
                <w:kern w:val="0"/>
                <w:sz w:val="18"/>
                <w:szCs w:val="18"/>
              </w:rPr>
            </w:pPr>
            <w:r>
              <w:rPr>
                <w:bCs/>
                <w:kern w:val="0"/>
                <w:sz w:val="18"/>
                <w:szCs w:val="18"/>
              </w:rPr>
              <w:t>国家级</w:t>
            </w:r>
          </w:p>
        </w:tc>
        <w:tc>
          <w:tcPr>
            <w:tcW w:w="1483" w:type="dxa"/>
            <w:tcMar>
              <w:top w:w="0" w:type="dxa"/>
              <w:left w:w="108" w:type="dxa"/>
              <w:bottom w:w="0" w:type="dxa"/>
              <w:right w:w="108" w:type="dxa"/>
            </w:tcMar>
            <w:vAlign w:val="center"/>
          </w:tcPr>
          <w:p>
            <w:pPr>
              <w:widowControl/>
              <w:spacing w:line="240" w:lineRule="exact"/>
              <w:jc w:val="center"/>
              <w:rPr>
                <w:bCs/>
                <w:kern w:val="0"/>
                <w:sz w:val="18"/>
                <w:szCs w:val="18"/>
              </w:rPr>
            </w:pPr>
            <w:r>
              <w:rPr>
                <w:bCs/>
                <w:kern w:val="0"/>
                <w:sz w:val="18"/>
                <w:szCs w:val="18"/>
              </w:rPr>
              <w:t>3</w:t>
            </w:r>
          </w:p>
        </w:tc>
        <w:tc>
          <w:tcPr>
            <w:tcW w:w="3871" w:type="dxa"/>
            <w:vMerge w:val="restart"/>
            <w:tcMar>
              <w:top w:w="0" w:type="dxa"/>
              <w:left w:w="108" w:type="dxa"/>
              <w:bottom w:w="0" w:type="dxa"/>
              <w:right w:w="108" w:type="dxa"/>
            </w:tcMar>
            <w:vAlign w:val="center"/>
          </w:tcPr>
          <w:p>
            <w:pPr>
              <w:widowControl/>
              <w:adjustRightInd w:val="0"/>
              <w:snapToGrid w:val="0"/>
              <w:spacing w:line="240" w:lineRule="exact"/>
              <w:jc w:val="center"/>
              <w:rPr>
                <w:bCs/>
                <w:kern w:val="0"/>
                <w:sz w:val="18"/>
                <w:szCs w:val="18"/>
              </w:rPr>
            </w:pPr>
            <w:r>
              <w:rPr>
                <w:bCs/>
                <w:kern w:val="0"/>
                <w:sz w:val="18"/>
                <w:szCs w:val="18"/>
              </w:rPr>
              <w:t>发明创造必须获得有关技术部门的认定或获得国家专利；团队比例如上。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274" w:type="dxa"/>
            <w:vMerge w:val="continue"/>
            <w:vAlign w:val="center"/>
          </w:tcPr>
          <w:p>
            <w:pPr>
              <w:widowControl/>
              <w:spacing w:line="240" w:lineRule="exact"/>
              <w:jc w:val="center"/>
              <w:rPr>
                <w:bCs/>
                <w:kern w:val="0"/>
                <w:sz w:val="18"/>
                <w:szCs w:val="18"/>
              </w:rPr>
            </w:pPr>
          </w:p>
        </w:tc>
        <w:tc>
          <w:tcPr>
            <w:tcW w:w="3011" w:type="dxa"/>
            <w:tcMar>
              <w:top w:w="0" w:type="dxa"/>
              <w:left w:w="108" w:type="dxa"/>
              <w:bottom w:w="0" w:type="dxa"/>
              <w:right w:w="108" w:type="dxa"/>
            </w:tcMar>
            <w:vAlign w:val="center"/>
          </w:tcPr>
          <w:p>
            <w:pPr>
              <w:widowControl/>
              <w:spacing w:line="240" w:lineRule="exact"/>
              <w:jc w:val="center"/>
              <w:rPr>
                <w:bCs/>
                <w:kern w:val="0"/>
                <w:sz w:val="18"/>
                <w:szCs w:val="18"/>
              </w:rPr>
            </w:pPr>
            <w:r>
              <w:rPr>
                <w:bCs/>
                <w:kern w:val="0"/>
                <w:sz w:val="18"/>
                <w:szCs w:val="18"/>
              </w:rPr>
              <w:t>省级</w:t>
            </w:r>
          </w:p>
        </w:tc>
        <w:tc>
          <w:tcPr>
            <w:tcW w:w="1483" w:type="dxa"/>
            <w:tcMar>
              <w:top w:w="0" w:type="dxa"/>
              <w:left w:w="108" w:type="dxa"/>
              <w:bottom w:w="0" w:type="dxa"/>
              <w:right w:w="108" w:type="dxa"/>
            </w:tcMar>
            <w:vAlign w:val="center"/>
          </w:tcPr>
          <w:p>
            <w:pPr>
              <w:widowControl/>
              <w:spacing w:line="240" w:lineRule="exact"/>
              <w:jc w:val="center"/>
              <w:rPr>
                <w:bCs/>
                <w:kern w:val="0"/>
                <w:sz w:val="18"/>
                <w:szCs w:val="18"/>
              </w:rPr>
            </w:pPr>
            <w:r>
              <w:rPr>
                <w:bCs/>
                <w:kern w:val="0"/>
                <w:sz w:val="18"/>
                <w:szCs w:val="18"/>
              </w:rPr>
              <w:t>2</w:t>
            </w:r>
          </w:p>
        </w:tc>
        <w:tc>
          <w:tcPr>
            <w:tcW w:w="3871" w:type="dxa"/>
            <w:vMerge w:val="continue"/>
            <w:vAlign w:val="center"/>
          </w:tcPr>
          <w:p>
            <w:pPr>
              <w:widowControl/>
              <w:spacing w:line="240" w:lineRule="exact"/>
              <w:jc w:val="center"/>
              <w:rPr>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274" w:type="dxa"/>
            <w:vMerge w:val="continue"/>
            <w:vAlign w:val="center"/>
          </w:tcPr>
          <w:p>
            <w:pPr>
              <w:widowControl/>
              <w:spacing w:line="240" w:lineRule="exact"/>
              <w:jc w:val="center"/>
              <w:rPr>
                <w:bCs/>
                <w:kern w:val="0"/>
                <w:sz w:val="18"/>
                <w:szCs w:val="18"/>
              </w:rPr>
            </w:pPr>
          </w:p>
        </w:tc>
        <w:tc>
          <w:tcPr>
            <w:tcW w:w="3011" w:type="dxa"/>
            <w:tcMar>
              <w:top w:w="0" w:type="dxa"/>
              <w:left w:w="108" w:type="dxa"/>
              <w:bottom w:w="0" w:type="dxa"/>
              <w:right w:w="108" w:type="dxa"/>
            </w:tcMar>
            <w:vAlign w:val="center"/>
          </w:tcPr>
          <w:p>
            <w:pPr>
              <w:widowControl/>
              <w:spacing w:line="240" w:lineRule="exact"/>
              <w:jc w:val="center"/>
              <w:rPr>
                <w:bCs/>
                <w:kern w:val="0"/>
                <w:sz w:val="18"/>
                <w:szCs w:val="18"/>
              </w:rPr>
            </w:pPr>
            <w:r>
              <w:rPr>
                <w:bCs/>
                <w:kern w:val="0"/>
                <w:sz w:val="18"/>
                <w:szCs w:val="18"/>
              </w:rPr>
              <w:t>市级</w:t>
            </w:r>
          </w:p>
        </w:tc>
        <w:tc>
          <w:tcPr>
            <w:tcW w:w="1483" w:type="dxa"/>
            <w:tcMar>
              <w:top w:w="0" w:type="dxa"/>
              <w:left w:w="108" w:type="dxa"/>
              <w:bottom w:w="0" w:type="dxa"/>
              <w:right w:w="108" w:type="dxa"/>
            </w:tcMar>
            <w:vAlign w:val="center"/>
          </w:tcPr>
          <w:p>
            <w:pPr>
              <w:widowControl/>
              <w:spacing w:line="240" w:lineRule="exact"/>
              <w:jc w:val="center"/>
              <w:rPr>
                <w:bCs/>
                <w:kern w:val="0"/>
                <w:sz w:val="18"/>
                <w:szCs w:val="18"/>
              </w:rPr>
            </w:pPr>
            <w:r>
              <w:rPr>
                <w:bCs/>
                <w:kern w:val="0"/>
                <w:sz w:val="18"/>
                <w:szCs w:val="18"/>
              </w:rPr>
              <w:t>1</w:t>
            </w:r>
          </w:p>
        </w:tc>
        <w:tc>
          <w:tcPr>
            <w:tcW w:w="3871" w:type="dxa"/>
            <w:vMerge w:val="continue"/>
            <w:vAlign w:val="center"/>
          </w:tcPr>
          <w:p>
            <w:pPr>
              <w:widowControl/>
              <w:spacing w:line="240" w:lineRule="exact"/>
              <w:jc w:val="center"/>
              <w:rPr>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274" w:type="dxa"/>
            <w:vMerge w:val="restart"/>
            <w:tcMar>
              <w:top w:w="0" w:type="dxa"/>
              <w:left w:w="108" w:type="dxa"/>
              <w:bottom w:w="0" w:type="dxa"/>
              <w:right w:w="108" w:type="dxa"/>
            </w:tcMar>
            <w:vAlign w:val="center"/>
          </w:tcPr>
          <w:p>
            <w:pPr>
              <w:widowControl/>
              <w:spacing w:line="240" w:lineRule="exact"/>
              <w:jc w:val="center"/>
              <w:rPr>
                <w:bCs/>
                <w:kern w:val="0"/>
                <w:sz w:val="18"/>
                <w:szCs w:val="18"/>
              </w:rPr>
            </w:pPr>
            <w:r>
              <w:rPr>
                <w:bCs/>
                <w:kern w:val="0"/>
                <w:sz w:val="18"/>
                <w:szCs w:val="18"/>
              </w:rPr>
              <w:t>创新项目</w:t>
            </w:r>
          </w:p>
        </w:tc>
        <w:tc>
          <w:tcPr>
            <w:tcW w:w="3011" w:type="dxa"/>
            <w:tcMar>
              <w:top w:w="0" w:type="dxa"/>
              <w:left w:w="108" w:type="dxa"/>
              <w:bottom w:w="0" w:type="dxa"/>
              <w:right w:w="108" w:type="dxa"/>
            </w:tcMar>
            <w:vAlign w:val="center"/>
          </w:tcPr>
          <w:p>
            <w:pPr>
              <w:widowControl/>
              <w:spacing w:line="240" w:lineRule="exact"/>
              <w:jc w:val="center"/>
              <w:rPr>
                <w:bCs/>
                <w:kern w:val="0"/>
                <w:sz w:val="18"/>
                <w:szCs w:val="18"/>
              </w:rPr>
            </w:pPr>
            <w:r>
              <w:rPr>
                <w:bCs/>
                <w:kern w:val="0"/>
                <w:sz w:val="18"/>
                <w:szCs w:val="18"/>
              </w:rPr>
              <w:t>国家级</w:t>
            </w:r>
          </w:p>
        </w:tc>
        <w:tc>
          <w:tcPr>
            <w:tcW w:w="1483" w:type="dxa"/>
            <w:tcMar>
              <w:top w:w="0" w:type="dxa"/>
              <w:left w:w="108" w:type="dxa"/>
              <w:bottom w:w="0" w:type="dxa"/>
              <w:right w:w="108" w:type="dxa"/>
            </w:tcMar>
            <w:vAlign w:val="center"/>
          </w:tcPr>
          <w:p>
            <w:pPr>
              <w:widowControl/>
              <w:spacing w:line="240" w:lineRule="exact"/>
              <w:jc w:val="center"/>
              <w:rPr>
                <w:bCs/>
                <w:kern w:val="0"/>
                <w:sz w:val="18"/>
                <w:szCs w:val="18"/>
              </w:rPr>
            </w:pPr>
            <w:r>
              <w:rPr>
                <w:bCs/>
                <w:kern w:val="0"/>
                <w:sz w:val="18"/>
                <w:szCs w:val="18"/>
              </w:rPr>
              <w:t>3</w:t>
            </w:r>
          </w:p>
        </w:tc>
        <w:tc>
          <w:tcPr>
            <w:tcW w:w="3871" w:type="dxa"/>
            <w:vMerge w:val="restart"/>
            <w:tcMar>
              <w:top w:w="0" w:type="dxa"/>
              <w:left w:w="108" w:type="dxa"/>
              <w:bottom w:w="0" w:type="dxa"/>
              <w:right w:w="108" w:type="dxa"/>
            </w:tcMar>
            <w:vAlign w:val="center"/>
          </w:tcPr>
          <w:p>
            <w:pPr>
              <w:widowControl/>
              <w:adjustRightInd w:val="0"/>
              <w:snapToGrid w:val="0"/>
              <w:spacing w:line="240" w:lineRule="exact"/>
              <w:jc w:val="center"/>
              <w:rPr>
                <w:bCs/>
                <w:kern w:val="0"/>
                <w:sz w:val="18"/>
                <w:szCs w:val="18"/>
              </w:rPr>
            </w:pPr>
            <w:r>
              <w:rPr>
                <w:bCs/>
                <w:kern w:val="0"/>
                <w:sz w:val="18"/>
                <w:szCs w:val="18"/>
              </w:rPr>
              <w:t>项目完成后获得学分；团队比例如上。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274" w:type="dxa"/>
            <w:vMerge w:val="continue"/>
            <w:vAlign w:val="center"/>
          </w:tcPr>
          <w:p>
            <w:pPr>
              <w:widowControl/>
              <w:spacing w:line="240" w:lineRule="exact"/>
              <w:jc w:val="center"/>
              <w:rPr>
                <w:bCs/>
                <w:kern w:val="0"/>
                <w:sz w:val="18"/>
                <w:szCs w:val="18"/>
              </w:rPr>
            </w:pPr>
          </w:p>
        </w:tc>
        <w:tc>
          <w:tcPr>
            <w:tcW w:w="3011" w:type="dxa"/>
            <w:tcMar>
              <w:top w:w="0" w:type="dxa"/>
              <w:left w:w="108" w:type="dxa"/>
              <w:bottom w:w="0" w:type="dxa"/>
              <w:right w:w="108" w:type="dxa"/>
            </w:tcMar>
            <w:vAlign w:val="center"/>
          </w:tcPr>
          <w:p>
            <w:pPr>
              <w:widowControl/>
              <w:spacing w:line="240" w:lineRule="exact"/>
              <w:jc w:val="center"/>
              <w:rPr>
                <w:bCs/>
                <w:kern w:val="0"/>
                <w:sz w:val="18"/>
                <w:szCs w:val="18"/>
              </w:rPr>
            </w:pPr>
            <w:r>
              <w:rPr>
                <w:bCs/>
                <w:kern w:val="0"/>
                <w:sz w:val="18"/>
                <w:szCs w:val="18"/>
              </w:rPr>
              <w:t>省级</w:t>
            </w:r>
          </w:p>
        </w:tc>
        <w:tc>
          <w:tcPr>
            <w:tcW w:w="1483" w:type="dxa"/>
            <w:tcMar>
              <w:top w:w="0" w:type="dxa"/>
              <w:left w:w="108" w:type="dxa"/>
              <w:bottom w:w="0" w:type="dxa"/>
              <w:right w:w="108" w:type="dxa"/>
            </w:tcMar>
            <w:vAlign w:val="center"/>
          </w:tcPr>
          <w:p>
            <w:pPr>
              <w:widowControl/>
              <w:spacing w:line="240" w:lineRule="exact"/>
              <w:jc w:val="center"/>
              <w:rPr>
                <w:bCs/>
                <w:kern w:val="0"/>
                <w:sz w:val="18"/>
                <w:szCs w:val="18"/>
              </w:rPr>
            </w:pPr>
            <w:r>
              <w:rPr>
                <w:bCs/>
                <w:kern w:val="0"/>
                <w:sz w:val="18"/>
                <w:szCs w:val="18"/>
              </w:rPr>
              <w:t>2</w:t>
            </w:r>
          </w:p>
        </w:tc>
        <w:tc>
          <w:tcPr>
            <w:tcW w:w="3871" w:type="dxa"/>
            <w:vMerge w:val="continue"/>
            <w:vAlign w:val="center"/>
          </w:tcPr>
          <w:p>
            <w:pPr>
              <w:widowControl/>
              <w:spacing w:line="240" w:lineRule="exact"/>
              <w:jc w:val="center"/>
              <w:rPr>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274" w:type="dxa"/>
            <w:vMerge w:val="continue"/>
            <w:vAlign w:val="center"/>
          </w:tcPr>
          <w:p>
            <w:pPr>
              <w:widowControl/>
              <w:spacing w:line="240" w:lineRule="exact"/>
              <w:jc w:val="center"/>
              <w:rPr>
                <w:bCs/>
                <w:kern w:val="0"/>
                <w:sz w:val="18"/>
                <w:szCs w:val="18"/>
              </w:rPr>
            </w:pPr>
          </w:p>
        </w:tc>
        <w:tc>
          <w:tcPr>
            <w:tcW w:w="3011" w:type="dxa"/>
            <w:tcMar>
              <w:top w:w="0" w:type="dxa"/>
              <w:left w:w="108" w:type="dxa"/>
              <w:bottom w:w="0" w:type="dxa"/>
              <w:right w:w="108" w:type="dxa"/>
            </w:tcMar>
            <w:vAlign w:val="center"/>
          </w:tcPr>
          <w:p>
            <w:pPr>
              <w:widowControl/>
              <w:spacing w:line="240" w:lineRule="exact"/>
              <w:jc w:val="center"/>
              <w:rPr>
                <w:bCs/>
                <w:kern w:val="0"/>
                <w:sz w:val="18"/>
                <w:szCs w:val="18"/>
              </w:rPr>
            </w:pPr>
            <w:r>
              <w:rPr>
                <w:bCs/>
                <w:kern w:val="0"/>
                <w:sz w:val="18"/>
                <w:szCs w:val="18"/>
              </w:rPr>
              <w:t>市级</w:t>
            </w:r>
          </w:p>
        </w:tc>
        <w:tc>
          <w:tcPr>
            <w:tcW w:w="1483" w:type="dxa"/>
            <w:tcMar>
              <w:top w:w="0" w:type="dxa"/>
              <w:left w:w="108" w:type="dxa"/>
              <w:bottom w:w="0" w:type="dxa"/>
              <w:right w:w="108" w:type="dxa"/>
            </w:tcMar>
            <w:vAlign w:val="center"/>
          </w:tcPr>
          <w:p>
            <w:pPr>
              <w:widowControl/>
              <w:spacing w:line="240" w:lineRule="exact"/>
              <w:jc w:val="center"/>
              <w:rPr>
                <w:bCs/>
                <w:kern w:val="0"/>
                <w:sz w:val="18"/>
                <w:szCs w:val="18"/>
              </w:rPr>
            </w:pPr>
            <w:r>
              <w:rPr>
                <w:bCs/>
                <w:kern w:val="0"/>
                <w:sz w:val="18"/>
                <w:szCs w:val="18"/>
              </w:rPr>
              <w:t>1</w:t>
            </w:r>
          </w:p>
        </w:tc>
        <w:tc>
          <w:tcPr>
            <w:tcW w:w="3871" w:type="dxa"/>
            <w:vMerge w:val="continue"/>
            <w:vAlign w:val="center"/>
          </w:tcPr>
          <w:p>
            <w:pPr>
              <w:widowControl/>
              <w:spacing w:line="240" w:lineRule="exact"/>
              <w:jc w:val="center"/>
              <w:rPr>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274" w:type="dxa"/>
            <w:vAlign w:val="center"/>
          </w:tcPr>
          <w:p>
            <w:pPr>
              <w:widowControl/>
              <w:spacing w:line="240" w:lineRule="exact"/>
              <w:jc w:val="center"/>
              <w:rPr>
                <w:bCs/>
                <w:kern w:val="0"/>
                <w:sz w:val="18"/>
                <w:szCs w:val="18"/>
              </w:rPr>
            </w:pPr>
            <w:r>
              <w:rPr>
                <w:rFonts w:hint="eastAsia"/>
                <w:bCs/>
                <w:kern w:val="0"/>
                <w:sz w:val="18"/>
                <w:szCs w:val="18"/>
              </w:rPr>
              <w:t>创业</w:t>
            </w:r>
          </w:p>
        </w:tc>
        <w:tc>
          <w:tcPr>
            <w:tcW w:w="3011" w:type="dxa"/>
            <w:tcMar>
              <w:top w:w="0" w:type="dxa"/>
              <w:left w:w="108" w:type="dxa"/>
              <w:bottom w:w="0" w:type="dxa"/>
              <w:right w:w="108" w:type="dxa"/>
            </w:tcMar>
            <w:vAlign w:val="center"/>
          </w:tcPr>
          <w:p>
            <w:pPr>
              <w:widowControl/>
              <w:spacing w:line="240" w:lineRule="exact"/>
              <w:jc w:val="center"/>
              <w:rPr>
                <w:bCs/>
                <w:kern w:val="0"/>
                <w:sz w:val="18"/>
                <w:szCs w:val="18"/>
              </w:rPr>
            </w:pPr>
            <w:r>
              <w:rPr>
                <w:rFonts w:hint="eastAsia"/>
                <w:bCs/>
                <w:kern w:val="0"/>
                <w:sz w:val="18"/>
                <w:szCs w:val="18"/>
              </w:rPr>
              <w:t>自主创业</w:t>
            </w:r>
          </w:p>
        </w:tc>
        <w:tc>
          <w:tcPr>
            <w:tcW w:w="1483" w:type="dxa"/>
            <w:tcMar>
              <w:top w:w="0" w:type="dxa"/>
              <w:left w:w="108" w:type="dxa"/>
              <w:bottom w:w="0" w:type="dxa"/>
              <w:right w:w="108" w:type="dxa"/>
            </w:tcMar>
            <w:vAlign w:val="center"/>
          </w:tcPr>
          <w:p>
            <w:pPr>
              <w:widowControl/>
              <w:spacing w:line="240" w:lineRule="exact"/>
              <w:jc w:val="center"/>
              <w:rPr>
                <w:bCs/>
                <w:kern w:val="0"/>
                <w:sz w:val="18"/>
                <w:szCs w:val="18"/>
              </w:rPr>
            </w:pPr>
            <w:r>
              <w:rPr>
                <w:rFonts w:hint="eastAsia"/>
                <w:bCs/>
                <w:kern w:val="0"/>
                <w:sz w:val="18"/>
                <w:szCs w:val="18"/>
              </w:rPr>
              <w:t>6</w:t>
            </w:r>
          </w:p>
        </w:tc>
        <w:tc>
          <w:tcPr>
            <w:tcW w:w="3871" w:type="dxa"/>
            <w:vAlign w:val="center"/>
          </w:tcPr>
          <w:p>
            <w:pPr>
              <w:widowControl/>
              <w:spacing w:line="240" w:lineRule="exact"/>
              <w:jc w:val="center"/>
              <w:rPr>
                <w:bCs/>
                <w:kern w:val="0"/>
                <w:sz w:val="18"/>
                <w:szCs w:val="18"/>
              </w:rPr>
            </w:pPr>
            <w:r>
              <w:rPr>
                <w:rFonts w:hint="eastAsia"/>
                <w:bCs/>
                <w:kern w:val="0"/>
                <w:sz w:val="18"/>
                <w:szCs w:val="18"/>
              </w:rPr>
              <w:t>工商登记经济性质为公司，且公司法定代表人为本人，注册日期为毕业前满6个月。</w:t>
            </w:r>
          </w:p>
        </w:tc>
      </w:tr>
    </w:tbl>
    <w:p>
      <w:pPr>
        <w:pStyle w:val="26"/>
        <w:ind w:firstLine="472" w:firstLineChars="200"/>
        <w:rPr>
          <w:rFonts w:ascii="Times New Roman" w:hAnsi="Times New Roman"/>
        </w:rPr>
      </w:pPr>
      <w:r>
        <w:rPr>
          <w:rFonts w:ascii="Times New Roman" w:hAnsi="Times New Roman"/>
        </w:rPr>
        <w:t>附表2：学科竞赛名录</w:t>
      </w:r>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11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序号</w:t>
            </w:r>
          </w:p>
        </w:tc>
        <w:tc>
          <w:tcPr>
            <w:tcW w:w="4111"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名称</w:t>
            </w:r>
          </w:p>
        </w:tc>
        <w:tc>
          <w:tcPr>
            <w:tcW w:w="4536"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1</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中国“互联网+”大学生创新创业大赛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教育部、共青团中央、工业和信息化部、人力资源社会保障部等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2</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“挑战杯”全国大学生课外学术科技作品竞赛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共青团中央、中国科协、教育部、中国社会科学院、全国学联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3</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“挑战杯”中国大学生创业计划大赛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共青团中央、中国科协、教育部、全国学联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4</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全国大学生电子设计竞赛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教育部、工业和信息化部人教司等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5</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全国大学生电子商务“创新、创意及创业”挑战赛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6</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全国大学生创新创业训练计划年会展示</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教育部高等教育司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7</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蓝桥杯全国软件和信息技术专业人才大赛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教育部就业指导中心、工业和信息化部人才交流中心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8</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全国高校商业精英挑战赛-品牌策划竞赛、会展专业创新创业实践竞赛、国际贸易竞赛、创新创业竞赛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全球华人营销联盟（GCMF）、中国国际商会商业行业商会等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9</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全国大学生嵌入式芯片与系统设计竞赛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中国电子学会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10</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全国大学生物理实验竞赛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教育部高等学校大学物理课程教学指导委员会；教育部高等学校物理学类专业教学指导委员会等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11</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iCAN国际创新创业大赛中国总决赛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教育部创新创业教育指导委员会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12</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全国大学生集成电路创新创业大赛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工业和信息化部人才交流中心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13</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全国大学生智能汽车竞赛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教育部高等学校自动化类专业教学指导委员会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14</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全国大学生数学建模竞赛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中国工业与应用数学学会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15</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“挑战杯”全国大学生课外学术科技作品竞赛山东赛区选拔赛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山东省共青团、山东省教育厅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16</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大学生电子设计大赛山东赛区</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全国大学生电子设计竞赛山东赛区委员会、山东省教育厅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17</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iCAN国际创新创业大赛山东赛区选拔赛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iCAN国际创新创业大赛中国组委会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18</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山东省“互联网+”大学生创新创业大赛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19</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“挑战杯”山东省大学生创业计划大赛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山东省教育厅、山东省共青团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20</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山东省大学生智能技术应用设计大赛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山东省教育厅、山东省科学技术协会等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21</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山东省大学生单片机应用创新设计大赛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山东省教育厅、山东省科学技术协会等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22</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山东省科技馆展品创意与制作设计大赛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山东省教育厅、山东省科学技术协会等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23</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山东省物联网创造力大赛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山东省教育厅、山东省科学技术协会等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24</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山东省大学生创客大赛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山东省教育厅、山东省科学技术协会等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25</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山东省大学生物理竞赛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山东省教育厅、山东省科学技术协会等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26</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山东省大学生物理教学技能大赛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山东省教育厅、山东省物理学会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27</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山东省大学生智能制造大赛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山东省教育厅、山东省科学技术协会等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28</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山东省大学生物理科技创新大赛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山东省教育厅、山东省科学技术协会等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29</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山东省大学生光电设计科技创新大赛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山东省教育厅、山东省科学技术协会等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30</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山东省大学生创业计划大赛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山东省教育厅、山东省科学技术协会等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31</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山东省大学生课外学术科技作品竞赛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山东省教育厅、山东省科学技术协会等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32</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山东省大学生移动互联创新创业大赛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山东省教育厅、山东省科学技术协会等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33</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山东省师范类高校学生从业技能大赛</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山东省教育厅等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adjustRightInd w:val="0"/>
              <w:snapToGrid w:val="0"/>
              <w:spacing w:line="240" w:lineRule="exact"/>
              <w:jc w:val="center"/>
              <w:rPr>
                <w:rFonts w:ascii="Calibri" w:hAnsi="Calibri"/>
                <w:kern w:val="0"/>
                <w:sz w:val="18"/>
                <w:szCs w:val="18"/>
              </w:rPr>
            </w:pPr>
            <w:r>
              <w:rPr>
                <w:rFonts w:ascii="Calibri" w:hAnsi="Calibri"/>
                <w:kern w:val="0"/>
                <w:sz w:val="18"/>
                <w:szCs w:val="18"/>
              </w:rPr>
              <w:t>34</w:t>
            </w:r>
          </w:p>
        </w:tc>
        <w:tc>
          <w:tcPr>
            <w:tcW w:w="4111"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科普展品创意征集活动</w:t>
            </w:r>
          </w:p>
        </w:tc>
        <w:tc>
          <w:tcPr>
            <w:tcW w:w="4536" w:type="dxa"/>
            <w:vAlign w:val="center"/>
          </w:tcPr>
          <w:p>
            <w:pPr>
              <w:widowControl/>
              <w:adjustRightInd w:val="0"/>
              <w:snapToGrid w:val="0"/>
              <w:spacing w:line="240" w:lineRule="exact"/>
              <w:jc w:val="left"/>
              <w:rPr>
                <w:rFonts w:ascii="Calibri" w:hAnsi="Calibri"/>
                <w:kern w:val="0"/>
                <w:sz w:val="18"/>
                <w:szCs w:val="18"/>
              </w:rPr>
            </w:pPr>
            <w:r>
              <w:rPr>
                <w:rFonts w:ascii="Calibri" w:hAnsi="Calibri"/>
                <w:kern w:val="0"/>
                <w:sz w:val="18"/>
                <w:szCs w:val="18"/>
              </w:rPr>
              <w:t>山东省教育厅、山东省科学技术协会等</w:t>
            </w:r>
          </w:p>
        </w:tc>
      </w:tr>
    </w:tbl>
    <w:p>
      <w:pPr>
        <w:widowControl/>
        <w:adjustRightInd w:val="0"/>
        <w:snapToGrid w:val="0"/>
        <w:spacing w:line="240" w:lineRule="exact"/>
        <w:jc w:val="center"/>
        <w:rPr>
          <w:kern w:val="0"/>
          <w:sz w:val="18"/>
          <w:szCs w:val="18"/>
        </w:rPr>
      </w:pPr>
    </w:p>
    <w:p>
      <w:pPr>
        <w:pStyle w:val="26"/>
        <w:ind w:firstLine="472" w:firstLineChars="200"/>
        <w:rPr>
          <w:rFonts w:ascii="Times New Roman" w:hAnsi="Times New Roman"/>
        </w:rPr>
      </w:pPr>
    </w:p>
    <w:p>
      <w:pPr>
        <w:pStyle w:val="26"/>
        <w:rPr>
          <w:rFonts w:ascii="Times New Roman" w:hAnsi="Times New Roman" w:eastAsia="黑体"/>
        </w:rPr>
      </w:pPr>
      <w:r>
        <w:rPr>
          <w:rFonts w:ascii="Times New Roman" w:hAnsi="Times New Roman" w:eastAsia="黑体"/>
        </w:rPr>
        <w:t>修订人：孙海滨，宫衍香                          审定人：魏强</w:t>
      </w:r>
    </w:p>
    <w:p>
      <w:pPr>
        <w:pStyle w:val="24"/>
        <w:spacing w:before="144"/>
        <w:rPr>
          <w:rFonts w:ascii="Times New Roman" w:hAnsi="Times New Roman"/>
        </w:rPr>
      </w:pPr>
    </w:p>
    <w:p>
      <w:pPr>
        <w:pStyle w:val="24"/>
        <w:spacing w:before="144"/>
        <w:rPr>
          <w:rFonts w:ascii="Times New Roman" w:hAnsi="Times New Roman"/>
        </w:rPr>
      </w:pPr>
    </w:p>
    <w:p>
      <w:pPr>
        <w:pStyle w:val="24"/>
        <w:spacing w:before="144"/>
        <w:rPr>
          <w:rFonts w:ascii="Times New Roman" w:hAnsi="Times New Roman"/>
        </w:rPr>
      </w:pPr>
    </w:p>
    <w:p>
      <w:pPr>
        <w:pStyle w:val="24"/>
        <w:spacing w:before="144"/>
        <w:rPr>
          <w:rFonts w:ascii="Times New Roman" w:hAnsi="Times New Roman"/>
        </w:rPr>
      </w:pPr>
    </w:p>
    <w:p>
      <w:pPr>
        <w:pStyle w:val="24"/>
        <w:spacing w:before="144"/>
        <w:rPr>
          <w:rFonts w:ascii="Times New Roman" w:hAnsi="Times New Roman"/>
        </w:rPr>
      </w:pPr>
    </w:p>
    <w:p>
      <w:pPr>
        <w:pStyle w:val="24"/>
        <w:spacing w:before="144"/>
        <w:rPr>
          <w:rFonts w:ascii="Times New Roman" w:hAnsi="Times New Roman"/>
        </w:rPr>
      </w:pPr>
    </w:p>
    <w:p>
      <w:pPr>
        <w:pStyle w:val="24"/>
        <w:spacing w:before="144"/>
        <w:rPr>
          <w:rFonts w:ascii="Times New Roman" w:hAnsi="Times New Roman"/>
        </w:rPr>
      </w:pPr>
    </w:p>
    <w:p>
      <w:pPr>
        <w:pStyle w:val="24"/>
        <w:spacing w:before="144"/>
        <w:rPr>
          <w:rFonts w:ascii="Times New Roman" w:hAnsi="Times New Roman"/>
        </w:rPr>
      </w:pPr>
    </w:p>
    <w:p>
      <w:pPr>
        <w:pStyle w:val="24"/>
        <w:spacing w:before="144"/>
        <w:rPr>
          <w:rFonts w:ascii="Times New Roman" w:hAnsi="Times New Roman"/>
        </w:rPr>
      </w:pPr>
    </w:p>
    <w:p>
      <w:pPr>
        <w:pStyle w:val="24"/>
        <w:spacing w:before="144"/>
        <w:rPr>
          <w:rFonts w:ascii="Times New Roman" w:hAnsi="Times New Roman"/>
        </w:rPr>
      </w:pPr>
    </w:p>
    <w:p>
      <w:pPr>
        <w:pStyle w:val="24"/>
        <w:spacing w:before="144"/>
        <w:rPr>
          <w:rFonts w:ascii="Times New Roman" w:hAnsi="Times New Roman"/>
        </w:rPr>
      </w:pPr>
    </w:p>
    <w:p>
      <w:pPr>
        <w:pStyle w:val="24"/>
        <w:spacing w:before="144"/>
        <w:rPr>
          <w:rFonts w:ascii="Times New Roman" w:hAnsi="Times New Roman"/>
        </w:rPr>
      </w:pPr>
    </w:p>
    <w:p>
      <w:pPr>
        <w:pStyle w:val="24"/>
        <w:spacing w:before="144"/>
        <w:rPr>
          <w:rFonts w:ascii="Times New Roman" w:hAnsi="Times New Roman"/>
        </w:rPr>
      </w:pPr>
    </w:p>
    <w:p>
      <w:pPr>
        <w:pStyle w:val="24"/>
        <w:spacing w:before="144"/>
        <w:rPr>
          <w:rFonts w:ascii="Times New Roman" w:hAnsi="Times New Roman"/>
        </w:rPr>
      </w:pPr>
    </w:p>
    <w:p>
      <w:pPr>
        <w:pStyle w:val="24"/>
        <w:spacing w:before="144"/>
        <w:rPr>
          <w:rFonts w:ascii="Times New Roman" w:hAnsi="Times New Roman"/>
        </w:rPr>
      </w:pPr>
    </w:p>
    <w:p>
      <w:pPr>
        <w:pStyle w:val="24"/>
        <w:spacing w:before="144"/>
        <w:rPr>
          <w:rFonts w:ascii="Times New Roman" w:hAnsi="Times New Roman"/>
        </w:rPr>
      </w:pPr>
      <w:r>
        <w:rPr>
          <w:rFonts w:ascii="Times New Roman" w:hAnsi="Times New Roman"/>
        </w:rPr>
        <w:t>附件1：跨专业选修课程</w:t>
      </w:r>
    </w:p>
    <w:p>
      <w:pPr>
        <w:pStyle w:val="26"/>
        <w:ind w:firstLine="472" w:firstLineChars="200"/>
        <w:rPr>
          <w:rFonts w:ascii="Times New Roman" w:hAnsi="Times New Roman"/>
        </w:rPr>
      </w:pPr>
      <w:r>
        <w:rPr>
          <w:rFonts w:ascii="Times New Roman" w:hAnsi="Times New Roman"/>
        </w:rPr>
        <w:t>本专业以外的其他教师教育类专业，须选择一个相近专业模块修读，修满6学分。</w:t>
      </w:r>
    </w:p>
    <w:tbl>
      <w:tblPr>
        <w:tblStyle w:val="11"/>
        <w:tblW w:w="10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992"/>
        <w:gridCol w:w="1559"/>
        <w:gridCol w:w="709"/>
        <w:gridCol w:w="429"/>
        <w:gridCol w:w="629"/>
        <w:gridCol w:w="651"/>
        <w:gridCol w:w="583"/>
        <w:gridCol w:w="697"/>
        <w:gridCol w:w="579"/>
        <w:gridCol w:w="681"/>
        <w:gridCol w:w="72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Merge w:val="restart"/>
            <w:vAlign w:val="center"/>
          </w:tcPr>
          <w:p>
            <w:pPr>
              <w:widowControl/>
              <w:adjustRightInd w:val="0"/>
              <w:snapToGrid w:val="0"/>
              <w:spacing w:line="230" w:lineRule="exact"/>
              <w:jc w:val="center"/>
              <w:rPr>
                <w:sz w:val="18"/>
                <w:szCs w:val="18"/>
              </w:rPr>
            </w:pPr>
            <w:r>
              <w:rPr>
                <w:sz w:val="18"/>
                <w:szCs w:val="18"/>
              </w:rPr>
              <w:t>课程</w:t>
            </w:r>
          </w:p>
          <w:p>
            <w:pPr>
              <w:widowControl/>
              <w:adjustRightInd w:val="0"/>
              <w:snapToGrid w:val="0"/>
              <w:spacing w:line="230" w:lineRule="exact"/>
              <w:jc w:val="center"/>
              <w:rPr>
                <w:sz w:val="18"/>
                <w:szCs w:val="18"/>
              </w:rPr>
            </w:pPr>
            <w:r>
              <w:rPr>
                <w:sz w:val="18"/>
                <w:szCs w:val="18"/>
              </w:rPr>
              <w:t>代码</w:t>
            </w:r>
          </w:p>
        </w:tc>
        <w:tc>
          <w:tcPr>
            <w:tcW w:w="992" w:type="dxa"/>
            <w:vMerge w:val="restart"/>
            <w:vAlign w:val="center"/>
          </w:tcPr>
          <w:p>
            <w:pPr>
              <w:widowControl/>
              <w:adjustRightInd w:val="0"/>
              <w:snapToGrid w:val="0"/>
              <w:spacing w:line="230" w:lineRule="exact"/>
              <w:jc w:val="center"/>
              <w:rPr>
                <w:sz w:val="18"/>
                <w:szCs w:val="18"/>
              </w:rPr>
            </w:pPr>
            <w:r>
              <w:rPr>
                <w:sz w:val="18"/>
                <w:szCs w:val="18"/>
              </w:rPr>
              <w:t>课程名称</w:t>
            </w:r>
          </w:p>
        </w:tc>
        <w:tc>
          <w:tcPr>
            <w:tcW w:w="1559" w:type="dxa"/>
            <w:vMerge w:val="restart"/>
            <w:vAlign w:val="center"/>
          </w:tcPr>
          <w:p>
            <w:pPr>
              <w:widowControl/>
              <w:adjustRightInd w:val="0"/>
              <w:snapToGrid w:val="0"/>
              <w:spacing w:line="230" w:lineRule="exact"/>
              <w:jc w:val="center"/>
              <w:rPr>
                <w:sz w:val="18"/>
                <w:szCs w:val="18"/>
              </w:rPr>
            </w:pPr>
            <w:r>
              <w:rPr>
                <w:sz w:val="18"/>
                <w:szCs w:val="18"/>
              </w:rPr>
              <w:t>课程英文名称</w:t>
            </w:r>
          </w:p>
        </w:tc>
        <w:tc>
          <w:tcPr>
            <w:tcW w:w="709" w:type="dxa"/>
            <w:vMerge w:val="restart"/>
            <w:vAlign w:val="center"/>
          </w:tcPr>
          <w:p>
            <w:pPr>
              <w:widowControl/>
              <w:adjustRightInd w:val="0"/>
              <w:snapToGrid w:val="0"/>
              <w:spacing w:line="230" w:lineRule="exact"/>
              <w:jc w:val="center"/>
              <w:rPr>
                <w:sz w:val="18"/>
                <w:szCs w:val="18"/>
              </w:rPr>
            </w:pPr>
            <w:r>
              <w:rPr>
                <w:sz w:val="18"/>
                <w:szCs w:val="18"/>
              </w:rPr>
              <w:t>课程</w:t>
            </w:r>
          </w:p>
          <w:p>
            <w:pPr>
              <w:widowControl/>
              <w:adjustRightInd w:val="0"/>
              <w:snapToGrid w:val="0"/>
              <w:spacing w:line="230" w:lineRule="exact"/>
              <w:jc w:val="center"/>
              <w:rPr>
                <w:sz w:val="18"/>
                <w:szCs w:val="18"/>
              </w:rPr>
            </w:pPr>
            <w:r>
              <w:rPr>
                <w:sz w:val="18"/>
                <w:szCs w:val="18"/>
              </w:rPr>
              <w:t>性质</w:t>
            </w:r>
          </w:p>
        </w:tc>
        <w:tc>
          <w:tcPr>
            <w:tcW w:w="1709" w:type="dxa"/>
            <w:gridSpan w:val="3"/>
            <w:tcBorders>
              <w:bottom w:val="single" w:color="auto" w:sz="2" w:space="0"/>
            </w:tcBorders>
            <w:vAlign w:val="center"/>
          </w:tcPr>
          <w:p>
            <w:pPr>
              <w:widowControl/>
              <w:adjustRightInd w:val="0"/>
              <w:snapToGrid w:val="0"/>
              <w:spacing w:line="230" w:lineRule="exact"/>
              <w:jc w:val="center"/>
              <w:rPr>
                <w:sz w:val="18"/>
                <w:szCs w:val="18"/>
              </w:rPr>
            </w:pPr>
            <w:r>
              <w:rPr>
                <w:sz w:val="18"/>
                <w:szCs w:val="18"/>
              </w:rPr>
              <w:t>学时数</w:t>
            </w:r>
          </w:p>
        </w:tc>
        <w:tc>
          <w:tcPr>
            <w:tcW w:w="1859" w:type="dxa"/>
            <w:gridSpan w:val="3"/>
            <w:tcBorders>
              <w:bottom w:val="single" w:color="auto" w:sz="2" w:space="0"/>
            </w:tcBorders>
            <w:vAlign w:val="center"/>
          </w:tcPr>
          <w:p>
            <w:pPr>
              <w:widowControl/>
              <w:adjustRightInd w:val="0"/>
              <w:snapToGrid w:val="0"/>
              <w:spacing w:line="230" w:lineRule="exact"/>
              <w:jc w:val="center"/>
              <w:rPr>
                <w:sz w:val="18"/>
                <w:szCs w:val="18"/>
              </w:rPr>
            </w:pPr>
            <w:r>
              <w:rPr>
                <w:sz w:val="18"/>
                <w:szCs w:val="18"/>
              </w:rPr>
              <w:t>学分数</w:t>
            </w:r>
          </w:p>
        </w:tc>
        <w:tc>
          <w:tcPr>
            <w:tcW w:w="681" w:type="dxa"/>
            <w:vMerge w:val="restart"/>
            <w:vAlign w:val="center"/>
          </w:tcPr>
          <w:p>
            <w:pPr>
              <w:widowControl/>
              <w:adjustRightInd w:val="0"/>
              <w:snapToGrid w:val="0"/>
              <w:spacing w:line="230" w:lineRule="exact"/>
              <w:jc w:val="center"/>
              <w:rPr>
                <w:sz w:val="18"/>
                <w:szCs w:val="18"/>
              </w:rPr>
            </w:pPr>
            <w:r>
              <w:rPr>
                <w:sz w:val="18"/>
                <w:szCs w:val="18"/>
              </w:rPr>
              <w:t>建议</w:t>
            </w:r>
          </w:p>
          <w:p>
            <w:pPr>
              <w:widowControl/>
              <w:adjustRightInd w:val="0"/>
              <w:snapToGrid w:val="0"/>
              <w:spacing w:line="230" w:lineRule="exact"/>
              <w:jc w:val="center"/>
              <w:rPr>
                <w:sz w:val="18"/>
                <w:szCs w:val="18"/>
              </w:rPr>
            </w:pPr>
            <w:r>
              <w:rPr>
                <w:sz w:val="18"/>
                <w:szCs w:val="18"/>
              </w:rPr>
              <w:t>开设</w:t>
            </w:r>
          </w:p>
          <w:p>
            <w:pPr>
              <w:widowControl/>
              <w:adjustRightInd w:val="0"/>
              <w:snapToGrid w:val="0"/>
              <w:spacing w:line="230" w:lineRule="exact"/>
              <w:jc w:val="center"/>
              <w:rPr>
                <w:sz w:val="18"/>
                <w:szCs w:val="18"/>
              </w:rPr>
            </w:pPr>
            <w:r>
              <w:rPr>
                <w:sz w:val="18"/>
                <w:szCs w:val="18"/>
              </w:rPr>
              <w:t>学期</w:t>
            </w:r>
          </w:p>
        </w:tc>
        <w:tc>
          <w:tcPr>
            <w:tcW w:w="720" w:type="dxa"/>
            <w:vMerge w:val="restart"/>
            <w:vAlign w:val="center"/>
          </w:tcPr>
          <w:p>
            <w:pPr>
              <w:widowControl/>
              <w:adjustRightInd w:val="0"/>
              <w:snapToGrid w:val="0"/>
              <w:spacing w:line="230" w:lineRule="exact"/>
              <w:jc w:val="center"/>
              <w:rPr>
                <w:sz w:val="18"/>
                <w:szCs w:val="18"/>
              </w:rPr>
            </w:pPr>
            <w:r>
              <w:rPr>
                <w:sz w:val="18"/>
                <w:szCs w:val="18"/>
              </w:rPr>
              <w:t>考核方式</w:t>
            </w:r>
          </w:p>
        </w:tc>
        <w:tc>
          <w:tcPr>
            <w:tcW w:w="972" w:type="dxa"/>
            <w:vMerge w:val="restart"/>
            <w:vAlign w:val="center"/>
          </w:tcPr>
          <w:p>
            <w:pPr>
              <w:widowControl/>
              <w:adjustRightInd w:val="0"/>
              <w:snapToGrid w:val="0"/>
              <w:spacing w:line="230" w:lineRule="exact"/>
              <w:jc w:val="center"/>
              <w:rPr>
                <w:sz w:val="18"/>
                <w:szCs w:val="18"/>
              </w:rPr>
            </w:pPr>
            <w:r>
              <w:rPr>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Merge w:val="continue"/>
            <w:vAlign w:val="center"/>
          </w:tcPr>
          <w:p>
            <w:pPr>
              <w:widowControl/>
              <w:adjustRightInd w:val="0"/>
              <w:snapToGrid w:val="0"/>
              <w:spacing w:line="240" w:lineRule="exact"/>
              <w:jc w:val="center"/>
              <w:rPr>
                <w:rFonts w:eastAsia="宋体"/>
                <w:sz w:val="18"/>
                <w:szCs w:val="18"/>
              </w:rPr>
            </w:pPr>
          </w:p>
        </w:tc>
        <w:tc>
          <w:tcPr>
            <w:tcW w:w="992" w:type="dxa"/>
            <w:vMerge w:val="continue"/>
            <w:vAlign w:val="center"/>
          </w:tcPr>
          <w:p>
            <w:pPr>
              <w:widowControl/>
              <w:adjustRightInd w:val="0"/>
              <w:snapToGrid w:val="0"/>
              <w:spacing w:line="230" w:lineRule="exact"/>
              <w:jc w:val="center"/>
              <w:rPr>
                <w:sz w:val="18"/>
                <w:szCs w:val="18"/>
              </w:rPr>
            </w:pPr>
          </w:p>
        </w:tc>
        <w:tc>
          <w:tcPr>
            <w:tcW w:w="1559" w:type="dxa"/>
            <w:vMerge w:val="continue"/>
            <w:vAlign w:val="center"/>
          </w:tcPr>
          <w:p>
            <w:pPr>
              <w:widowControl/>
              <w:adjustRightInd w:val="0"/>
              <w:snapToGrid w:val="0"/>
              <w:spacing w:line="240" w:lineRule="exact"/>
              <w:jc w:val="center"/>
              <w:rPr>
                <w:rFonts w:eastAsia="宋体"/>
                <w:sz w:val="18"/>
                <w:szCs w:val="18"/>
              </w:rPr>
            </w:pPr>
          </w:p>
        </w:tc>
        <w:tc>
          <w:tcPr>
            <w:tcW w:w="709" w:type="dxa"/>
            <w:vMerge w:val="continue"/>
            <w:vAlign w:val="center"/>
          </w:tcPr>
          <w:p>
            <w:pPr>
              <w:widowControl/>
              <w:adjustRightInd w:val="0"/>
              <w:snapToGrid w:val="0"/>
              <w:spacing w:line="230" w:lineRule="exact"/>
              <w:jc w:val="center"/>
              <w:rPr>
                <w:sz w:val="18"/>
                <w:szCs w:val="18"/>
              </w:rPr>
            </w:pPr>
          </w:p>
        </w:tc>
        <w:tc>
          <w:tcPr>
            <w:tcW w:w="429" w:type="dxa"/>
            <w:tcBorders>
              <w:top w:val="single" w:color="auto" w:sz="2" w:space="0"/>
            </w:tcBorders>
            <w:vAlign w:val="center"/>
          </w:tcPr>
          <w:p>
            <w:pPr>
              <w:widowControl/>
              <w:adjustRightInd w:val="0"/>
              <w:snapToGrid w:val="0"/>
              <w:spacing w:line="230" w:lineRule="exact"/>
              <w:jc w:val="center"/>
              <w:rPr>
                <w:sz w:val="18"/>
                <w:szCs w:val="18"/>
              </w:rPr>
            </w:pPr>
            <w:r>
              <w:rPr>
                <w:sz w:val="18"/>
                <w:szCs w:val="18"/>
              </w:rPr>
              <w:t>总</w:t>
            </w:r>
          </w:p>
          <w:p>
            <w:pPr>
              <w:widowControl/>
              <w:adjustRightInd w:val="0"/>
              <w:snapToGrid w:val="0"/>
              <w:spacing w:line="230" w:lineRule="exact"/>
              <w:jc w:val="center"/>
              <w:rPr>
                <w:sz w:val="18"/>
                <w:szCs w:val="18"/>
              </w:rPr>
            </w:pPr>
            <w:r>
              <w:rPr>
                <w:sz w:val="18"/>
                <w:szCs w:val="18"/>
              </w:rPr>
              <w:t>学时</w:t>
            </w:r>
          </w:p>
        </w:tc>
        <w:tc>
          <w:tcPr>
            <w:tcW w:w="629" w:type="dxa"/>
            <w:tcBorders>
              <w:top w:val="single" w:color="auto" w:sz="2" w:space="0"/>
            </w:tcBorders>
            <w:vAlign w:val="center"/>
          </w:tcPr>
          <w:p>
            <w:pPr>
              <w:widowControl/>
              <w:adjustRightInd w:val="0"/>
              <w:snapToGrid w:val="0"/>
              <w:spacing w:line="230" w:lineRule="exact"/>
              <w:jc w:val="center"/>
              <w:rPr>
                <w:sz w:val="18"/>
                <w:szCs w:val="18"/>
              </w:rPr>
            </w:pPr>
            <w:r>
              <w:rPr>
                <w:sz w:val="18"/>
                <w:szCs w:val="18"/>
              </w:rPr>
              <w:t>理论</w:t>
            </w:r>
          </w:p>
          <w:p>
            <w:pPr>
              <w:widowControl/>
              <w:adjustRightInd w:val="0"/>
              <w:snapToGrid w:val="0"/>
              <w:spacing w:line="230" w:lineRule="exact"/>
              <w:jc w:val="center"/>
              <w:rPr>
                <w:sz w:val="18"/>
                <w:szCs w:val="18"/>
              </w:rPr>
            </w:pPr>
            <w:r>
              <w:rPr>
                <w:sz w:val="18"/>
                <w:szCs w:val="18"/>
              </w:rPr>
              <w:t>教学</w:t>
            </w:r>
          </w:p>
        </w:tc>
        <w:tc>
          <w:tcPr>
            <w:tcW w:w="651" w:type="dxa"/>
            <w:tcBorders>
              <w:top w:val="single" w:color="auto" w:sz="2" w:space="0"/>
            </w:tcBorders>
            <w:vAlign w:val="center"/>
          </w:tcPr>
          <w:p>
            <w:pPr>
              <w:widowControl/>
              <w:adjustRightInd w:val="0"/>
              <w:snapToGrid w:val="0"/>
              <w:spacing w:line="230" w:lineRule="exact"/>
              <w:jc w:val="center"/>
              <w:rPr>
                <w:sz w:val="18"/>
                <w:szCs w:val="18"/>
              </w:rPr>
            </w:pPr>
            <w:r>
              <w:rPr>
                <w:sz w:val="18"/>
                <w:szCs w:val="18"/>
              </w:rPr>
              <w:t>实践</w:t>
            </w:r>
          </w:p>
          <w:p>
            <w:pPr>
              <w:widowControl/>
              <w:adjustRightInd w:val="0"/>
              <w:snapToGrid w:val="0"/>
              <w:spacing w:line="230" w:lineRule="exact"/>
              <w:jc w:val="center"/>
              <w:rPr>
                <w:sz w:val="18"/>
                <w:szCs w:val="18"/>
              </w:rPr>
            </w:pPr>
            <w:r>
              <w:rPr>
                <w:sz w:val="18"/>
                <w:szCs w:val="18"/>
              </w:rPr>
              <w:t>教学</w:t>
            </w:r>
          </w:p>
        </w:tc>
        <w:tc>
          <w:tcPr>
            <w:tcW w:w="583" w:type="dxa"/>
            <w:tcBorders>
              <w:top w:val="single" w:color="auto" w:sz="2" w:space="0"/>
            </w:tcBorders>
            <w:vAlign w:val="center"/>
          </w:tcPr>
          <w:p>
            <w:pPr>
              <w:widowControl/>
              <w:adjustRightInd w:val="0"/>
              <w:snapToGrid w:val="0"/>
              <w:spacing w:line="230" w:lineRule="exact"/>
              <w:jc w:val="center"/>
              <w:rPr>
                <w:sz w:val="18"/>
                <w:szCs w:val="18"/>
              </w:rPr>
            </w:pPr>
            <w:r>
              <w:rPr>
                <w:sz w:val="18"/>
                <w:szCs w:val="18"/>
              </w:rPr>
              <w:t>总</w:t>
            </w:r>
          </w:p>
          <w:p>
            <w:pPr>
              <w:widowControl/>
              <w:adjustRightInd w:val="0"/>
              <w:snapToGrid w:val="0"/>
              <w:spacing w:line="230" w:lineRule="exact"/>
              <w:jc w:val="center"/>
              <w:rPr>
                <w:sz w:val="18"/>
                <w:szCs w:val="18"/>
              </w:rPr>
            </w:pPr>
            <w:r>
              <w:rPr>
                <w:sz w:val="18"/>
                <w:szCs w:val="18"/>
              </w:rPr>
              <w:t>学分</w:t>
            </w:r>
          </w:p>
        </w:tc>
        <w:tc>
          <w:tcPr>
            <w:tcW w:w="697" w:type="dxa"/>
            <w:tcBorders>
              <w:top w:val="single" w:color="auto" w:sz="2" w:space="0"/>
            </w:tcBorders>
            <w:vAlign w:val="center"/>
          </w:tcPr>
          <w:p>
            <w:pPr>
              <w:widowControl/>
              <w:adjustRightInd w:val="0"/>
              <w:snapToGrid w:val="0"/>
              <w:spacing w:line="230" w:lineRule="exact"/>
              <w:jc w:val="center"/>
              <w:rPr>
                <w:sz w:val="18"/>
                <w:szCs w:val="18"/>
              </w:rPr>
            </w:pPr>
            <w:r>
              <w:rPr>
                <w:sz w:val="18"/>
                <w:szCs w:val="18"/>
              </w:rPr>
              <w:t>理论</w:t>
            </w:r>
          </w:p>
          <w:p>
            <w:pPr>
              <w:widowControl/>
              <w:adjustRightInd w:val="0"/>
              <w:snapToGrid w:val="0"/>
              <w:spacing w:line="230" w:lineRule="exact"/>
              <w:jc w:val="center"/>
              <w:rPr>
                <w:sz w:val="18"/>
                <w:szCs w:val="18"/>
              </w:rPr>
            </w:pPr>
            <w:r>
              <w:rPr>
                <w:sz w:val="18"/>
                <w:szCs w:val="18"/>
              </w:rPr>
              <w:t>教学</w:t>
            </w:r>
          </w:p>
        </w:tc>
        <w:tc>
          <w:tcPr>
            <w:tcW w:w="579" w:type="dxa"/>
            <w:vAlign w:val="center"/>
          </w:tcPr>
          <w:p>
            <w:pPr>
              <w:widowControl/>
              <w:adjustRightInd w:val="0"/>
              <w:snapToGrid w:val="0"/>
              <w:spacing w:line="230" w:lineRule="exact"/>
              <w:jc w:val="center"/>
              <w:rPr>
                <w:sz w:val="18"/>
                <w:szCs w:val="18"/>
              </w:rPr>
            </w:pPr>
            <w:r>
              <w:rPr>
                <w:sz w:val="18"/>
                <w:szCs w:val="18"/>
              </w:rPr>
              <w:t>实践</w:t>
            </w:r>
          </w:p>
          <w:p>
            <w:pPr>
              <w:widowControl/>
              <w:adjustRightInd w:val="0"/>
              <w:snapToGrid w:val="0"/>
              <w:spacing w:line="230" w:lineRule="exact"/>
              <w:jc w:val="center"/>
              <w:rPr>
                <w:sz w:val="18"/>
                <w:szCs w:val="18"/>
              </w:rPr>
            </w:pPr>
            <w:r>
              <w:rPr>
                <w:sz w:val="18"/>
                <w:szCs w:val="18"/>
              </w:rPr>
              <w:t>教学</w:t>
            </w:r>
          </w:p>
        </w:tc>
        <w:tc>
          <w:tcPr>
            <w:tcW w:w="681" w:type="dxa"/>
            <w:vMerge w:val="continue"/>
            <w:vAlign w:val="center"/>
          </w:tcPr>
          <w:p>
            <w:pPr>
              <w:widowControl/>
              <w:adjustRightInd w:val="0"/>
              <w:snapToGrid w:val="0"/>
              <w:spacing w:line="240" w:lineRule="exact"/>
              <w:jc w:val="center"/>
              <w:rPr>
                <w:rFonts w:eastAsia="宋体"/>
                <w:sz w:val="18"/>
                <w:szCs w:val="18"/>
              </w:rPr>
            </w:pPr>
          </w:p>
        </w:tc>
        <w:tc>
          <w:tcPr>
            <w:tcW w:w="720" w:type="dxa"/>
            <w:vMerge w:val="continue"/>
            <w:vAlign w:val="center"/>
          </w:tcPr>
          <w:p>
            <w:pPr>
              <w:widowControl/>
              <w:adjustRightInd w:val="0"/>
              <w:snapToGrid w:val="0"/>
              <w:spacing w:line="230" w:lineRule="exact"/>
              <w:jc w:val="center"/>
              <w:rPr>
                <w:sz w:val="18"/>
                <w:szCs w:val="18"/>
              </w:rPr>
            </w:pPr>
          </w:p>
        </w:tc>
        <w:tc>
          <w:tcPr>
            <w:tcW w:w="972" w:type="dxa"/>
            <w:vMerge w:val="continue"/>
            <w:vAlign w:val="center"/>
          </w:tcPr>
          <w:p>
            <w:pPr>
              <w:widowControl/>
              <w:adjustRightInd w:val="0"/>
              <w:snapToGrid w:val="0"/>
              <w:spacing w:line="23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00140</w:t>
            </w:r>
            <w:r>
              <w:rPr>
                <w:rFonts w:hint="eastAsia" w:eastAsia="宋体"/>
                <w:color w:val="000000" w:themeColor="text1"/>
                <w:sz w:val="18"/>
                <w:szCs w:val="18"/>
              </w:rPr>
              <w:t>0</w:t>
            </w:r>
            <w:r>
              <w:rPr>
                <w:rFonts w:eastAsia="宋体"/>
                <w:color w:val="000000" w:themeColor="text1"/>
                <w:sz w:val="18"/>
                <w:szCs w:val="18"/>
              </w:rPr>
              <w:t>01</w:t>
            </w:r>
          </w:p>
        </w:tc>
        <w:tc>
          <w:tcPr>
            <w:tcW w:w="992" w:type="dxa"/>
            <w:vAlign w:val="center"/>
          </w:tcPr>
          <w:p>
            <w:pPr>
              <w:widowControl/>
              <w:adjustRightInd w:val="0"/>
              <w:snapToGrid w:val="0"/>
              <w:spacing w:line="230" w:lineRule="exact"/>
              <w:jc w:val="center"/>
              <w:rPr>
                <w:sz w:val="18"/>
                <w:szCs w:val="18"/>
              </w:rPr>
            </w:pPr>
            <w:r>
              <w:rPr>
                <w:sz w:val="18"/>
                <w:szCs w:val="18"/>
              </w:rPr>
              <w:t>中国古代文学经典选读</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Selected Readings in Classical Chinese Ancient Literature</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5/6</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restart"/>
            <w:vAlign w:val="center"/>
          </w:tcPr>
          <w:p>
            <w:pPr>
              <w:widowControl/>
              <w:adjustRightInd w:val="0"/>
              <w:snapToGrid w:val="0"/>
              <w:spacing w:line="230" w:lineRule="exact"/>
              <w:jc w:val="center"/>
              <w:rPr>
                <w:sz w:val="18"/>
                <w:szCs w:val="18"/>
              </w:rPr>
            </w:pPr>
            <w:r>
              <w:rPr>
                <w:sz w:val="18"/>
                <w:szCs w:val="18"/>
              </w:rPr>
              <w:t>汉语言文学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0014</w:t>
            </w:r>
            <w:r>
              <w:rPr>
                <w:rFonts w:hint="eastAsia" w:eastAsia="宋体"/>
                <w:color w:val="000000" w:themeColor="text1"/>
                <w:sz w:val="18"/>
                <w:szCs w:val="18"/>
              </w:rPr>
              <w:t>0</w:t>
            </w:r>
            <w:r>
              <w:rPr>
                <w:rFonts w:eastAsia="宋体"/>
                <w:color w:val="000000" w:themeColor="text1"/>
                <w:sz w:val="18"/>
                <w:szCs w:val="18"/>
              </w:rPr>
              <w:t>002</w:t>
            </w:r>
          </w:p>
        </w:tc>
        <w:tc>
          <w:tcPr>
            <w:tcW w:w="992" w:type="dxa"/>
            <w:vAlign w:val="center"/>
          </w:tcPr>
          <w:p>
            <w:pPr>
              <w:widowControl/>
              <w:adjustRightInd w:val="0"/>
              <w:snapToGrid w:val="0"/>
              <w:spacing w:line="230" w:lineRule="exact"/>
              <w:jc w:val="center"/>
              <w:rPr>
                <w:sz w:val="18"/>
                <w:szCs w:val="18"/>
              </w:rPr>
            </w:pPr>
            <w:r>
              <w:rPr>
                <w:sz w:val="18"/>
                <w:szCs w:val="18"/>
              </w:rPr>
              <w:t>中国</w:t>
            </w:r>
            <w:r>
              <w:rPr>
                <w:rFonts w:hint="eastAsia"/>
                <w:sz w:val="18"/>
                <w:szCs w:val="18"/>
              </w:rPr>
              <w:t>现当代</w:t>
            </w:r>
            <w:r>
              <w:rPr>
                <w:sz w:val="18"/>
                <w:szCs w:val="18"/>
              </w:rPr>
              <w:t>文学经典选读</w:t>
            </w:r>
          </w:p>
        </w:tc>
        <w:tc>
          <w:tcPr>
            <w:tcW w:w="1559" w:type="dxa"/>
            <w:vAlign w:val="center"/>
          </w:tcPr>
          <w:p>
            <w:pPr>
              <w:widowControl/>
              <w:adjustRightInd w:val="0"/>
              <w:snapToGrid w:val="0"/>
              <w:spacing w:line="230" w:lineRule="exact"/>
              <w:jc w:val="center"/>
              <w:rPr>
                <w:sz w:val="18"/>
                <w:szCs w:val="18"/>
              </w:rPr>
            </w:pPr>
            <w:r>
              <w:rPr>
                <w:sz w:val="18"/>
                <w:szCs w:val="18"/>
              </w:rPr>
              <w:t>Selected Readings in Classical Chinese Modern and Contemporary Literature</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5/6</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continue"/>
            <w:vAlign w:val="center"/>
          </w:tcPr>
          <w:p>
            <w:pPr>
              <w:widowControl/>
              <w:adjustRightInd w:val="0"/>
              <w:snapToGrid w:val="0"/>
              <w:spacing w:line="23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0014</w:t>
            </w:r>
            <w:r>
              <w:rPr>
                <w:rFonts w:hint="eastAsia" w:eastAsia="宋体"/>
                <w:color w:val="000000" w:themeColor="text1"/>
                <w:sz w:val="18"/>
                <w:szCs w:val="18"/>
              </w:rPr>
              <w:t>0</w:t>
            </w:r>
            <w:r>
              <w:rPr>
                <w:rFonts w:eastAsia="宋体"/>
                <w:color w:val="000000" w:themeColor="text1"/>
                <w:sz w:val="18"/>
                <w:szCs w:val="18"/>
              </w:rPr>
              <w:t>003</w:t>
            </w:r>
          </w:p>
        </w:tc>
        <w:tc>
          <w:tcPr>
            <w:tcW w:w="992" w:type="dxa"/>
            <w:vAlign w:val="center"/>
          </w:tcPr>
          <w:p>
            <w:pPr>
              <w:widowControl/>
              <w:adjustRightInd w:val="0"/>
              <w:snapToGrid w:val="0"/>
              <w:spacing w:line="230" w:lineRule="exact"/>
              <w:jc w:val="center"/>
              <w:rPr>
                <w:sz w:val="18"/>
                <w:szCs w:val="18"/>
              </w:rPr>
            </w:pPr>
            <w:r>
              <w:rPr>
                <w:sz w:val="18"/>
                <w:szCs w:val="18"/>
              </w:rPr>
              <w:t>外国文学经典选读</w:t>
            </w:r>
          </w:p>
        </w:tc>
        <w:tc>
          <w:tcPr>
            <w:tcW w:w="1559" w:type="dxa"/>
            <w:vAlign w:val="center"/>
          </w:tcPr>
          <w:p>
            <w:pPr>
              <w:widowControl/>
              <w:adjustRightInd w:val="0"/>
              <w:snapToGrid w:val="0"/>
              <w:spacing w:line="230" w:lineRule="exact"/>
              <w:jc w:val="center"/>
              <w:rPr>
                <w:sz w:val="18"/>
                <w:szCs w:val="18"/>
              </w:rPr>
            </w:pPr>
            <w:r>
              <w:rPr>
                <w:sz w:val="18"/>
                <w:szCs w:val="18"/>
              </w:rPr>
              <w:t>Selected Readings in Classical Foreign Literature</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5/6</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continue"/>
            <w:vAlign w:val="center"/>
          </w:tcPr>
          <w:p>
            <w:pPr>
              <w:widowControl/>
              <w:adjustRightInd w:val="0"/>
              <w:snapToGrid w:val="0"/>
              <w:spacing w:line="23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00240</w:t>
            </w:r>
            <w:r>
              <w:rPr>
                <w:rFonts w:hint="eastAsia" w:eastAsia="宋体"/>
                <w:color w:val="000000" w:themeColor="text1"/>
                <w:sz w:val="18"/>
                <w:szCs w:val="18"/>
              </w:rPr>
              <w:t>0</w:t>
            </w:r>
            <w:r>
              <w:rPr>
                <w:rFonts w:eastAsia="宋体"/>
                <w:color w:val="000000" w:themeColor="text1"/>
                <w:sz w:val="18"/>
                <w:szCs w:val="18"/>
              </w:rPr>
              <w:t>01</w:t>
            </w:r>
          </w:p>
        </w:tc>
        <w:tc>
          <w:tcPr>
            <w:tcW w:w="992" w:type="dxa"/>
            <w:vAlign w:val="center"/>
          </w:tcPr>
          <w:p>
            <w:pPr>
              <w:widowControl/>
              <w:adjustRightInd w:val="0"/>
              <w:snapToGrid w:val="0"/>
              <w:spacing w:line="230" w:lineRule="exact"/>
              <w:jc w:val="center"/>
              <w:rPr>
                <w:sz w:val="18"/>
                <w:szCs w:val="18"/>
              </w:rPr>
            </w:pPr>
            <w:r>
              <w:rPr>
                <w:sz w:val="18"/>
                <w:szCs w:val="18"/>
              </w:rPr>
              <w:t>马克思主义发展史</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History of Marxist Philosophy</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54</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54</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5</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restart"/>
            <w:vAlign w:val="center"/>
          </w:tcPr>
          <w:p>
            <w:pPr>
              <w:widowControl/>
              <w:adjustRightInd w:val="0"/>
              <w:snapToGrid w:val="0"/>
              <w:spacing w:line="230" w:lineRule="exact"/>
              <w:jc w:val="center"/>
              <w:rPr>
                <w:sz w:val="18"/>
                <w:szCs w:val="18"/>
              </w:rPr>
            </w:pPr>
            <w:r>
              <w:rPr>
                <w:sz w:val="18"/>
                <w:szCs w:val="18"/>
              </w:rPr>
              <w:t>思想政治教育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00240</w:t>
            </w:r>
            <w:r>
              <w:rPr>
                <w:rFonts w:hint="eastAsia" w:eastAsia="宋体"/>
                <w:color w:val="000000" w:themeColor="text1"/>
                <w:sz w:val="18"/>
                <w:szCs w:val="18"/>
              </w:rPr>
              <w:t>0</w:t>
            </w:r>
            <w:r>
              <w:rPr>
                <w:rFonts w:eastAsia="宋体"/>
                <w:color w:val="000000" w:themeColor="text1"/>
                <w:sz w:val="18"/>
                <w:szCs w:val="18"/>
              </w:rPr>
              <w:t>02</w:t>
            </w:r>
          </w:p>
        </w:tc>
        <w:tc>
          <w:tcPr>
            <w:tcW w:w="992" w:type="dxa"/>
            <w:vAlign w:val="center"/>
          </w:tcPr>
          <w:p>
            <w:pPr>
              <w:widowControl/>
              <w:adjustRightInd w:val="0"/>
              <w:snapToGrid w:val="0"/>
              <w:spacing w:line="230" w:lineRule="exact"/>
              <w:jc w:val="center"/>
              <w:rPr>
                <w:sz w:val="18"/>
                <w:szCs w:val="18"/>
              </w:rPr>
            </w:pPr>
            <w:r>
              <w:rPr>
                <w:sz w:val="18"/>
                <w:szCs w:val="18"/>
              </w:rPr>
              <w:t>思想政治教育学原理与方法</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Principle and Method of Ideological and Political Education</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54</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48</w:t>
            </w:r>
          </w:p>
        </w:tc>
        <w:tc>
          <w:tcPr>
            <w:tcW w:w="651" w:type="dxa"/>
            <w:vAlign w:val="center"/>
          </w:tcPr>
          <w:p>
            <w:pPr>
              <w:widowControl/>
              <w:adjustRightInd w:val="0"/>
              <w:snapToGrid w:val="0"/>
              <w:spacing w:line="240" w:lineRule="exact"/>
              <w:jc w:val="center"/>
              <w:rPr>
                <w:rFonts w:eastAsia="宋体"/>
                <w:sz w:val="18"/>
                <w:szCs w:val="18"/>
              </w:rPr>
            </w:pPr>
            <w:r>
              <w:rPr>
                <w:rFonts w:eastAsia="宋体"/>
                <w:sz w:val="18"/>
                <w:szCs w:val="18"/>
              </w:rPr>
              <w:t>8</w:t>
            </w: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2.5</w:t>
            </w:r>
          </w:p>
        </w:tc>
        <w:tc>
          <w:tcPr>
            <w:tcW w:w="579" w:type="dxa"/>
            <w:vAlign w:val="center"/>
          </w:tcPr>
          <w:p>
            <w:pPr>
              <w:widowControl/>
              <w:adjustRightInd w:val="0"/>
              <w:snapToGrid w:val="0"/>
              <w:spacing w:line="240" w:lineRule="exact"/>
              <w:jc w:val="center"/>
              <w:rPr>
                <w:rFonts w:eastAsia="宋体"/>
                <w:sz w:val="18"/>
                <w:szCs w:val="18"/>
              </w:rPr>
            </w:pPr>
            <w:r>
              <w:rPr>
                <w:rFonts w:eastAsia="宋体"/>
                <w:sz w:val="18"/>
                <w:szCs w:val="18"/>
              </w:rPr>
              <w:t>0.5</w:t>
            </w: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5</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continue"/>
            <w:vAlign w:val="center"/>
          </w:tcPr>
          <w:p>
            <w:pPr>
              <w:widowControl/>
              <w:adjustRightInd w:val="0"/>
              <w:snapToGrid w:val="0"/>
              <w:spacing w:line="23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00340</w:t>
            </w:r>
            <w:r>
              <w:rPr>
                <w:rFonts w:hint="eastAsia" w:eastAsia="宋体"/>
                <w:color w:val="000000" w:themeColor="text1"/>
                <w:sz w:val="18"/>
                <w:szCs w:val="18"/>
              </w:rPr>
              <w:t>0</w:t>
            </w:r>
            <w:r>
              <w:rPr>
                <w:rFonts w:eastAsia="宋体"/>
                <w:color w:val="000000" w:themeColor="text1"/>
                <w:sz w:val="18"/>
                <w:szCs w:val="18"/>
              </w:rPr>
              <w:t>01</w:t>
            </w:r>
          </w:p>
        </w:tc>
        <w:tc>
          <w:tcPr>
            <w:tcW w:w="992" w:type="dxa"/>
            <w:vAlign w:val="center"/>
          </w:tcPr>
          <w:p>
            <w:pPr>
              <w:widowControl/>
              <w:adjustRightInd w:val="0"/>
              <w:snapToGrid w:val="0"/>
              <w:spacing w:line="230" w:lineRule="exact"/>
              <w:jc w:val="center"/>
              <w:rPr>
                <w:sz w:val="18"/>
                <w:szCs w:val="18"/>
              </w:rPr>
            </w:pPr>
            <w:r>
              <w:rPr>
                <w:sz w:val="18"/>
                <w:szCs w:val="18"/>
              </w:rPr>
              <w:t>中国通史</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The General History of China</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54</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54</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697" w:type="dxa"/>
            <w:vAlign w:val="center"/>
          </w:tcPr>
          <w:p>
            <w:pPr>
              <w:widowControl/>
              <w:adjustRightInd w:val="0"/>
              <w:snapToGrid w:val="0"/>
              <w:spacing w:line="240" w:lineRule="exact"/>
              <w:jc w:val="center"/>
              <w:rPr>
                <w:rFonts w:eastAsia="宋体"/>
                <w:sz w:val="18"/>
                <w:szCs w:val="18"/>
              </w:rPr>
            </w:pP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restart"/>
            <w:vAlign w:val="center"/>
          </w:tcPr>
          <w:p>
            <w:pPr>
              <w:widowControl/>
              <w:adjustRightInd w:val="0"/>
              <w:snapToGrid w:val="0"/>
              <w:spacing w:line="230" w:lineRule="exact"/>
              <w:jc w:val="center"/>
              <w:rPr>
                <w:sz w:val="18"/>
                <w:szCs w:val="18"/>
              </w:rPr>
            </w:pPr>
            <w:r>
              <w:rPr>
                <w:sz w:val="18"/>
                <w:szCs w:val="18"/>
              </w:rPr>
              <w:t>历史学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00340</w:t>
            </w:r>
            <w:r>
              <w:rPr>
                <w:rFonts w:hint="eastAsia" w:eastAsia="宋体"/>
                <w:color w:val="000000" w:themeColor="text1"/>
                <w:sz w:val="18"/>
                <w:szCs w:val="18"/>
              </w:rPr>
              <w:t>0</w:t>
            </w:r>
            <w:r>
              <w:rPr>
                <w:rFonts w:eastAsia="宋体"/>
                <w:color w:val="000000" w:themeColor="text1"/>
                <w:sz w:val="18"/>
                <w:szCs w:val="18"/>
              </w:rPr>
              <w:t>02</w:t>
            </w:r>
          </w:p>
        </w:tc>
        <w:tc>
          <w:tcPr>
            <w:tcW w:w="992" w:type="dxa"/>
            <w:vAlign w:val="center"/>
          </w:tcPr>
          <w:p>
            <w:pPr>
              <w:widowControl/>
              <w:adjustRightInd w:val="0"/>
              <w:snapToGrid w:val="0"/>
              <w:spacing w:line="230" w:lineRule="exact"/>
              <w:jc w:val="center"/>
              <w:rPr>
                <w:sz w:val="18"/>
                <w:szCs w:val="18"/>
              </w:rPr>
            </w:pPr>
            <w:r>
              <w:rPr>
                <w:sz w:val="18"/>
                <w:szCs w:val="18"/>
              </w:rPr>
              <w:t>世界通史</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The General History of the World</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54</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54</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697" w:type="dxa"/>
            <w:vAlign w:val="center"/>
          </w:tcPr>
          <w:p>
            <w:pPr>
              <w:widowControl/>
              <w:adjustRightInd w:val="0"/>
              <w:snapToGrid w:val="0"/>
              <w:spacing w:line="240" w:lineRule="exact"/>
              <w:jc w:val="center"/>
              <w:rPr>
                <w:rFonts w:eastAsia="宋体"/>
                <w:sz w:val="18"/>
                <w:szCs w:val="18"/>
              </w:rPr>
            </w:pP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4</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continue"/>
            <w:vAlign w:val="center"/>
          </w:tcPr>
          <w:p>
            <w:pPr>
              <w:widowControl/>
              <w:adjustRightInd w:val="0"/>
              <w:snapToGrid w:val="0"/>
              <w:spacing w:line="23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FF0000"/>
                <w:sz w:val="18"/>
                <w:szCs w:val="18"/>
              </w:rPr>
              <w:t>2</w:t>
            </w:r>
            <w:r>
              <w:rPr>
                <w:rFonts w:eastAsia="宋体"/>
                <w:color w:val="FF0000"/>
                <w:sz w:val="18"/>
                <w:szCs w:val="18"/>
              </w:rPr>
              <w:t>004410</w:t>
            </w:r>
            <w:r>
              <w:rPr>
                <w:rFonts w:hint="eastAsia" w:eastAsia="宋体"/>
                <w:color w:val="FF0000"/>
                <w:sz w:val="18"/>
                <w:szCs w:val="18"/>
              </w:rPr>
              <w:t>0</w:t>
            </w:r>
            <w:r>
              <w:rPr>
                <w:rFonts w:eastAsia="宋体"/>
                <w:color w:val="FF0000"/>
                <w:sz w:val="18"/>
                <w:szCs w:val="18"/>
              </w:rPr>
              <w:t>01</w:t>
            </w:r>
          </w:p>
        </w:tc>
        <w:tc>
          <w:tcPr>
            <w:tcW w:w="992" w:type="dxa"/>
            <w:vAlign w:val="center"/>
          </w:tcPr>
          <w:p>
            <w:pPr>
              <w:widowControl/>
              <w:adjustRightInd w:val="0"/>
              <w:snapToGrid w:val="0"/>
              <w:spacing w:line="230" w:lineRule="exact"/>
              <w:jc w:val="center"/>
              <w:rPr>
                <w:sz w:val="18"/>
                <w:szCs w:val="18"/>
              </w:rPr>
            </w:pPr>
            <w:r>
              <w:rPr>
                <w:rFonts w:hint="eastAsia"/>
                <w:color w:val="FF0000"/>
                <w:sz w:val="18"/>
                <w:szCs w:val="18"/>
              </w:rPr>
              <w:t>数学建模</w:t>
            </w:r>
          </w:p>
        </w:tc>
        <w:tc>
          <w:tcPr>
            <w:tcW w:w="1559" w:type="dxa"/>
            <w:vAlign w:val="center"/>
          </w:tcPr>
          <w:p>
            <w:pPr>
              <w:widowControl/>
              <w:adjustRightInd w:val="0"/>
              <w:snapToGrid w:val="0"/>
              <w:spacing w:line="200" w:lineRule="exact"/>
              <w:jc w:val="center"/>
              <w:rPr>
                <w:rFonts w:eastAsia="宋体"/>
                <w:sz w:val="18"/>
                <w:szCs w:val="18"/>
              </w:rPr>
            </w:pPr>
            <w:r>
              <w:rPr>
                <w:color w:val="FF0000"/>
                <w:sz w:val="18"/>
                <w:szCs w:val="18"/>
              </w:rPr>
              <w:t>Mathematical Model</w:t>
            </w:r>
            <w:r>
              <w:rPr>
                <w:rFonts w:hint="eastAsia"/>
                <w:color w:val="FF0000"/>
                <w:sz w:val="18"/>
                <w:szCs w:val="18"/>
              </w:rPr>
              <w:t>ing</w:t>
            </w:r>
          </w:p>
        </w:tc>
        <w:tc>
          <w:tcPr>
            <w:tcW w:w="709" w:type="dxa"/>
            <w:vAlign w:val="center"/>
          </w:tcPr>
          <w:p>
            <w:pPr>
              <w:widowControl/>
              <w:adjustRightInd w:val="0"/>
              <w:snapToGrid w:val="0"/>
              <w:spacing w:line="230" w:lineRule="exact"/>
              <w:jc w:val="center"/>
              <w:rPr>
                <w:sz w:val="18"/>
                <w:szCs w:val="18"/>
              </w:rPr>
            </w:pPr>
            <w:r>
              <w:rPr>
                <w:color w:val="FF0000"/>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hint="eastAsia" w:eastAsia="宋体"/>
                <w:color w:val="FF0000"/>
                <w:sz w:val="18"/>
                <w:szCs w:val="18"/>
              </w:rPr>
              <w:t>72</w:t>
            </w:r>
          </w:p>
        </w:tc>
        <w:tc>
          <w:tcPr>
            <w:tcW w:w="629" w:type="dxa"/>
            <w:vAlign w:val="center"/>
          </w:tcPr>
          <w:p>
            <w:pPr>
              <w:widowControl/>
              <w:adjustRightInd w:val="0"/>
              <w:snapToGrid w:val="0"/>
              <w:spacing w:line="240" w:lineRule="exact"/>
              <w:jc w:val="center"/>
              <w:rPr>
                <w:rFonts w:eastAsia="宋体"/>
                <w:sz w:val="18"/>
                <w:szCs w:val="18"/>
              </w:rPr>
            </w:pPr>
            <w:r>
              <w:rPr>
                <w:rFonts w:hint="eastAsia" w:eastAsia="宋体"/>
                <w:color w:val="FF0000"/>
                <w:sz w:val="18"/>
                <w:szCs w:val="18"/>
              </w:rPr>
              <w:t>36</w:t>
            </w:r>
          </w:p>
        </w:tc>
        <w:tc>
          <w:tcPr>
            <w:tcW w:w="651" w:type="dxa"/>
            <w:vAlign w:val="center"/>
          </w:tcPr>
          <w:p>
            <w:pPr>
              <w:widowControl/>
              <w:adjustRightInd w:val="0"/>
              <w:snapToGrid w:val="0"/>
              <w:spacing w:line="240" w:lineRule="exact"/>
              <w:jc w:val="center"/>
              <w:rPr>
                <w:rFonts w:eastAsia="宋体"/>
                <w:sz w:val="18"/>
                <w:szCs w:val="18"/>
              </w:rPr>
            </w:pPr>
            <w:r>
              <w:rPr>
                <w:rFonts w:hint="eastAsia" w:eastAsia="宋体"/>
                <w:color w:val="FF0000"/>
                <w:sz w:val="18"/>
                <w:szCs w:val="18"/>
              </w:rPr>
              <w:t>36</w:t>
            </w:r>
          </w:p>
        </w:tc>
        <w:tc>
          <w:tcPr>
            <w:tcW w:w="583" w:type="dxa"/>
            <w:vAlign w:val="center"/>
          </w:tcPr>
          <w:p>
            <w:pPr>
              <w:widowControl/>
              <w:adjustRightInd w:val="0"/>
              <w:snapToGrid w:val="0"/>
              <w:spacing w:line="240" w:lineRule="exact"/>
              <w:jc w:val="center"/>
              <w:rPr>
                <w:rFonts w:eastAsia="宋体"/>
                <w:sz w:val="18"/>
                <w:szCs w:val="18"/>
              </w:rPr>
            </w:pPr>
            <w:r>
              <w:rPr>
                <w:rFonts w:eastAsia="宋体"/>
                <w:color w:val="FF0000"/>
                <w:sz w:val="18"/>
                <w:szCs w:val="18"/>
              </w:rPr>
              <w:t>4</w:t>
            </w:r>
          </w:p>
        </w:tc>
        <w:tc>
          <w:tcPr>
            <w:tcW w:w="697" w:type="dxa"/>
            <w:vAlign w:val="center"/>
          </w:tcPr>
          <w:p>
            <w:pPr>
              <w:widowControl/>
              <w:adjustRightInd w:val="0"/>
              <w:snapToGrid w:val="0"/>
              <w:spacing w:line="240" w:lineRule="exact"/>
              <w:jc w:val="center"/>
              <w:rPr>
                <w:rFonts w:eastAsia="宋体"/>
                <w:sz w:val="18"/>
                <w:szCs w:val="18"/>
              </w:rPr>
            </w:pPr>
            <w:r>
              <w:rPr>
                <w:rFonts w:hint="eastAsia" w:eastAsia="宋体"/>
                <w:color w:val="FF0000"/>
                <w:sz w:val="18"/>
                <w:szCs w:val="18"/>
              </w:rPr>
              <w:t>2</w:t>
            </w:r>
          </w:p>
        </w:tc>
        <w:tc>
          <w:tcPr>
            <w:tcW w:w="579" w:type="dxa"/>
            <w:vAlign w:val="center"/>
          </w:tcPr>
          <w:p>
            <w:pPr>
              <w:widowControl/>
              <w:adjustRightInd w:val="0"/>
              <w:snapToGrid w:val="0"/>
              <w:spacing w:line="240" w:lineRule="exact"/>
              <w:jc w:val="center"/>
              <w:rPr>
                <w:rFonts w:eastAsia="宋体"/>
                <w:sz w:val="18"/>
                <w:szCs w:val="18"/>
              </w:rPr>
            </w:pPr>
            <w:r>
              <w:rPr>
                <w:rFonts w:hint="eastAsia" w:eastAsia="宋体"/>
                <w:color w:val="FF0000"/>
                <w:sz w:val="18"/>
                <w:szCs w:val="18"/>
              </w:rPr>
              <w:t>2</w:t>
            </w:r>
          </w:p>
        </w:tc>
        <w:tc>
          <w:tcPr>
            <w:tcW w:w="681" w:type="dxa"/>
            <w:vAlign w:val="center"/>
          </w:tcPr>
          <w:p>
            <w:pPr>
              <w:widowControl/>
              <w:adjustRightInd w:val="0"/>
              <w:snapToGrid w:val="0"/>
              <w:spacing w:line="240" w:lineRule="exact"/>
              <w:jc w:val="center"/>
              <w:rPr>
                <w:rFonts w:eastAsia="宋体"/>
                <w:sz w:val="18"/>
                <w:szCs w:val="18"/>
              </w:rPr>
            </w:pPr>
            <w:r>
              <w:rPr>
                <w:rFonts w:hint="eastAsia" w:eastAsia="宋体"/>
                <w:color w:val="FF0000"/>
                <w:sz w:val="18"/>
                <w:szCs w:val="18"/>
              </w:rPr>
              <w:t>4</w:t>
            </w:r>
          </w:p>
        </w:tc>
        <w:tc>
          <w:tcPr>
            <w:tcW w:w="720" w:type="dxa"/>
            <w:vAlign w:val="center"/>
          </w:tcPr>
          <w:p>
            <w:pPr>
              <w:widowControl/>
              <w:adjustRightInd w:val="0"/>
              <w:snapToGrid w:val="0"/>
              <w:spacing w:line="230" w:lineRule="exact"/>
              <w:jc w:val="center"/>
              <w:rPr>
                <w:sz w:val="18"/>
                <w:szCs w:val="18"/>
              </w:rPr>
            </w:pPr>
            <w:r>
              <w:rPr>
                <w:color w:val="FF0000"/>
                <w:sz w:val="18"/>
                <w:szCs w:val="18"/>
              </w:rPr>
              <w:t>考查</w:t>
            </w:r>
          </w:p>
        </w:tc>
        <w:tc>
          <w:tcPr>
            <w:tcW w:w="972" w:type="dxa"/>
            <w:vMerge w:val="restart"/>
            <w:vAlign w:val="center"/>
          </w:tcPr>
          <w:p>
            <w:pPr>
              <w:widowControl/>
              <w:adjustRightInd w:val="0"/>
              <w:snapToGrid w:val="0"/>
              <w:spacing w:line="230" w:lineRule="exact"/>
              <w:jc w:val="center"/>
              <w:rPr>
                <w:sz w:val="18"/>
                <w:szCs w:val="18"/>
              </w:rPr>
            </w:pPr>
            <w:r>
              <w:rPr>
                <w:sz w:val="18"/>
                <w:szCs w:val="18"/>
              </w:rPr>
              <w:t>数学与应用数学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FF0000"/>
                <w:sz w:val="18"/>
                <w:szCs w:val="18"/>
              </w:rPr>
              <w:t>2</w:t>
            </w:r>
            <w:r>
              <w:rPr>
                <w:rFonts w:eastAsia="宋体"/>
                <w:color w:val="FF0000"/>
                <w:sz w:val="18"/>
                <w:szCs w:val="18"/>
              </w:rPr>
              <w:t>004410</w:t>
            </w:r>
            <w:r>
              <w:rPr>
                <w:rFonts w:hint="eastAsia" w:eastAsia="宋体"/>
                <w:color w:val="FF0000"/>
                <w:sz w:val="18"/>
                <w:szCs w:val="18"/>
              </w:rPr>
              <w:t>0</w:t>
            </w:r>
            <w:r>
              <w:rPr>
                <w:rFonts w:eastAsia="宋体"/>
                <w:color w:val="FF0000"/>
                <w:sz w:val="18"/>
                <w:szCs w:val="18"/>
              </w:rPr>
              <w:t>02</w:t>
            </w:r>
          </w:p>
        </w:tc>
        <w:tc>
          <w:tcPr>
            <w:tcW w:w="992" w:type="dxa"/>
            <w:vAlign w:val="center"/>
          </w:tcPr>
          <w:p>
            <w:pPr>
              <w:widowControl/>
              <w:adjustRightInd w:val="0"/>
              <w:snapToGrid w:val="0"/>
              <w:spacing w:line="230" w:lineRule="exact"/>
              <w:jc w:val="center"/>
              <w:rPr>
                <w:sz w:val="18"/>
                <w:szCs w:val="18"/>
              </w:rPr>
            </w:pPr>
            <w:r>
              <w:rPr>
                <w:rFonts w:hint="eastAsia"/>
                <w:color w:val="FF0000"/>
                <w:sz w:val="18"/>
                <w:szCs w:val="18"/>
              </w:rPr>
              <w:t>数学学科德育</w:t>
            </w:r>
          </w:p>
        </w:tc>
        <w:tc>
          <w:tcPr>
            <w:tcW w:w="1559" w:type="dxa"/>
            <w:vAlign w:val="center"/>
          </w:tcPr>
          <w:p>
            <w:pPr>
              <w:adjustRightInd w:val="0"/>
              <w:snapToGrid w:val="0"/>
              <w:spacing w:line="256" w:lineRule="exact"/>
              <w:jc w:val="center"/>
              <w:rPr>
                <w:rFonts w:eastAsia="宋体"/>
                <w:sz w:val="18"/>
                <w:szCs w:val="18"/>
              </w:rPr>
            </w:pPr>
            <w:r>
              <w:rPr>
                <w:color w:val="FF0000"/>
                <w:kern w:val="0"/>
                <w:sz w:val="18"/>
                <w:szCs w:val="18"/>
              </w:rPr>
              <w:t xml:space="preserve">Moral </w:t>
            </w:r>
            <w:r>
              <w:rPr>
                <w:rFonts w:hint="eastAsia"/>
                <w:color w:val="FF0000"/>
                <w:kern w:val="0"/>
                <w:sz w:val="18"/>
                <w:szCs w:val="18"/>
              </w:rPr>
              <w:t>E</w:t>
            </w:r>
            <w:r>
              <w:rPr>
                <w:color w:val="FF0000"/>
                <w:kern w:val="0"/>
                <w:sz w:val="18"/>
                <w:szCs w:val="18"/>
              </w:rPr>
              <w:t xml:space="preserve">ducation in </w:t>
            </w:r>
            <w:r>
              <w:rPr>
                <w:rFonts w:hint="eastAsia"/>
                <w:color w:val="FF0000"/>
                <w:kern w:val="0"/>
                <w:sz w:val="18"/>
                <w:szCs w:val="18"/>
              </w:rPr>
              <w:t>M</w:t>
            </w:r>
            <w:r>
              <w:rPr>
                <w:color w:val="FF0000"/>
                <w:kern w:val="0"/>
                <w:sz w:val="18"/>
                <w:szCs w:val="18"/>
              </w:rPr>
              <w:t>athematics</w:t>
            </w:r>
          </w:p>
        </w:tc>
        <w:tc>
          <w:tcPr>
            <w:tcW w:w="709" w:type="dxa"/>
            <w:vAlign w:val="center"/>
          </w:tcPr>
          <w:p>
            <w:pPr>
              <w:widowControl/>
              <w:adjustRightInd w:val="0"/>
              <w:snapToGrid w:val="0"/>
              <w:spacing w:line="230" w:lineRule="exact"/>
              <w:jc w:val="center"/>
              <w:rPr>
                <w:sz w:val="18"/>
                <w:szCs w:val="18"/>
              </w:rPr>
            </w:pPr>
            <w:r>
              <w:rPr>
                <w:color w:val="FF0000"/>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hint="eastAsia" w:eastAsia="宋体"/>
                <w:color w:val="FF0000"/>
                <w:sz w:val="18"/>
                <w:szCs w:val="18"/>
              </w:rPr>
              <w:t>36</w:t>
            </w:r>
          </w:p>
        </w:tc>
        <w:tc>
          <w:tcPr>
            <w:tcW w:w="629" w:type="dxa"/>
            <w:vAlign w:val="center"/>
          </w:tcPr>
          <w:p>
            <w:pPr>
              <w:widowControl/>
              <w:adjustRightInd w:val="0"/>
              <w:snapToGrid w:val="0"/>
              <w:spacing w:line="240" w:lineRule="exact"/>
              <w:jc w:val="center"/>
              <w:rPr>
                <w:rFonts w:eastAsia="宋体"/>
                <w:sz w:val="18"/>
                <w:szCs w:val="18"/>
              </w:rPr>
            </w:pPr>
            <w:r>
              <w:rPr>
                <w:rFonts w:hint="eastAsia" w:eastAsia="宋体"/>
                <w:color w:val="FF0000"/>
                <w:sz w:val="18"/>
                <w:szCs w:val="18"/>
              </w:rPr>
              <w:t>27</w:t>
            </w:r>
          </w:p>
        </w:tc>
        <w:tc>
          <w:tcPr>
            <w:tcW w:w="651" w:type="dxa"/>
            <w:vAlign w:val="center"/>
          </w:tcPr>
          <w:p>
            <w:pPr>
              <w:widowControl/>
              <w:adjustRightInd w:val="0"/>
              <w:snapToGrid w:val="0"/>
              <w:spacing w:line="240" w:lineRule="exact"/>
              <w:jc w:val="center"/>
              <w:rPr>
                <w:rFonts w:eastAsia="宋体"/>
                <w:sz w:val="18"/>
                <w:szCs w:val="18"/>
              </w:rPr>
            </w:pPr>
            <w:r>
              <w:rPr>
                <w:rFonts w:hint="eastAsia" w:eastAsia="宋体"/>
                <w:color w:val="FF0000"/>
                <w:sz w:val="18"/>
                <w:szCs w:val="18"/>
              </w:rPr>
              <w:t>9</w:t>
            </w:r>
          </w:p>
        </w:tc>
        <w:tc>
          <w:tcPr>
            <w:tcW w:w="583" w:type="dxa"/>
            <w:vAlign w:val="center"/>
          </w:tcPr>
          <w:p>
            <w:pPr>
              <w:widowControl/>
              <w:adjustRightInd w:val="0"/>
              <w:snapToGrid w:val="0"/>
              <w:spacing w:line="240" w:lineRule="exact"/>
              <w:jc w:val="center"/>
              <w:rPr>
                <w:rFonts w:eastAsia="宋体"/>
                <w:sz w:val="18"/>
                <w:szCs w:val="18"/>
              </w:rPr>
            </w:pPr>
            <w:r>
              <w:rPr>
                <w:rFonts w:eastAsia="宋体"/>
                <w:color w:val="FF0000"/>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hint="eastAsia" w:eastAsia="宋体"/>
                <w:color w:val="FF0000"/>
                <w:sz w:val="18"/>
                <w:szCs w:val="18"/>
              </w:rPr>
              <w:t>1.5</w:t>
            </w:r>
          </w:p>
        </w:tc>
        <w:tc>
          <w:tcPr>
            <w:tcW w:w="579" w:type="dxa"/>
            <w:vAlign w:val="center"/>
          </w:tcPr>
          <w:p>
            <w:pPr>
              <w:widowControl/>
              <w:adjustRightInd w:val="0"/>
              <w:snapToGrid w:val="0"/>
              <w:spacing w:line="240" w:lineRule="exact"/>
              <w:jc w:val="center"/>
              <w:rPr>
                <w:rFonts w:eastAsia="宋体"/>
                <w:sz w:val="18"/>
                <w:szCs w:val="18"/>
              </w:rPr>
            </w:pPr>
            <w:r>
              <w:rPr>
                <w:rFonts w:hint="eastAsia" w:eastAsia="宋体"/>
                <w:color w:val="FF0000"/>
                <w:sz w:val="18"/>
                <w:szCs w:val="18"/>
              </w:rPr>
              <w:t>0.5</w:t>
            </w:r>
          </w:p>
        </w:tc>
        <w:tc>
          <w:tcPr>
            <w:tcW w:w="681" w:type="dxa"/>
            <w:vAlign w:val="center"/>
          </w:tcPr>
          <w:p>
            <w:pPr>
              <w:widowControl/>
              <w:adjustRightInd w:val="0"/>
              <w:snapToGrid w:val="0"/>
              <w:spacing w:line="240" w:lineRule="exact"/>
              <w:jc w:val="center"/>
              <w:rPr>
                <w:rFonts w:eastAsia="宋体"/>
                <w:sz w:val="18"/>
                <w:szCs w:val="18"/>
              </w:rPr>
            </w:pPr>
            <w:r>
              <w:rPr>
                <w:rFonts w:hint="eastAsia" w:eastAsia="宋体"/>
                <w:color w:val="FF0000"/>
                <w:sz w:val="18"/>
                <w:szCs w:val="18"/>
              </w:rPr>
              <w:t>5或</w:t>
            </w:r>
            <w:r>
              <w:rPr>
                <w:rFonts w:eastAsia="宋体"/>
                <w:color w:val="FF0000"/>
                <w:sz w:val="18"/>
                <w:szCs w:val="18"/>
              </w:rPr>
              <w:t>6</w:t>
            </w:r>
          </w:p>
        </w:tc>
        <w:tc>
          <w:tcPr>
            <w:tcW w:w="720" w:type="dxa"/>
            <w:vAlign w:val="center"/>
          </w:tcPr>
          <w:p>
            <w:pPr>
              <w:widowControl/>
              <w:adjustRightInd w:val="0"/>
              <w:snapToGrid w:val="0"/>
              <w:spacing w:line="230" w:lineRule="exact"/>
              <w:jc w:val="center"/>
              <w:rPr>
                <w:sz w:val="18"/>
                <w:szCs w:val="18"/>
              </w:rPr>
            </w:pPr>
            <w:r>
              <w:rPr>
                <w:color w:val="FF0000"/>
                <w:sz w:val="18"/>
                <w:szCs w:val="18"/>
              </w:rPr>
              <w:t>考查</w:t>
            </w:r>
          </w:p>
        </w:tc>
        <w:tc>
          <w:tcPr>
            <w:tcW w:w="972" w:type="dxa"/>
            <w:vMerge w:val="continue"/>
            <w:vAlign w:val="center"/>
          </w:tcPr>
          <w:p>
            <w:pPr>
              <w:widowControl/>
              <w:adjustRightInd w:val="0"/>
              <w:snapToGrid w:val="0"/>
              <w:spacing w:line="23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200640001</w:t>
            </w:r>
          </w:p>
        </w:tc>
        <w:tc>
          <w:tcPr>
            <w:tcW w:w="992" w:type="dxa"/>
            <w:vAlign w:val="center"/>
          </w:tcPr>
          <w:p>
            <w:pPr>
              <w:widowControl/>
              <w:adjustRightInd w:val="0"/>
              <w:snapToGrid w:val="0"/>
              <w:spacing w:line="230" w:lineRule="exact"/>
              <w:jc w:val="center"/>
              <w:rPr>
                <w:sz w:val="18"/>
                <w:szCs w:val="18"/>
              </w:rPr>
            </w:pPr>
            <w:r>
              <w:rPr>
                <w:sz w:val="18"/>
                <w:szCs w:val="18"/>
              </w:rPr>
              <w:t>百年诺贝尔物理学奖</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The Centennial Nobel Prize in Physics</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54</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54</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restart"/>
            <w:vAlign w:val="center"/>
          </w:tcPr>
          <w:p>
            <w:pPr>
              <w:widowControl/>
              <w:adjustRightInd w:val="0"/>
              <w:snapToGrid w:val="0"/>
              <w:spacing w:line="230" w:lineRule="exact"/>
              <w:jc w:val="center"/>
              <w:rPr>
                <w:sz w:val="18"/>
                <w:szCs w:val="18"/>
              </w:rPr>
            </w:pPr>
            <w:r>
              <w:rPr>
                <w:sz w:val="18"/>
                <w:szCs w:val="18"/>
              </w:rPr>
              <w:t>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200640002</w:t>
            </w:r>
          </w:p>
        </w:tc>
        <w:tc>
          <w:tcPr>
            <w:tcW w:w="992" w:type="dxa"/>
            <w:vAlign w:val="center"/>
          </w:tcPr>
          <w:p>
            <w:pPr>
              <w:widowControl/>
              <w:adjustRightInd w:val="0"/>
              <w:snapToGrid w:val="0"/>
              <w:spacing w:line="230" w:lineRule="exact"/>
              <w:jc w:val="center"/>
              <w:rPr>
                <w:sz w:val="18"/>
                <w:szCs w:val="18"/>
              </w:rPr>
            </w:pPr>
            <w:r>
              <w:rPr>
                <w:sz w:val="18"/>
                <w:szCs w:val="18"/>
              </w:rPr>
              <w:t>物理学史</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History of Physics</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54</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54</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5</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continue"/>
            <w:vAlign w:val="center"/>
          </w:tcPr>
          <w:p>
            <w:pPr>
              <w:widowControl/>
              <w:adjustRightInd w:val="0"/>
              <w:snapToGrid w:val="0"/>
              <w:spacing w:line="23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0074</w:t>
            </w:r>
            <w:r>
              <w:rPr>
                <w:rFonts w:hint="eastAsia" w:eastAsia="宋体"/>
                <w:color w:val="000000" w:themeColor="text1"/>
                <w:sz w:val="18"/>
                <w:szCs w:val="18"/>
              </w:rPr>
              <w:t>0</w:t>
            </w:r>
            <w:r>
              <w:rPr>
                <w:rFonts w:eastAsia="宋体"/>
                <w:color w:val="000000" w:themeColor="text1"/>
                <w:sz w:val="18"/>
                <w:szCs w:val="18"/>
              </w:rPr>
              <w:t>001</w:t>
            </w:r>
          </w:p>
        </w:tc>
        <w:tc>
          <w:tcPr>
            <w:tcW w:w="992" w:type="dxa"/>
            <w:vAlign w:val="center"/>
          </w:tcPr>
          <w:p>
            <w:pPr>
              <w:widowControl/>
              <w:adjustRightInd w:val="0"/>
              <w:snapToGrid w:val="0"/>
              <w:spacing w:line="230" w:lineRule="exact"/>
              <w:jc w:val="center"/>
              <w:rPr>
                <w:sz w:val="18"/>
                <w:szCs w:val="18"/>
              </w:rPr>
            </w:pPr>
            <w:r>
              <w:rPr>
                <w:sz w:val="18"/>
                <w:szCs w:val="18"/>
              </w:rPr>
              <w:t>无机及分析化学</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Inorganic and Analytical Chemistry</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54</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54</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restart"/>
            <w:vAlign w:val="center"/>
          </w:tcPr>
          <w:p>
            <w:pPr>
              <w:widowControl/>
              <w:adjustRightInd w:val="0"/>
              <w:snapToGrid w:val="0"/>
              <w:spacing w:line="230" w:lineRule="exact"/>
              <w:jc w:val="center"/>
              <w:rPr>
                <w:sz w:val="18"/>
                <w:szCs w:val="18"/>
              </w:rPr>
            </w:pPr>
            <w:r>
              <w:rPr>
                <w:sz w:val="18"/>
                <w:szCs w:val="18"/>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00740</w:t>
            </w:r>
            <w:r>
              <w:rPr>
                <w:rFonts w:hint="eastAsia" w:eastAsia="宋体"/>
                <w:color w:val="000000" w:themeColor="text1"/>
                <w:sz w:val="18"/>
                <w:szCs w:val="18"/>
              </w:rPr>
              <w:t>0</w:t>
            </w:r>
            <w:r>
              <w:rPr>
                <w:rFonts w:eastAsia="宋体"/>
                <w:color w:val="000000" w:themeColor="text1"/>
                <w:sz w:val="18"/>
                <w:szCs w:val="18"/>
              </w:rPr>
              <w:t>02</w:t>
            </w:r>
          </w:p>
        </w:tc>
        <w:tc>
          <w:tcPr>
            <w:tcW w:w="992" w:type="dxa"/>
            <w:vAlign w:val="center"/>
          </w:tcPr>
          <w:p>
            <w:pPr>
              <w:widowControl/>
              <w:adjustRightInd w:val="0"/>
              <w:snapToGrid w:val="0"/>
              <w:spacing w:line="230" w:lineRule="exact"/>
              <w:jc w:val="center"/>
              <w:rPr>
                <w:sz w:val="18"/>
                <w:szCs w:val="18"/>
              </w:rPr>
            </w:pPr>
            <w:r>
              <w:rPr>
                <w:sz w:val="18"/>
                <w:szCs w:val="18"/>
              </w:rPr>
              <w:t>有机化学</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Organic Chemistry</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54</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54</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4</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continue"/>
            <w:vAlign w:val="center"/>
          </w:tcPr>
          <w:p>
            <w:pPr>
              <w:widowControl/>
              <w:adjustRightInd w:val="0"/>
              <w:snapToGrid w:val="0"/>
              <w:spacing w:line="23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00840</w:t>
            </w:r>
            <w:r>
              <w:rPr>
                <w:rFonts w:hint="eastAsia" w:eastAsia="宋体"/>
                <w:color w:val="000000" w:themeColor="text1"/>
                <w:sz w:val="18"/>
                <w:szCs w:val="18"/>
              </w:rPr>
              <w:t>0</w:t>
            </w:r>
            <w:r>
              <w:rPr>
                <w:rFonts w:eastAsia="宋体"/>
                <w:color w:val="000000" w:themeColor="text1"/>
                <w:sz w:val="18"/>
                <w:szCs w:val="18"/>
              </w:rPr>
              <w:t>01</w:t>
            </w:r>
          </w:p>
        </w:tc>
        <w:tc>
          <w:tcPr>
            <w:tcW w:w="992" w:type="dxa"/>
            <w:vAlign w:val="center"/>
          </w:tcPr>
          <w:p>
            <w:pPr>
              <w:widowControl/>
              <w:spacing w:line="240" w:lineRule="exact"/>
              <w:jc w:val="center"/>
              <w:rPr>
                <w:sz w:val="18"/>
                <w:szCs w:val="18"/>
              </w:rPr>
            </w:pPr>
            <w:r>
              <w:rPr>
                <w:rFonts w:hint="eastAsia"/>
                <w:sz w:val="18"/>
                <w:szCs w:val="18"/>
              </w:rPr>
              <w:t>英语文学经典赏析</w:t>
            </w:r>
          </w:p>
        </w:tc>
        <w:tc>
          <w:tcPr>
            <w:tcW w:w="1559" w:type="dxa"/>
            <w:vAlign w:val="center"/>
          </w:tcPr>
          <w:p>
            <w:pPr>
              <w:widowControl/>
              <w:spacing w:line="240" w:lineRule="exact"/>
              <w:jc w:val="center"/>
              <w:rPr>
                <w:rFonts w:eastAsia="宋体"/>
                <w:sz w:val="18"/>
                <w:szCs w:val="18"/>
              </w:rPr>
            </w:pPr>
            <w:r>
              <w:rPr>
                <w:rFonts w:hint="eastAsia"/>
                <w:sz w:val="18"/>
                <w:szCs w:val="18"/>
              </w:rPr>
              <w:t>Appreciation of  English Literary Classics</w:t>
            </w:r>
          </w:p>
        </w:tc>
        <w:tc>
          <w:tcPr>
            <w:tcW w:w="709" w:type="dxa"/>
            <w:vAlign w:val="center"/>
          </w:tcPr>
          <w:p>
            <w:pPr>
              <w:widowControl/>
              <w:spacing w:line="240" w:lineRule="exact"/>
              <w:jc w:val="center"/>
              <w:rPr>
                <w:sz w:val="18"/>
                <w:szCs w:val="18"/>
              </w:rPr>
            </w:pPr>
            <w:r>
              <w:rPr>
                <w:rFonts w:hint="eastAsia"/>
                <w:sz w:val="18"/>
                <w:szCs w:val="18"/>
              </w:rPr>
              <w:t>必选</w:t>
            </w:r>
          </w:p>
        </w:tc>
        <w:tc>
          <w:tcPr>
            <w:tcW w:w="429" w:type="dxa"/>
            <w:vAlign w:val="center"/>
          </w:tcPr>
          <w:p>
            <w:pPr>
              <w:widowControl/>
              <w:spacing w:line="240" w:lineRule="exact"/>
              <w:jc w:val="center"/>
              <w:rPr>
                <w:sz w:val="18"/>
                <w:szCs w:val="18"/>
              </w:rPr>
            </w:pPr>
            <w:r>
              <w:rPr>
                <w:rFonts w:hint="eastAsia"/>
                <w:sz w:val="18"/>
                <w:szCs w:val="18"/>
              </w:rPr>
              <w:t>36</w:t>
            </w:r>
          </w:p>
        </w:tc>
        <w:tc>
          <w:tcPr>
            <w:tcW w:w="629" w:type="dxa"/>
            <w:vAlign w:val="center"/>
          </w:tcPr>
          <w:p>
            <w:pPr>
              <w:widowControl/>
              <w:spacing w:line="240" w:lineRule="exact"/>
              <w:jc w:val="center"/>
              <w:rPr>
                <w:sz w:val="18"/>
                <w:szCs w:val="18"/>
              </w:rPr>
            </w:pPr>
            <w:r>
              <w:rPr>
                <w:rFonts w:hint="eastAsia"/>
                <w:sz w:val="18"/>
                <w:szCs w:val="18"/>
              </w:rPr>
              <w:t>36</w:t>
            </w:r>
          </w:p>
        </w:tc>
        <w:tc>
          <w:tcPr>
            <w:tcW w:w="651" w:type="dxa"/>
            <w:vAlign w:val="center"/>
          </w:tcPr>
          <w:p>
            <w:pPr>
              <w:widowControl/>
              <w:spacing w:line="240" w:lineRule="exact"/>
              <w:jc w:val="center"/>
              <w:rPr>
                <w:sz w:val="18"/>
                <w:szCs w:val="18"/>
              </w:rPr>
            </w:pPr>
          </w:p>
        </w:tc>
        <w:tc>
          <w:tcPr>
            <w:tcW w:w="583" w:type="dxa"/>
            <w:vAlign w:val="center"/>
          </w:tcPr>
          <w:p>
            <w:pPr>
              <w:widowControl/>
              <w:spacing w:line="240" w:lineRule="exact"/>
              <w:jc w:val="center"/>
              <w:rPr>
                <w:rFonts w:eastAsia="宋体"/>
                <w:sz w:val="18"/>
                <w:szCs w:val="18"/>
              </w:rPr>
            </w:pPr>
            <w:r>
              <w:rPr>
                <w:rFonts w:hint="eastAsia"/>
                <w:sz w:val="18"/>
                <w:szCs w:val="18"/>
              </w:rPr>
              <w:t>2</w:t>
            </w:r>
          </w:p>
        </w:tc>
        <w:tc>
          <w:tcPr>
            <w:tcW w:w="697" w:type="dxa"/>
            <w:vAlign w:val="center"/>
          </w:tcPr>
          <w:p>
            <w:pPr>
              <w:widowControl/>
              <w:spacing w:line="240" w:lineRule="exact"/>
              <w:jc w:val="center"/>
              <w:rPr>
                <w:rFonts w:eastAsia="宋体"/>
                <w:sz w:val="18"/>
                <w:szCs w:val="18"/>
              </w:rPr>
            </w:pPr>
            <w:r>
              <w:rPr>
                <w:rFonts w:hint="eastAsia"/>
                <w:sz w:val="18"/>
                <w:szCs w:val="18"/>
              </w:rPr>
              <w:t>2</w:t>
            </w:r>
          </w:p>
        </w:tc>
        <w:tc>
          <w:tcPr>
            <w:tcW w:w="579" w:type="dxa"/>
            <w:vAlign w:val="center"/>
          </w:tcPr>
          <w:p>
            <w:pPr>
              <w:widowControl/>
              <w:spacing w:line="240" w:lineRule="exact"/>
              <w:jc w:val="center"/>
              <w:rPr>
                <w:rFonts w:eastAsia="宋体"/>
                <w:sz w:val="18"/>
                <w:szCs w:val="18"/>
              </w:rPr>
            </w:pPr>
          </w:p>
        </w:tc>
        <w:tc>
          <w:tcPr>
            <w:tcW w:w="681" w:type="dxa"/>
            <w:vAlign w:val="center"/>
          </w:tcPr>
          <w:p>
            <w:pPr>
              <w:widowControl/>
              <w:spacing w:line="240" w:lineRule="exact"/>
              <w:jc w:val="center"/>
              <w:rPr>
                <w:rFonts w:eastAsia="宋体"/>
                <w:sz w:val="18"/>
                <w:szCs w:val="18"/>
              </w:rPr>
            </w:pPr>
            <w:r>
              <w:rPr>
                <w:rFonts w:hint="eastAsia"/>
                <w:sz w:val="18"/>
                <w:szCs w:val="18"/>
              </w:rPr>
              <w:t>4</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restart"/>
            <w:vAlign w:val="center"/>
          </w:tcPr>
          <w:p>
            <w:pPr>
              <w:widowControl/>
              <w:adjustRightInd w:val="0"/>
              <w:snapToGrid w:val="0"/>
              <w:spacing w:line="230" w:lineRule="exact"/>
              <w:jc w:val="center"/>
              <w:rPr>
                <w:sz w:val="18"/>
                <w:szCs w:val="18"/>
              </w:rPr>
            </w:pPr>
            <w:r>
              <w:rPr>
                <w:sz w:val="18"/>
                <w:szCs w:val="18"/>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00840</w:t>
            </w:r>
            <w:r>
              <w:rPr>
                <w:rFonts w:hint="eastAsia" w:eastAsia="宋体"/>
                <w:color w:val="000000" w:themeColor="text1"/>
                <w:sz w:val="18"/>
                <w:szCs w:val="18"/>
              </w:rPr>
              <w:t>0</w:t>
            </w:r>
            <w:r>
              <w:rPr>
                <w:rFonts w:eastAsia="宋体"/>
                <w:color w:val="000000" w:themeColor="text1"/>
                <w:sz w:val="18"/>
                <w:szCs w:val="18"/>
              </w:rPr>
              <w:t>02</w:t>
            </w:r>
          </w:p>
        </w:tc>
        <w:tc>
          <w:tcPr>
            <w:tcW w:w="992" w:type="dxa"/>
            <w:vAlign w:val="center"/>
          </w:tcPr>
          <w:p>
            <w:pPr>
              <w:widowControl/>
              <w:adjustRightInd w:val="0"/>
              <w:snapToGrid w:val="0"/>
              <w:spacing w:line="230" w:lineRule="exact"/>
              <w:jc w:val="center"/>
              <w:rPr>
                <w:sz w:val="18"/>
                <w:szCs w:val="18"/>
              </w:rPr>
            </w:pPr>
            <w:r>
              <w:rPr>
                <w:sz w:val="18"/>
                <w:szCs w:val="18"/>
              </w:rPr>
              <w:t>英语语言学导论</w:t>
            </w:r>
          </w:p>
        </w:tc>
        <w:tc>
          <w:tcPr>
            <w:tcW w:w="1559" w:type="dxa"/>
            <w:vAlign w:val="center"/>
          </w:tcPr>
          <w:p>
            <w:pPr>
              <w:spacing w:line="200" w:lineRule="exact"/>
              <w:jc w:val="center"/>
              <w:rPr>
                <w:rFonts w:eastAsia="宋体"/>
                <w:sz w:val="18"/>
                <w:szCs w:val="18"/>
              </w:rPr>
            </w:pPr>
            <w:r>
              <w:rPr>
                <w:sz w:val="18"/>
                <w:szCs w:val="18"/>
              </w:rPr>
              <w:t>Introduction to English Linguistics</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51" w:type="dxa"/>
            <w:vAlign w:val="center"/>
          </w:tcPr>
          <w:p>
            <w:pPr>
              <w:spacing w:line="230" w:lineRule="exact"/>
              <w:jc w:val="center"/>
              <w:rPr>
                <w:rFonts w:eastAsia="宋体"/>
                <w:sz w:val="18"/>
                <w:szCs w:val="18"/>
              </w:rPr>
            </w:pPr>
          </w:p>
        </w:tc>
        <w:tc>
          <w:tcPr>
            <w:tcW w:w="583" w:type="dxa"/>
            <w:vAlign w:val="center"/>
          </w:tcPr>
          <w:p>
            <w:pPr>
              <w:spacing w:line="230" w:lineRule="exact"/>
              <w:jc w:val="center"/>
              <w:rPr>
                <w:rFonts w:eastAsia="宋体"/>
                <w:sz w:val="18"/>
                <w:szCs w:val="18"/>
              </w:rPr>
            </w:pPr>
            <w:r>
              <w:rPr>
                <w:sz w:val="18"/>
                <w:szCs w:val="18"/>
              </w:rPr>
              <w:t>2</w:t>
            </w:r>
          </w:p>
        </w:tc>
        <w:tc>
          <w:tcPr>
            <w:tcW w:w="697" w:type="dxa"/>
            <w:vAlign w:val="center"/>
          </w:tcPr>
          <w:p>
            <w:pPr>
              <w:spacing w:line="230" w:lineRule="exact"/>
              <w:jc w:val="center"/>
              <w:rPr>
                <w:rFonts w:eastAsia="宋体"/>
                <w:sz w:val="18"/>
                <w:szCs w:val="18"/>
              </w:rPr>
            </w:pPr>
            <w:r>
              <w:rPr>
                <w:sz w:val="18"/>
                <w:szCs w:val="18"/>
              </w:rPr>
              <w:t>2</w:t>
            </w:r>
          </w:p>
        </w:tc>
        <w:tc>
          <w:tcPr>
            <w:tcW w:w="579" w:type="dxa"/>
            <w:vAlign w:val="center"/>
          </w:tcPr>
          <w:p>
            <w:pPr>
              <w:spacing w:line="230" w:lineRule="exact"/>
              <w:jc w:val="center"/>
              <w:rPr>
                <w:rFonts w:eastAsia="宋体"/>
                <w:sz w:val="18"/>
                <w:szCs w:val="18"/>
              </w:rPr>
            </w:pPr>
          </w:p>
        </w:tc>
        <w:tc>
          <w:tcPr>
            <w:tcW w:w="681" w:type="dxa"/>
            <w:vAlign w:val="center"/>
          </w:tcPr>
          <w:p>
            <w:pPr>
              <w:spacing w:line="230" w:lineRule="exact"/>
              <w:jc w:val="center"/>
              <w:rPr>
                <w:rFonts w:eastAsia="宋体"/>
                <w:sz w:val="18"/>
                <w:szCs w:val="18"/>
              </w:rPr>
            </w:pPr>
            <w:r>
              <w:rPr>
                <w:sz w:val="18"/>
                <w:szCs w:val="18"/>
              </w:rPr>
              <w:t>5或6</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continue"/>
            <w:vAlign w:val="center"/>
          </w:tcPr>
          <w:p>
            <w:pPr>
              <w:widowControl/>
              <w:adjustRightInd w:val="0"/>
              <w:snapToGrid w:val="0"/>
              <w:spacing w:line="23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00840</w:t>
            </w:r>
            <w:r>
              <w:rPr>
                <w:rFonts w:hint="eastAsia" w:eastAsia="宋体"/>
                <w:color w:val="000000" w:themeColor="text1"/>
                <w:sz w:val="18"/>
                <w:szCs w:val="18"/>
              </w:rPr>
              <w:t>0</w:t>
            </w:r>
            <w:r>
              <w:rPr>
                <w:rFonts w:eastAsia="宋体"/>
                <w:color w:val="000000" w:themeColor="text1"/>
                <w:sz w:val="18"/>
                <w:szCs w:val="18"/>
              </w:rPr>
              <w:t>03</w:t>
            </w:r>
          </w:p>
        </w:tc>
        <w:tc>
          <w:tcPr>
            <w:tcW w:w="992" w:type="dxa"/>
            <w:vAlign w:val="center"/>
          </w:tcPr>
          <w:p>
            <w:pPr>
              <w:widowControl/>
              <w:adjustRightInd w:val="0"/>
              <w:snapToGrid w:val="0"/>
              <w:spacing w:line="230" w:lineRule="exact"/>
              <w:jc w:val="center"/>
              <w:rPr>
                <w:sz w:val="18"/>
                <w:szCs w:val="18"/>
              </w:rPr>
            </w:pPr>
            <w:r>
              <w:rPr>
                <w:sz w:val="18"/>
                <w:szCs w:val="18"/>
              </w:rPr>
              <w:t>英语国家社会与</w:t>
            </w:r>
          </w:p>
          <w:p>
            <w:pPr>
              <w:widowControl/>
              <w:adjustRightInd w:val="0"/>
              <w:snapToGrid w:val="0"/>
              <w:spacing w:line="230" w:lineRule="exact"/>
              <w:jc w:val="center"/>
              <w:rPr>
                <w:sz w:val="18"/>
                <w:szCs w:val="18"/>
              </w:rPr>
            </w:pPr>
            <w:r>
              <w:rPr>
                <w:sz w:val="18"/>
                <w:szCs w:val="18"/>
              </w:rPr>
              <w:t>文化</w:t>
            </w:r>
          </w:p>
        </w:tc>
        <w:tc>
          <w:tcPr>
            <w:tcW w:w="1559" w:type="dxa"/>
            <w:vAlign w:val="center"/>
          </w:tcPr>
          <w:p>
            <w:pPr>
              <w:spacing w:line="200" w:lineRule="exact"/>
              <w:jc w:val="center"/>
              <w:rPr>
                <w:rFonts w:eastAsia="宋体"/>
                <w:sz w:val="18"/>
                <w:szCs w:val="18"/>
              </w:rPr>
            </w:pPr>
            <w:r>
              <w:rPr>
                <w:sz w:val="18"/>
                <w:szCs w:val="18"/>
              </w:rPr>
              <w:t>The Society and Culture of Major English-speaking Countries</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51" w:type="dxa"/>
            <w:vAlign w:val="center"/>
          </w:tcPr>
          <w:p>
            <w:pPr>
              <w:spacing w:line="230" w:lineRule="exact"/>
              <w:jc w:val="center"/>
              <w:rPr>
                <w:rFonts w:eastAsia="宋体"/>
                <w:sz w:val="18"/>
                <w:szCs w:val="18"/>
              </w:rPr>
            </w:pPr>
          </w:p>
        </w:tc>
        <w:tc>
          <w:tcPr>
            <w:tcW w:w="583" w:type="dxa"/>
            <w:vAlign w:val="center"/>
          </w:tcPr>
          <w:p>
            <w:pPr>
              <w:spacing w:line="230" w:lineRule="exact"/>
              <w:jc w:val="center"/>
              <w:rPr>
                <w:rFonts w:eastAsia="宋体"/>
                <w:sz w:val="18"/>
                <w:szCs w:val="18"/>
              </w:rPr>
            </w:pPr>
            <w:r>
              <w:rPr>
                <w:sz w:val="18"/>
                <w:szCs w:val="18"/>
              </w:rPr>
              <w:t>2</w:t>
            </w:r>
          </w:p>
        </w:tc>
        <w:tc>
          <w:tcPr>
            <w:tcW w:w="697" w:type="dxa"/>
            <w:vAlign w:val="center"/>
          </w:tcPr>
          <w:p>
            <w:pPr>
              <w:spacing w:line="230" w:lineRule="exact"/>
              <w:jc w:val="center"/>
              <w:rPr>
                <w:rFonts w:eastAsia="宋体"/>
                <w:sz w:val="18"/>
                <w:szCs w:val="18"/>
              </w:rPr>
            </w:pPr>
            <w:r>
              <w:rPr>
                <w:sz w:val="18"/>
                <w:szCs w:val="18"/>
              </w:rPr>
              <w:t>2</w:t>
            </w:r>
          </w:p>
        </w:tc>
        <w:tc>
          <w:tcPr>
            <w:tcW w:w="579" w:type="dxa"/>
            <w:vAlign w:val="center"/>
          </w:tcPr>
          <w:p>
            <w:pPr>
              <w:spacing w:line="230" w:lineRule="exact"/>
              <w:jc w:val="center"/>
              <w:rPr>
                <w:rFonts w:eastAsia="宋体"/>
                <w:sz w:val="18"/>
                <w:szCs w:val="18"/>
              </w:rPr>
            </w:pPr>
          </w:p>
        </w:tc>
        <w:tc>
          <w:tcPr>
            <w:tcW w:w="681" w:type="dxa"/>
            <w:vAlign w:val="center"/>
          </w:tcPr>
          <w:p>
            <w:pPr>
              <w:spacing w:line="230" w:lineRule="exact"/>
              <w:jc w:val="center"/>
              <w:rPr>
                <w:rFonts w:eastAsia="宋体"/>
                <w:sz w:val="18"/>
                <w:szCs w:val="18"/>
              </w:rPr>
            </w:pPr>
            <w:r>
              <w:rPr>
                <w:sz w:val="18"/>
                <w:szCs w:val="18"/>
              </w:rPr>
              <w:t>3</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continue"/>
            <w:vAlign w:val="center"/>
          </w:tcPr>
          <w:p>
            <w:pPr>
              <w:widowControl/>
              <w:adjustRightInd w:val="0"/>
              <w:snapToGrid w:val="0"/>
              <w:spacing w:line="23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00940</w:t>
            </w:r>
            <w:r>
              <w:rPr>
                <w:rFonts w:hint="eastAsia" w:eastAsia="宋体"/>
                <w:color w:val="000000" w:themeColor="text1"/>
                <w:sz w:val="18"/>
                <w:szCs w:val="18"/>
              </w:rPr>
              <w:t>0</w:t>
            </w:r>
            <w:r>
              <w:rPr>
                <w:rFonts w:eastAsia="宋体"/>
                <w:color w:val="000000" w:themeColor="text1"/>
                <w:sz w:val="18"/>
                <w:szCs w:val="18"/>
              </w:rPr>
              <w:t>01</w:t>
            </w:r>
          </w:p>
        </w:tc>
        <w:tc>
          <w:tcPr>
            <w:tcW w:w="992" w:type="dxa"/>
            <w:vAlign w:val="center"/>
          </w:tcPr>
          <w:p>
            <w:pPr>
              <w:widowControl/>
              <w:adjustRightInd w:val="0"/>
              <w:snapToGrid w:val="0"/>
              <w:spacing w:line="230" w:lineRule="exact"/>
              <w:jc w:val="center"/>
              <w:rPr>
                <w:sz w:val="18"/>
                <w:szCs w:val="18"/>
              </w:rPr>
            </w:pPr>
            <w:r>
              <w:rPr>
                <w:sz w:val="18"/>
                <w:szCs w:val="18"/>
              </w:rPr>
              <w:t>自然</w:t>
            </w:r>
          </w:p>
          <w:p>
            <w:pPr>
              <w:widowControl/>
              <w:adjustRightInd w:val="0"/>
              <w:snapToGrid w:val="0"/>
              <w:spacing w:line="230" w:lineRule="exact"/>
              <w:jc w:val="center"/>
              <w:rPr>
                <w:sz w:val="18"/>
                <w:szCs w:val="18"/>
              </w:rPr>
            </w:pPr>
            <w:r>
              <w:rPr>
                <w:sz w:val="18"/>
                <w:szCs w:val="18"/>
              </w:rPr>
              <w:t>地理学</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Physical Geography</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72</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54</w:t>
            </w:r>
          </w:p>
        </w:tc>
        <w:tc>
          <w:tcPr>
            <w:tcW w:w="651" w:type="dxa"/>
            <w:vAlign w:val="center"/>
          </w:tcPr>
          <w:p>
            <w:pPr>
              <w:widowControl/>
              <w:adjustRightInd w:val="0"/>
              <w:snapToGrid w:val="0"/>
              <w:spacing w:line="240" w:lineRule="exact"/>
              <w:jc w:val="center"/>
              <w:rPr>
                <w:rFonts w:eastAsia="宋体"/>
                <w:sz w:val="18"/>
                <w:szCs w:val="18"/>
              </w:rPr>
            </w:pPr>
            <w:r>
              <w:rPr>
                <w:rFonts w:eastAsia="宋体"/>
                <w:sz w:val="18"/>
                <w:szCs w:val="18"/>
              </w:rPr>
              <w:t>18</w:t>
            </w: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4</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579" w:type="dxa"/>
            <w:vAlign w:val="center"/>
          </w:tcPr>
          <w:p>
            <w:pPr>
              <w:widowControl/>
              <w:adjustRightInd w:val="0"/>
              <w:snapToGrid w:val="0"/>
              <w:spacing w:line="240" w:lineRule="exact"/>
              <w:jc w:val="center"/>
              <w:rPr>
                <w:rFonts w:eastAsia="宋体"/>
                <w:sz w:val="18"/>
                <w:szCs w:val="18"/>
              </w:rPr>
            </w:pPr>
            <w:r>
              <w:rPr>
                <w:rFonts w:eastAsia="宋体"/>
                <w:sz w:val="18"/>
                <w:szCs w:val="18"/>
              </w:rPr>
              <w:t>1</w:t>
            </w: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restart"/>
            <w:vAlign w:val="center"/>
          </w:tcPr>
          <w:p>
            <w:pPr>
              <w:widowControl/>
              <w:adjustRightInd w:val="0"/>
              <w:snapToGrid w:val="0"/>
              <w:spacing w:line="230" w:lineRule="exact"/>
              <w:jc w:val="center"/>
              <w:rPr>
                <w:sz w:val="18"/>
                <w:szCs w:val="18"/>
              </w:rPr>
            </w:pPr>
            <w:r>
              <w:rPr>
                <w:sz w:val="18"/>
                <w:szCs w:val="18"/>
              </w:rPr>
              <w:t>地理科学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00940</w:t>
            </w:r>
            <w:r>
              <w:rPr>
                <w:rFonts w:hint="eastAsia" w:eastAsia="宋体"/>
                <w:color w:val="000000" w:themeColor="text1"/>
                <w:sz w:val="18"/>
                <w:szCs w:val="18"/>
              </w:rPr>
              <w:t>0</w:t>
            </w:r>
            <w:r>
              <w:rPr>
                <w:rFonts w:eastAsia="宋体"/>
                <w:color w:val="000000" w:themeColor="text1"/>
                <w:sz w:val="18"/>
                <w:szCs w:val="18"/>
              </w:rPr>
              <w:t>02</w:t>
            </w:r>
          </w:p>
        </w:tc>
        <w:tc>
          <w:tcPr>
            <w:tcW w:w="992" w:type="dxa"/>
            <w:vAlign w:val="center"/>
          </w:tcPr>
          <w:p>
            <w:pPr>
              <w:widowControl/>
              <w:adjustRightInd w:val="0"/>
              <w:snapToGrid w:val="0"/>
              <w:spacing w:line="230" w:lineRule="exact"/>
              <w:jc w:val="center"/>
              <w:rPr>
                <w:sz w:val="18"/>
                <w:szCs w:val="18"/>
              </w:rPr>
            </w:pPr>
            <w:r>
              <w:rPr>
                <w:sz w:val="18"/>
                <w:szCs w:val="18"/>
              </w:rPr>
              <w:t>人文</w:t>
            </w:r>
          </w:p>
          <w:p>
            <w:pPr>
              <w:widowControl/>
              <w:adjustRightInd w:val="0"/>
              <w:snapToGrid w:val="0"/>
              <w:spacing w:line="230" w:lineRule="exact"/>
              <w:jc w:val="center"/>
              <w:rPr>
                <w:sz w:val="18"/>
                <w:szCs w:val="18"/>
              </w:rPr>
            </w:pPr>
            <w:r>
              <w:rPr>
                <w:sz w:val="18"/>
                <w:szCs w:val="18"/>
              </w:rPr>
              <w:t>地理学</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Human Geography</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27</w:t>
            </w:r>
          </w:p>
        </w:tc>
        <w:tc>
          <w:tcPr>
            <w:tcW w:w="651" w:type="dxa"/>
            <w:vAlign w:val="center"/>
          </w:tcPr>
          <w:p>
            <w:pPr>
              <w:widowControl/>
              <w:adjustRightInd w:val="0"/>
              <w:snapToGrid w:val="0"/>
              <w:spacing w:line="240" w:lineRule="exact"/>
              <w:jc w:val="center"/>
              <w:rPr>
                <w:rFonts w:eastAsia="宋体"/>
                <w:sz w:val="18"/>
                <w:szCs w:val="18"/>
              </w:rPr>
            </w:pPr>
            <w:r>
              <w:rPr>
                <w:rFonts w:eastAsia="宋体"/>
                <w:sz w:val="18"/>
                <w:szCs w:val="18"/>
              </w:rPr>
              <w:t>9</w:t>
            </w: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1.5</w:t>
            </w:r>
          </w:p>
        </w:tc>
        <w:tc>
          <w:tcPr>
            <w:tcW w:w="579" w:type="dxa"/>
            <w:vAlign w:val="center"/>
          </w:tcPr>
          <w:p>
            <w:pPr>
              <w:widowControl/>
              <w:adjustRightInd w:val="0"/>
              <w:snapToGrid w:val="0"/>
              <w:spacing w:line="240" w:lineRule="exact"/>
              <w:jc w:val="center"/>
              <w:rPr>
                <w:rFonts w:eastAsia="宋体"/>
                <w:sz w:val="18"/>
                <w:szCs w:val="18"/>
              </w:rPr>
            </w:pPr>
            <w:r>
              <w:rPr>
                <w:rFonts w:eastAsia="宋体"/>
                <w:sz w:val="18"/>
                <w:szCs w:val="18"/>
              </w:rPr>
              <w:t>0.5</w:t>
            </w: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4</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continue"/>
            <w:vAlign w:val="center"/>
          </w:tcPr>
          <w:p>
            <w:pPr>
              <w:widowControl/>
              <w:adjustRightInd w:val="0"/>
              <w:snapToGrid w:val="0"/>
              <w:spacing w:line="23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eastAsia="宋体"/>
                <w:color w:val="000000" w:themeColor="text1"/>
                <w:sz w:val="18"/>
                <w:szCs w:val="18"/>
              </w:rPr>
              <w:t>201040</w:t>
            </w:r>
            <w:r>
              <w:rPr>
                <w:rFonts w:hint="eastAsia" w:eastAsia="宋体"/>
                <w:color w:val="000000" w:themeColor="text1"/>
                <w:sz w:val="18"/>
                <w:szCs w:val="18"/>
              </w:rPr>
              <w:t>0</w:t>
            </w:r>
            <w:r>
              <w:rPr>
                <w:rFonts w:eastAsia="宋体"/>
                <w:color w:val="000000" w:themeColor="text1"/>
                <w:sz w:val="18"/>
                <w:szCs w:val="18"/>
              </w:rPr>
              <w:t>01</w:t>
            </w:r>
          </w:p>
        </w:tc>
        <w:tc>
          <w:tcPr>
            <w:tcW w:w="992" w:type="dxa"/>
            <w:vAlign w:val="center"/>
          </w:tcPr>
          <w:p>
            <w:pPr>
              <w:widowControl/>
              <w:adjustRightInd w:val="0"/>
              <w:snapToGrid w:val="0"/>
              <w:spacing w:line="230" w:lineRule="exact"/>
              <w:jc w:val="center"/>
              <w:rPr>
                <w:sz w:val="18"/>
                <w:szCs w:val="18"/>
              </w:rPr>
            </w:pPr>
            <w:r>
              <w:rPr>
                <w:sz w:val="18"/>
                <w:szCs w:val="18"/>
              </w:rPr>
              <w:t>运动</w:t>
            </w:r>
          </w:p>
          <w:p>
            <w:pPr>
              <w:widowControl/>
              <w:adjustRightInd w:val="0"/>
              <w:snapToGrid w:val="0"/>
              <w:spacing w:line="230" w:lineRule="exact"/>
              <w:jc w:val="center"/>
              <w:rPr>
                <w:sz w:val="18"/>
                <w:szCs w:val="18"/>
              </w:rPr>
            </w:pPr>
            <w:r>
              <w:rPr>
                <w:sz w:val="18"/>
                <w:szCs w:val="18"/>
              </w:rPr>
              <w:t>训练学</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Theories of Sport Training</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restart"/>
            <w:vAlign w:val="center"/>
          </w:tcPr>
          <w:p>
            <w:pPr>
              <w:widowControl/>
              <w:adjustRightInd w:val="0"/>
              <w:snapToGrid w:val="0"/>
              <w:spacing w:line="230" w:lineRule="exact"/>
              <w:jc w:val="center"/>
              <w:rPr>
                <w:sz w:val="18"/>
                <w:szCs w:val="18"/>
              </w:rPr>
            </w:pPr>
            <w:r>
              <w:rPr>
                <w:sz w:val="18"/>
                <w:szCs w:val="18"/>
              </w:rPr>
              <w:t>体育学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01040</w:t>
            </w:r>
            <w:r>
              <w:rPr>
                <w:rFonts w:hint="eastAsia" w:eastAsia="宋体"/>
                <w:color w:val="000000" w:themeColor="text1"/>
                <w:sz w:val="18"/>
                <w:szCs w:val="18"/>
              </w:rPr>
              <w:t>0</w:t>
            </w:r>
            <w:r>
              <w:rPr>
                <w:rFonts w:eastAsia="宋体"/>
                <w:color w:val="000000" w:themeColor="text1"/>
                <w:sz w:val="18"/>
                <w:szCs w:val="18"/>
              </w:rPr>
              <w:t>02</w:t>
            </w:r>
          </w:p>
        </w:tc>
        <w:tc>
          <w:tcPr>
            <w:tcW w:w="992" w:type="dxa"/>
            <w:vAlign w:val="center"/>
          </w:tcPr>
          <w:p>
            <w:pPr>
              <w:widowControl/>
              <w:adjustRightInd w:val="0"/>
              <w:snapToGrid w:val="0"/>
              <w:spacing w:line="230" w:lineRule="exact"/>
              <w:jc w:val="center"/>
              <w:rPr>
                <w:sz w:val="18"/>
                <w:szCs w:val="18"/>
              </w:rPr>
            </w:pPr>
            <w:r>
              <w:rPr>
                <w:sz w:val="18"/>
                <w:szCs w:val="18"/>
              </w:rPr>
              <w:t>学校</w:t>
            </w:r>
          </w:p>
          <w:p>
            <w:pPr>
              <w:widowControl/>
              <w:adjustRightInd w:val="0"/>
              <w:snapToGrid w:val="0"/>
              <w:spacing w:line="230" w:lineRule="exact"/>
              <w:jc w:val="center"/>
              <w:rPr>
                <w:sz w:val="18"/>
                <w:szCs w:val="18"/>
              </w:rPr>
            </w:pPr>
            <w:r>
              <w:rPr>
                <w:sz w:val="18"/>
                <w:szCs w:val="18"/>
              </w:rPr>
              <w:t>体育学</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School Physical Education</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continue"/>
            <w:vAlign w:val="center"/>
          </w:tcPr>
          <w:p>
            <w:pPr>
              <w:widowControl/>
              <w:adjustRightInd w:val="0"/>
              <w:snapToGrid w:val="0"/>
              <w:spacing w:line="23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01040</w:t>
            </w:r>
            <w:r>
              <w:rPr>
                <w:rFonts w:hint="eastAsia" w:eastAsia="宋体"/>
                <w:color w:val="000000" w:themeColor="text1"/>
                <w:sz w:val="18"/>
                <w:szCs w:val="18"/>
              </w:rPr>
              <w:t>0</w:t>
            </w:r>
            <w:r>
              <w:rPr>
                <w:rFonts w:eastAsia="宋体"/>
                <w:color w:val="000000" w:themeColor="text1"/>
                <w:sz w:val="18"/>
                <w:szCs w:val="18"/>
              </w:rPr>
              <w:t>03</w:t>
            </w:r>
          </w:p>
        </w:tc>
        <w:tc>
          <w:tcPr>
            <w:tcW w:w="992" w:type="dxa"/>
            <w:vAlign w:val="center"/>
          </w:tcPr>
          <w:p>
            <w:pPr>
              <w:widowControl/>
              <w:adjustRightInd w:val="0"/>
              <w:snapToGrid w:val="0"/>
              <w:spacing w:line="230" w:lineRule="exact"/>
              <w:jc w:val="center"/>
              <w:rPr>
                <w:sz w:val="18"/>
                <w:szCs w:val="18"/>
              </w:rPr>
            </w:pPr>
            <w:r>
              <w:rPr>
                <w:sz w:val="18"/>
                <w:szCs w:val="18"/>
              </w:rPr>
              <w:t>体育概论</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theory of physical education and sport</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continue"/>
            <w:vAlign w:val="center"/>
          </w:tcPr>
          <w:p>
            <w:pPr>
              <w:widowControl/>
              <w:adjustRightInd w:val="0"/>
              <w:snapToGrid w:val="0"/>
              <w:spacing w:line="23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0114</w:t>
            </w:r>
            <w:r>
              <w:rPr>
                <w:rFonts w:hint="eastAsia" w:eastAsia="宋体"/>
                <w:color w:val="000000" w:themeColor="text1"/>
                <w:sz w:val="18"/>
                <w:szCs w:val="18"/>
              </w:rPr>
              <w:t>10</w:t>
            </w:r>
            <w:r>
              <w:rPr>
                <w:rFonts w:eastAsia="宋体"/>
                <w:color w:val="000000" w:themeColor="text1"/>
                <w:sz w:val="18"/>
                <w:szCs w:val="18"/>
              </w:rPr>
              <w:t>01</w:t>
            </w:r>
          </w:p>
        </w:tc>
        <w:tc>
          <w:tcPr>
            <w:tcW w:w="992" w:type="dxa"/>
            <w:vAlign w:val="center"/>
          </w:tcPr>
          <w:p>
            <w:pPr>
              <w:widowControl/>
              <w:adjustRightInd w:val="0"/>
              <w:snapToGrid w:val="0"/>
              <w:spacing w:line="230" w:lineRule="exact"/>
              <w:jc w:val="center"/>
              <w:rPr>
                <w:sz w:val="18"/>
                <w:szCs w:val="18"/>
              </w:rPr>
            </w:pPr>
            <w:r>
              <w:rPr>
                <w:sz w:val="18"/>
                <w:szCs w:val="18"/>
              </w:rPr>
              <w:t>艺术概论</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Introduction to  art</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restart"/>
            <w:vAlign w:val="center"/>
          </w:tcPr>
          <w:p>
            <w:pPr>
              <w:widowControl/>
              <w:adjustRightInd w:val="0"/>
              <w:snapToGrid w:val="0"/>
              <w:spacing w:line="230" w:lineRule="exact"/>
              <w:jc w:val="center"/>
              <w:rPr>
                <w:sz w:val="18"/>
                <w:szCs w:val="18"/>
              </w:rPr>
            </w:pPr>
            <w:r>
              <w:rPr>
                <w:sz w:val="18"/>
                <w:szCs w:val="18"/>
              </w:rPr>
              <w:t>美术学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0114</w:t>
            </w:r>
            <w:r>
              <w:rPr>
                <w:rFonts w:hint="eastAsia" w:eastAsia="宋体"/>
                <w:color w:val="000000" w:themeColor="text1"/>
                <w:sz w:val="18"/>
                <w:szCs w:val="18"/>
              </w:rPr>
              <w:t>1</w:t>
            </w:r>
            <w:r>
              <w:rPr>
                <w:rFonts w:eastAsia="宋体"/>
                <w:color w:val="000000" w:themeColor="text1"/>
                <w:sz w:val="18"/>
                <w:szCs w:val="18"/>
              </w:rPr>
              <w:t>002</w:t>
            </w:r>
          </w:p>
        </w:tc>
        <w:tc>
          <w:tcPr>
            <w:tcW w:w="992" w:type="dxa"/>
            <w:vAlign w:val="center"/>
          </w:tcPr>
          <w:p>
            <w:pPr>
              <w:widowControl/>
              <w:adjustRightInd w:val="0"/>
              <w:snapToGrid w:val="0"/>
              <w:spacing w:line="230" w:lineRule="exact"/>
              <w:jc w:val="center"/>
              <w:rPr>
                <w:sz w:val="18"/>
                <w:szCs w:val="18"/>
              </w:rPr>
            </w:pPr>
            <w:r>
              <w:rPr>
                <w:sz w:val="18"/>
                <w:szCs w:val="18"/>
              </w:rPr>
              <w:t>绘画基础</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Painting Foundation</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29" w:type="dxa"/>
            <w:vAlign w:val="center"/>
          </w:tcPr>
          <w:p>
            <w:pPr>
              <w:widowControl/>
              <w:adjustRightInd w:val="0"/>
              <w:snapToGrid w:val="0"/>
              <w:spacing w:line="240" w:lineRule="exact"/>
              <w:jc w:val="center"/>
              <w:rPr>
                <w:rFonts w:eastAsia="宋体"/>
                <w:sz w:val="18"/>
                <w:szCs w:val="18"/>
              </w:rPr>
            </w:pPr>
          </w:p>
        </w:tc>
        <w:tc>
          <w:tcPr>
            <w:tcW w:w="651"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p>
        </w:tc>
        <w:tc>
          <w:tcPr>
            <w:tcW w:w="579"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3</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continue"/>
            <w:vAlign w:val="center"/>
          </w:tcPr>
          <w:p>
            <w:pPr>
              <w:widowControl/>
              <w:adjustRightInd w:val="0"/>
              <w:snapToGrid w:val="0"/>
              <w:spacing w:line="23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0114</w:t>
            </w:r>
            <w:r>
              <w:rPr>
                <w:rFonts w:hint="eastAsia" w:eastAsia="宋体"/>
                <w:color w:val="000000" w:themeColor="text1"/>
                <w:sz w:val="18"/>
                <w:szCs w:val="18"/>
              </w:rPr>
              <w:t>1</w:t>
            </w:r>
            <w:r>
              <w:rPr>
                <w:rFonts w:eastAsia="宋体"/>
                <w:color w:val="000000" w:themeColor="text1"/>
                <w:sz w:val="18"/>
                <w:szCs w:val="18"/>
              </w:rPr>
              <w:t>003</w:t>
            </w:r>
          </w:p>
        </w:tc>
        <w:tc>
          <w:tcPr>
            <w:tcW w:w="992" w:type="dxa"/>
            <w:vAlign w:val="center"/>
          </w:tcPr>
          <w:p>
            <w:pPr>
              <w:widowControl/>
              <w:adjustRightInd w:val="0"/>
              <w:snapToGrid w:val="0"/>
              <w:spacing w:line="230" w:lineRule="exact"/>
              <w:jc w:val="center"/>
              <w:rPr>
                <w:sz w:val="18"/>
                <w:szCs w:val="18"/>
              </w:rPr>
            </w:pPr>
            <w:r>
              <w:rPr>
                <w:sz w:val="18"/>
                <w:szCs w:val="18"/>
              </w:rPr>
              <w:t>书法基础</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Calligraphy Foundation</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spacing w:line="230" w:lineRule="exact"/>
              <w:jc w:val="center"/>
              <w:rPr>
                <w:rFonts w:eastAsia="宋体"/>
                <w:sz w:val="18"/>
                <w:szCs w:val="18"/>
              </w:rPr>
            </w:pPr>
            <w:r>
              <w:rPr>
                <w:rFonts w:eastAsia="宋体"/>
                <w:sz w:val="18"/>
                <w:szCs w:val="18"/>
              </w:rPr>
              <w:t>36</w:t>
            </w:r>
          </w:p>
        </w:tc>
        <w:tc>
          <w:tcPr>
            <w:tcW w:w="629" w:type="dxa"/>
            <w:vAlign w:val="center"/>
          </w:tcPr>
          <w:p>
            <w:pPr>
              <w:spacing w:line="230" w:lineRule="exact"/>
              <w:jc w:val="center"/>
              <w:rPr>
                <w:sz w:val="18"/>
                <w:szCs w:val="18"/>
              </w:rPr>
            </w:pPr>
            <w:r>
              <w:rPr>
                <w:sz w:val="18"/>
                <w:szCs w:val="18"/>
              </w:rPr>
              <w:t>18</w:t>
            </w:r>
          </w:p>
        </w:tc>
        <w:tc>
          <w:tcPr>
            <w:tcW w:w="651" w:type="dxa"/>
            <w:vAlign w:val="center"/>
          </w:tcPr>
          <w:p>
            <w:pPr>
              <w:spacing w:line="230" w:lineRule="exact"/>
              <w:jc w:val="center"/>
              <w:rPr>
                <w:sz w:val="18"/>
                <w:szCs w:val="18"/>
              </w:rPr>
            </w:pPr>
            <w:r>
              <w:rPr>
                <w:sz w:val="18"/>
                <w:szCs w:val="18"/>
              </w:rPr>
              <w:t>18</w:t>
            </w: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1</w:t>
            </w:r>
          </w:p>
        </w:tc>
        <w:tc>
          <w:tcPr>
            <w:tcW w:w="579" w:type="dxa"/>
            <w:vAlign w:val="center"/>
          </w:tcPr>
          <w:p>
            <w:pPr>
              <w:widowControl/>
              <w:adjustRightInd w:val="0"/>
              <w:snapToGrid w:val="0"/>
              <w:spacing w:line="240" w:lineRule="exact"/>
              <w:jc w:val="center"/>
              <w:rPr>
                <w:rFonts w:eastAsia="宋体"/>
                <w:sz w:val="18"/>
                <w:szCs w:val="18"/>
              </w:rPr>
            </w:pPr>
            <w:r>
              <w:rPr>
                <w:rFonts w:eastAsia="宋体"/>
                <w:sz w:val="18"/>
                <w:szCs w:val="18"/>
              </w:rPr>
              <w:t>1</w:t>
            </w: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5</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continue"/>
            <w:vAlign w:val="center"/>
          </w:tcPr>
          <w:p>
            <w:pPr>
              <w:widowControl/>
              <w:adjustRightInd w:val="0"/>
              <w:snapToGrid w:val="0"/>
              <w:spacing w:line="23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0114</w:t>
            </w:r>
            <w:r>
              <w:rPr>
                <w:rFonts w:hint="eastAsia" w:eastAsia="宋体"/>
                <w:color w:val="000000" w:themeColor="text1"/>
                <w:sz w:val="18"/>
                <w:szCs w:val="18"/>
              </w:rPr>
              <w:t>2001</w:t>
            </w:r>
          </w:p>
        </w:tc>
        <w:tc>
          <w:tcPr>
            <w:tcW w:w="992" w:type="dxa"/>
            <w:vAlign w:val="center"/>
          </w:tcPr>
          <w:p>
            <w:pPr>
              <w:widowControl/>
              <w:adjustRightInd w:val="0"/>
              <w:snapToGrid w:val="0"/>
              <w:spacing w:line="230" w:lineRule="exact"/>
              <w:jc w:val="center"/>
              <w:rPr>
                <w:sz w:val="18"/>
                <w:szCs w:val="18"/>
              </w:rPr>
            </w:pPr>
            <w:r>
              <w:rPr>
                <w:sz w:val="18"/>
                <w:szCs w:val="18"/>
              </w:rPr>
              <w:t>民族音乐演唱与</w:t>
            </w:r>
          </w:p>
          <w:p>
            <w:pPr>
              <w:widowControl/>
              <w:adjustRightInd w:val="0"/>
              <w:snapToGrid w:val="0"/>
              <w:spacing w:line="230" w:lineRule="exact"/>
              <w:jc w:val="center"/>
              <w:rPr>
                <w:sz w:val="18"/>
                <w:szCs w:val="18"/>
              </w:rPr>
            </w:pPr>
            <w:r>
              <w:rPr>
                <w:sz w:val="18"/>
                <w:szCs w:val="18"/>
              </w:rPr>
              <w:t>欣赏</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Sing and  appreciation of National music</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spacing w:line="230" w:lineRule="exact"/>
              <w:jc w:val="center"/>
              <w:rPr>
                <w:sz w:val="18"/>
                <w:szCs w:val="18"/>
              </w:rPr>
            </w:pPr>
            <w:r>
              <w:rPr>
                <w:sz w:val="18"/>
                <w:szCs w:val="18"/>
              </w:rPr>
              <w:t>36</w:t>
            </w:r>
          </w:p>
        </w:tc>
        <w:tc>
          <w:tcPr>
            <w:tcW w:w="629" w:type="dxa"/>
            <w:vAlign w:val="center"/>
          </w:tcPr>
          <w:p>
            <w:pPr>
              <w:spacing w:line="230" w:lineRule="exact"/>
              <w:jc w:val="center"/>
              <w:rPr>
                <w:sz w:val="18"/>
                <w:szCs w:val="18"/>
              </w:rPr>
            </w:pPr>
            <w:r>
              <w:rPr>
                <w:sz w:val="18"/>
                <w:szCs w:val="18"/>
              </w:rPr>
              <w:t>18</w:t>
            </w:r>
          </w:p>
        </w:tc>
        <w:tc>
          <w:tcPr>
            <w:tcW w:w="651" w:type="dxa"/>
            <w:vAlign w:val="center"/>
          </w:tcPr>
          <w:p>
            <w:pPr>
              <w:spacing w:line="230" w:lineRule="exact"/>
              <w:jc w:val="center"/>
              <w:rPr>
                <w:rFonts w:eastAsia="宋体"/>
                <w:sz w:val="18"/>
                <w:szCs w:val="18"/>
              </w:rPr>
            </w:pPr>
            <w:r>
              <w:rPr>
                <w:rFonts w:eastAsia="宋体"/>
                <w:sz w:val="18"/>
                <w:szCs w:val="18"/>
              </w:rPr>
              <w:t>18</w:t>
            </w:r>
          </w:p>
        </w:tc>
        <w:tc>
          <w:tcPr>
            <w:tcW w:w="583" w:type="dxa"/>
            <w:vAlign w:val="center"/>
          </w:tcPr>
          <w:p>
            <w:pPr>
              <w:widowControl/>
              <w:adjustRightInd w:val="0"/>
              <w:snapToGrid w:val="0"/>
              <w:spacing w:before="100" w:beforeAutospacing="1" w:after="100" w:afterAutospacing="1"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before="100" w:beforeAutospacing="1" w:after="100" w:afterAutospacing="1" w:line="240" w:lineRule="exact"/>
              <w:jc w:val="center"/>
              <w:rPr>
                <w:rFonts w:eastAsia="宋体"/>
                <w:sz w:val="18"/>
                <w:szCs w:val="18"/>
              </w:rPr>
            </w:pPr>
            <w:r>
              <w:rPr>
                <w:rFonts w:eastAsia="宋体"/>
                <w:sz w:val="18"/>
                <w:szCs w:val="18"/>
              </w:rPr>
              <w:t>1</w:t>
            </w:r>
          </w:p>
        </w:tc>
        <w:tc>
          <w:tcPr>
            <w:tcW w:w="579" w:type="dxa"/>
            <w:vAlign w:val="center"/>
          </w:tcPr>
          <w:p>
            <w:pPr>
              <w:widowControl/>
              <w:adjustRightInd w:val="0"/>
              <w:snapToGrid w:val="0"/>
              <w:spacing w:before="100" w:beforeAutospacing="1" w:after="100" w:afterAutospacing="1" w:line="240" w:lineRule="exact"/>
              <w:jc w:val="center"/>
              <w:rPr>
                <w:rFonts w:eastAsia="宋体"/>
                <w:sz w:val="18"/>
                <w:szCs w:val="18"/>
              </w:rPr>
            </w:pPr>
            <w:r>
              <w:rPr>
                <w:rFonts w:eastAsia="宋体"/>
                <w:sz w:val="18"/>
                <w:szCs w:val="18"/>
              </w:rPr>
              <w:t>1</w:t>
            </w:r>
          </w:p>
        </w:tc>
        <w:tc>
          <w:tcPr>
            <w:tcW w:w="681" w:type="dxa"/>
            <w:vAlign w:val="center"/>
          </w:tcPr>
          <w:p>
            <w:pPr>
              <w:widowControl/>
              <w:adjustRightInd w:val="0"/>
              <w:snapToGrid w:val="0"/>
              <w:spacing w:before="100" w:beforeAutospacing="1" w:after="100" w:afterAutospacing="1" w:line="240" w:lineRule="exact"/>
              <w:jc w:val="center"/>
              <w:rPr>
                <w:rFonts w:eastAsia="宋体"/>
                <w:sz w:val="18"/>
                <w:szCs w:val="18"/>
              </w:rPr>
            </w:pPr>
            <w:r>
              <w:rPr>
                <w:rFonts w:eastAsia="宋体"/>
                <w:sz w:val="18"/>
                <w:szCs w:val="18"/>
              </w:rPr>
              <w:t>5</w:t>
            </w:r>
          </w:p>
        </w:tc>
        <w:tc>
          <w:tcPr>
            <w:tcW w:w="720" w:type="dxa"/>
            <w:vAlign w:val="center"/>
          </w:tcPr>
          <w:p>
            <w:pPr>
              <w:widowControl/>
              <w:adjustRightInd w:val="0"/>
              <w:snapToGrid w:val="0"/>
              <w:spacing w:line="230" w:lineRule="exact"/>
              <w:jc w:val="center"/>
              <w:rPr>
                <w:sz w:val="18"/>
                <w:szCs w:val="18"/>
              </w:rPr>
            </w:pPr>
            <w:r>
              <w:rPr>
                <w:sz w:val="18"/>
                <w:szCs w:val="18"/>
              </w:rPr>
              <w:t>考查</w:t>
            </w:r>
          </w:p>
        </w:tc>
        <w:tc>
          <w:tcPr>
            <w:tcW w:w="972" w:type="dxa"/>
            <w:vMerge w:val="restart"/>
            <w:vAlign w:val="center"/>
          </w:tcPr>
          <w:p>
            <w:pPr>
              <w:widowControl/>
              <w:adjustRightInd w:val="0"/>
              <w:snapToGrid w:val="0"/>
              <w:spacing w:line="230" w:lineRule="exact"/>
              <w:jc w:val="center"/>
              <w:rPr>
                <w:sz w:val="18"/>
                <w:szCs w:val="18"/>
              </w:rPr>
            </w:pPr>
            <w:r>
              <w:rPr>
                <w:sz w:val="18"/>
                <w:szCs w:val="18"/>
              </w:rPr>
              <w:t>音乐学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0114</w:t>
            </w:r>
            <w:r>
              <w:rPr>
                <w:rFonts w:hint="eastAsia" w:eastAsia="宋体"/>
                <w:color w:val="000000" w:themeColor="text1"/>
                <w:sz w:val="18"/>
                <w:szCs w:val="18"/>
              </w:rPr>
              <w:t>2002</w:t>
            </w:r>
          </w:p>
        </w:tc>
        <w:tc>
          <w:tcPr>
            <w:tcW w:w="992" w:type="dxa"/>
            <w:vAlign w:val="center"/>
          </w:tcPr>
          <w:p>
            <w:pPr>
              <w:widowControl/>
              <w:adjustRightInd w:val="0"/>
              <w:snapToGrid w:val="0"/>
              <w:spacing w:line="230" w:lineRule="exact"/>
              <w:jc w:val="center"/>
              <w:rPr>
                <w:sz w:val="18"/>
                <w:szCs w:val="18"/>
              </w:rPr>
            </w:pPr>
            <w:r>
              <w:rPr>
                <w:sz w:val="18"/>
                <w:szCs w:val="18"/>
              </w:rPr>
              <w:t>欧洲音乐名作赏析</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Appreciation of masterpieces of European Music</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spacing w:line="230" w:lineRule="exact"/>
              <w:jc w:val="center"/>
              <w:rPr>
                <w:sz w:val="18"/>
                <w:szCs w:val="18"/>
              </w:rPr>
            </w:pPr>
            <w:r>
              <w:rPr>
                <w:sz w:val="18"/>
                <w:szCs w:val="18"/>
              </w:rPr>
              <w:t>36</w:t>
            </w:r>
          </w:p>
        </w:tc>
        <w:tc>
          <w:tcPr>
            <w:tcW w:w="629" w:type="dxa"/>
            <w:vAlign w:val="center"/>
          </w:tcPr>
          <w:p>
            <w:pPr>
              <w:spacing w:line="230" w:lineRule="exact"/>
              <w:jc w:val="center"/>
              <w:rPr>
                <w:sz w:val="18"/>
                <w:szCs w:val="18"/>
              </w:rPr>
            </w:pPr>
            <w:r>
              <w:rPr>
                <w:sz w:val="18"/>
                <w:szCs w:val="18"/>
              </w:rPr>
              <w:t>18</w:t>
            </w:r>
          </w:p>
        </w:tc>
        <w:tc>
          <w:tcPr>
            <w:tcW w:w="651" w:type="dxa"/>
            <w:vAlign w:val="center"/>
          </w:tcPr>
          <w:p>
            <w:pPr>
              <w:spacing w:line="230" w:lineRule="exact"/>
              <w:jc w:val="center"/>
              <w:rPr>
                <w:sz w:val="18"/>
                <w:szCs w:val="18"/>
              </w:rPr>
            </w:pPr>
            <w:r>
              <w:rPr>
                <w:sz w:val="18"/>
                <w:szCs w:val="18"/>
              </w:rPr>
              <w:t>18</w:t>
            </w:r>
          </w:p>
        </w:tc>
        <w:tc>
          <w:tcPr>
            <w:tcW w:w="583" w:type="dxa"/>
            <w:vAlign w:val="center"/>
          </w:tcPr>
          <w:p>
            <w:pPr>
              <w:widowControl/>
              <w:adjustRightInd w:val="0"/>
              <w:snapToGrid w:val="0"/>
              <w:spacing w:before="100" w:beforeAutospacing="1" w:after="100" w:afterAutospacing="1"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before="100" w:beforeAutospacing="1" w:after="100" w:afterAutospacing="1" w:line="240" w:lineRule="exact"/>
              <w:jc w:val="center"/>
              <w:rPr>
                <w:rFonts w:eastAsia="宋体"/>
                <w:sz w:val="18"/>
                <w:szCs w:val="18"/>
              </w:rPr>
            </w:pPr>
          </w:p>
        </w:tc>
        <w:tc>
          <w:tcPr>
            <w:tcW w:w="579" w:type="dxa"/>
            <w:vAlign w:val="center"/>
          </w:tcPr>
          <w:p>
            <w:pPr>
              <w:widowControl/>
              <w:adjustRightInd w:val="0"/>
              <w:snapToGrid w:val="0"/>
              <w:spacing w:before="100" w:beforeAutospacing="1" w:after="100" w:afterAutospacing="1" w:line="240" w:lineRule="exact"/>
              <w:jc w:val="center"/>
              <w:rPr>
                <w:rFonts w:eastAsia="宋体"/>
                <w:sz w:val="18"/>
                <w:szCs w:val="18"/>
              </w:rPr>
            </w:pPr>
          </w:p>
        </w:tc>
        <w:tc>
          <w:tcPr>
            <w:tcW w:w="681" w:type="dxa"/>
            <w:vAlign w:val="center"/>
          </w:tcPr>
          <w:p>
            <w:pPr>
              <w:widowControl/>
              <w:adjustRightInd w:val="0"/>
              <w:snapToGrid w:val="0"/>
              <w:spacing w:before="100" w:beforeAutospacing="1" w:after="100" w:afterAutospacing="1" w:line="240" w:lineRule="exact"/>
              <w:jc w:val="center"/>
              <w:rPr>
                <w:rFonts w:eastAsia="宋体"/>
                <w:sz w:val="18"/>
                <w:szCs w:val="18"/>
              </w:rPr>
            </w:pPr>
            <w:r>
              <w:rPr>
                <w:rFonts w:eastAsia="宋体"/>
                <w:sz w:val="18"/>
                <w:szCs w:val="18"/>
              </w:rPr>
              <w:t>6</w:t>
            </w:r>
          </w:p>
        </w:tc>
        <w:tc>
          <w:tcPr>
            <w:tcW w:w="720" w:type="dxa"/>
            <w:vAlign w:val="center"/>
          </w:tcPr>
          <w:p>
            <w:pPr>
              <w:widowControl/>
              <w:adjustRightInd w:val="0"/>
              <w:snapToGrid w:val="0"/>
              <w:spacing w:line="230" w:lineRule="exact"/>
              <w:jc w:val="center"/>
              <w:rPr>
                <w:sz w:val="18"/>
                <w:szCs w:val="18"/>
              </w:rPr>
            </w:pPr>
            <w:r>
              <w:rPr>
                <w:sz w:val="18"/>
                <w:szCs w:val="18"/>
              </w:rPr>
              <w:t>考查</w:t>
            </w:r>
          </w:p>
        </w:tc>
        <w:tc>
          <w:tcPr>
            <w:tcW w:w="972" w:type="dxa"/>
            <w:vMerge w:val="continue"/>
            <w:vAlign w:val="center"/>
          </w:tcPr>
          <w:p>
            <w:pPr>
              <w:widowControl/>
              <w:adjustRightInd w:val="0"/>
              <w:snapToGrid w:val="0"/>
              <w:spacing w:line="23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0114</w:t>
            </w:r>
            <w:r>
              <w:rPr>
                <w:rFonts w:hint="eastAsia" w:eastAsia="宋体"/>
                <w:color w:val="000000" w:themeColor="text1"/>
                <w:sz w:val="18"/>
                <w:szCs w:val="18"/>
              </w:rPr>
              <w:t>2003</w:t>
            </w:r>
          </w:p>
        </w:tc>
        <w:tc>
          <w:tcPr>
            <w:tcW w:w="992" w:type="dxa"/>
            <w:vAlign w:val="center"/>
          </w:tcPr>
          <w:p>
            <w:pPr>
              <w:widowControl/>
              <w:adjustRightInd w:val="0"/>
              <w:snapToGrid w:val="0"/>
              <w:spacing w:line="230" w:lineRule="exact"/>
              <w:jc w:val="center"/>
              <w:rPr>
                <w:sz w:val="18"/>
                <w:szCs w:val="18"/>
              </w:rPr>
            </w:pPr>
            <w:r>
              <w:rPr>
                <w:sz w:val="18"/>
                <w:szCs w:val="18"/>
              </w:rPr>
              <w:t>歌唱与</w:t>
            </w:r>
          </w:p>
          <w:p>
            <w:pPr>
              <w:widowControl/>
              <w:adjustRightInd w:val="0"/>
              <w:snapToGrid w:val="0"/>
              <w:spacing w:line="230" w:lineRule="exact"/>
              <w:jc w:val="center"/>
              <w:rPr>
                <w:sz w:val="18"/>
                <w:szCs w:val="18"/>
              </w:rPr>
            </w:pPr>
            <w:r>
              <w:rPr>
                <w:sz w:val="18"/>
                <w:szCs w:val="18"/>
              </w:rPr>
              <w:t>发声</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Singing and Sound Production</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before="100" w:beforeAutospacing="1" w:after="100" w:afterAutospacing="1" w:line="240" w:lineRule="exact"/>
              <w:jc w:val="center"/>
              <w:rPr>
                <w:rFonts w:eastAsia="宋体"/>
                <w:sz w:val="18"/>
                <w:szCs w:val="18"/>
              </w:rPr>
            </w:pPr>
            <w:r>
              <w:rPr>
                <w:rFonts w:eastAsia="宋体"/>
                <w:sz w:val="18"/>
                <w:szCs w:val="18"/>
              </w:rPr>
              <w:t>36</w:t>
            </w:r>
          </w:p>
        </w:tc>
        <w:tc>
          <w:tcPr>
            <w:tcW w:w="629" w:type="dxa"/>
            <w:vAlign w:val="center"/>
          </w:tcPr>
          <w:p>
            <w:pPr>
              <w:widowControl/>
              <w:adjustRightInd w:val="0"/>
              <w:snapToGrid w:val="0"/>
              <w:spacing w:before="100" w:beforeAutospacing="1" w:after="100" w:afterAutospacing="1" w:line="240" w:lineRule="exact"/>
              <w:jc w:val="center"/>
              <w:rPr>
                <w:rFonts w:eastAsia="宋体"/>
                <w:sz w:val="18"/>
                <w:szCs w:val="18"/>
              </w:rPr>
            </w:pPr>
            <w:r>
              <w:rPr>
                <w:rFonts w:eastAsia="宋体"/>
                <w:sz w:val="18"/>
                <w:szCs w:val="18"/>
              </w:rPr>
              <w:t>8</w:t>
            </w:r>
          </w:p>
        </w:tc>
        <w:tc>
          <w:tcPr>
            <w:tcW w:w="651" w:type="dxa"/>
            <w:vAlign w:val="center"/>
          </w:tcPr>
          <w:p>
            <w:pPr>
              <w:widowControl/>
              <w:adjustRightInd w:val="0"/>
              <w:snapToGrid w:val="0"/>
              <w:spacing w:before="100" w:beforeAutospacing="1" w:after="100" w:afterAutospacing="1" w:line="240" w:lineRule="exact"/>
              <w:jc w:val="center"/>
              <w:rPr>
                <w:rFonts w:eastAsia="宋体"/>
                <w:sz w:val="18"/>
                <w:szCs w:val="18"/>
              </w:rPr>
            </w:pPr>
            <w:r>
              <w:rPr>
                <w:rFonts w:eastAsia="宋体"/>
                <w:sz w:val="18"/>
                <w:szCs w:val="18"/>
              </w:rPr>
              <w:t>32</w:t>
            </w:r>
          </w:p>
        </w:tc>
        <w:tc>
          <w:tcPr>
            <w:tcW w:w="583" w:type="dxa"/>
            <w:vAlign w:val="center"/>
          </w:tcPr>
          <w:p>
            <w:pPr>
              <w:widowControl/>
              <w:adjustRightInd w:val="0"/>
              <w:snapToGrid w:val="0"/>
              <w:spacing w:before="100" w:beforeAutospacing="1" w:after="100" w:afterAutospacing="1"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before="100" w:beforeAutospacing="1" w:after="100" w:afterAutospacing="1" w:line="240" w:lineRule="exact"/>
              <w:jc w:val="center"/>
              <w:rPr>
                <w:rFonts w:eastAsia="宋体"/>
                <w:sz w:val="18"/>
                <w:szCs w:val="18"/>
              </w:rPr>
            </w:pPr>
            <w:r>
              <w:rPr>
                <w:rFonts w:eastAsia="宋体"/>
                <w:sz w:val="18"/>
                <w:szCs w:val="18"/>
              </w:rPr>
              <w:t>1</w:t>
            </w:r>
          </w:p>
        </w:tc>
        <w:tc>
          <w:tcPr>
            <w:tcW w:w="579" w:type="dxa"/>
            <w:vAlign w:val="center"/>
          </w:tcPr>
          <w:p>
            <w:pPr>
              <w:widowControl/>
              <w:adjustRightInd w:val="0"/>
              <w:snapToGrid w:val="0"/>
              <w:spacing w:before="100" w:beforeAutospacing="1" w:after="100" w:afterAutospacing="1" w:line="240" w:lineRule="exact"/>
              <w:jc w:val="center"/>
              <w:rPr>
                <w:rFonts w:eastAsia="宋体"/>
                <w:sz w:val="18"/>
                <w:szCs w:val="18"/>
              </w:rPr>
            </w:pPr>
            <w:r>
              <w:rPr>
                <w:rFonts w:eastAsia="宋体"/>
                <w:sz w:val="18"/>
                <w:szCs w:val="18"/>
              </w:rPr>
              <w:t>1</w:t>
            </w:r>
          </w:p>
        </w:tc>
        <w:tc>
          <w:tcPr>
            <w:tcW w:w="681" w:type="dxa"/>
            <w:vAlign w:val="center"/>
          </w:tcPr>
          <w:p>
            <w:pPr>
              <w:widowControl/>
              <w:adjustRightInd w:val="0"/>
              <w:snapToGrid w:val="0"/>
              <w:spacing w:line="230" w:lineRule="exact"/>
              <w:jc w:val="center"/>
              <w:rPr>
                <w:sz w:val="18"/>
                <w:szCs w:val="18"/>
              </w:rPr>
            </w:pPr>
            <w:r>
              <w:rPr>
                <w:sz w:val="18"/>
                <w:szCs w:val="18"/>
              </w:rPr>
              <w:t>5或6</w:t>
            </w:r>
          </w:p>
        </w:tc>
        <w:tc>
          <w:tcPr>
            <w:tcW w:w="720" w:type="dxa"/>
            <w:vAlign w:val="center"/>
          </w:tcPr>
          <w:p>
            <w:pPr>
              <w:widowControl/>
              <w:adjustRightInd w:val="0"/>
              <w:snapToGrid w:val="0"/>
              <w:spacing w:line="230" w:lineRule="exact"/>
              <w:jc w:val="center"/>
              <w:rPr>
                <w:sz w:val="18"/>
                <w:szCs w:val="18"/>
              </w:rPr>
            </w:pPr>
            <w:r>
              <w:rPr>
                <w:sz w:val="18"/>
                <w:szCs w:val="18"/>
              </w:rPr>
              <w:t>考查</w:t>
            </w:r>
          </w:p>
        </w:tc>
        <w:tc>
          <w:tcPr>
            <w:tcW w:w="972" w:type="dxa"/>
            <w:vMerge w:val="continue"/>
            <w:vAlign w:val="center"/>
          </w:tcPr>
          <w:p>
            <w:pPr>
              <w:widowControl/>
              <w:adjustRightInd w:val="0"/>
              <w:snapToGrid w:val="0"/>
              <w:spacing w:line="23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0134</w:t>
            </w:r>
            <w:r>
              <w:rPr>
                <w:rFonts w:hint="eastAsia" w:eastAsia="宋体"/>
                <w:color w:val="000000" w:themeColor="text1"/>
                <w:sz w:val="18"/>
                <w:szCs w:val="18"/>
              </w:rPr>
              <w:t>0</w:t>
            </w:r>
            <w:r>
              <w:rPr>
                <w:rFonts w:eastAsia="宋体"/>
                <w:color w:val="000000" w:themeColor="text1"/>
                <w:sz w:val="18"/>
                <w:szCs w:val="18"/>
              </w:rPr>
              <w:t>001</w:t>
            </w:r>
          </w:p>
        </w:tc>
        <w:tc>
          <w:tcPr>
            <w:tcW w:w="992" w:type="dxa"/>
            <w:vAlign w:val="center"/>
          </w:tcPr>
          <w:p>
            <w:pPr>
              <w:widowControl/>
              <w:adjustRightInd w:val="0"/>
              <w:snapToGrid w:val="0"/>
              <w:spacing w:line="230" w:lineRule="exact"/>
              <w:jc w:val="center"/>
              <w:rPr>
                <w:sz w:val="18"/>
                <w:szCs w:val="18"/>
              </w:rPr>
            </w:pPr>
            <w:r>
              <w:rPr>
                <w:sz w:val="18"/>
                <w:szCs w:val="18"/>
              </w:rPr>
              <w:t>社会</w:t>
            </w:r>
          </w:p>
          <w:p>
            <w:pPr>
              <w:widowControl/>
              <w:adjustRightInd w:val="0"/>
              <w:snapToGrid w:val="0"/>
              <w:spacing w:line="230" w:lineRule="exact"/>
              <w:jc w:val="center"/>
              <w:rPr>
                <w:sz w:val="18"/>
                <w:szCs w:val="18"/>
              </w:rPr>
            </w:pPr>
            <w:r>
              <w:rPr>
                <w:sz w:val="18"/>
                <w:szCs w:val="18"/>
              </w:rPr>
              <w:t>心理学</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social psychology</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30" w:lineRule="exact"/>
              <w:jc w:val="center"/>
              <w:rPr>
                <w:sz w:val="18"/>
                <w:szCs w:val="18"/>
              </w:rPr>
            </w:pPr>
            <w:r>
              <w:rPr>
                <w:sz w:val="18"/>
                <w:szCs w:val="18"/>
              </w:rPr>
              <w:t>5或6</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restart"/>
            <w:vAlign w:val="center"/>
          </w:tcPr>
          <w:p>
            <w:pPr>
              <w:widowControl/>
              <w:adjustRightInd w:val="0"/>
              <w:snapToGrid w:val="0"/>
              <w:spacing w:line="230" w:lineRule="exact"/>
              <w:jc w:val="center"/>
              <w:rPr>
                <w:sz w:val="18"/>
                <w:szCs w:val="18"/>
              </w:rPr>
            </w:pPr>
            <w:r>
              <w:rPr>
                <w:sz w:val="18"/>
                <w:szCs w:val="18"/>
              </w:rPr>
              <w:t>应用心理学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0134</w:t>
            </w:r>
            <w:r>
              <w:rPr>
                <w:rFonts w:hint="eastAsia" w:eastAsia="宋体"/>
                <w:color w:val="000000" w:themeColor="text1"/>
                <w:sz w:val="18"/>
                <w:szCs w:val="18"/>
              </w:rPr>
              <w:t>0</w:t>
            </w:r>
            <w:r>
              <w:rPr>
                <w:rFonts w:eastAsia="宋体"/>
                <w:color w:val="000000" w:themeColor="text1"/>
                <w:sz w:val="18"/>
                <w:szCs w:val="18"/>
              </w:rPr>
              <w:t>002</w:t>
            </w:r>
          </w:p>
        </w:tc>
        <w:tc>
          <w:tcPr>
            <w:tcW w:w="992" w:type="dxa"/>
            <w:vAlign w:val="center"/>
          </w:tcPr>
          <w:p>
            <w:pPr>
              <w:widowControl/>
              <w:adjustRightInd w:val="0"/>
              <w:snapToGrid w:val="0"/>
              <w:spacing w:line="230" w:lineRule="exact"/>
              <w:jc w:val="center"/>
              <w:rPr>
                <w:sz w:val="18"/>
                <w:szCs w:val="18"/>
              </w:rPr>
            </w:pPr>
            <w:r>
              <w:rPr>
                <w:sz w:val="18"/>
                <w:szCs w:val="18"/>
              </w:rPr>
              <w:t>心理</w:t>
            </w:r>
          </w:p>
          <w:p>
            <w:pPr>
              <w:widowControl/>
              <w:adjustRightInd w:val="0"/>
              <w:snapToGrid w:val="0"/>
              <w:spacing w:line="230" w:lineRule="exact"/>
              <w:jc w:val="center"/>
              <w:rPr>
                <w:sz w:val="18"/>
                <w:szCs w:val="18"/>
              </w:rPr>
            </w:pPr>
            <w:r>
              <w:rPr>
                <w:sz w:val="18"/>
                <w:szCs w:val="18"/>
              </w:rPr>
              <w:t>咨询学</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Psychological counseling</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30" w:lineRule="exact"/>
              <w:jc w:val="center"/>
              <w:rPr>
                <w:sz w:val="18"/>
                <w:szCs w:val="18"/>
              </w:rPr>
            </w:pPr>
            <w:r>
              <w:rPr>
                <w:sz w:val="18"/>
                <w:szCs w:val="18"/>
              </w:rPr>
              <w:t>5或6</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continue"/>
            <w:vAlign w:val="center"/>
          </w:tcPr>
          <w:p>
            <w:pPr>
              <w:widowControl/>
              <w:adjustRightInd w:val="0"/>
              <w:snapToGrid w:val="0"/>
              <w:spacing w:line="23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0134</w:t>
            </w:r>
            <w:r>
              <w:rPr>
                <w:rFonts w:hint="eastAsia" w:eastAsia="宋体"/>
                <w:color w:val="000000" w:themeColor="text1"/>
                <w:sz w:val="18"/>
                <w:szCs w:val="18"/>
              </w:rPr>
              <w:t>0</w:t>
            </w:r>
            <w:r>
              <w:rPr>
                <w:rFonts w:eastAsia="宋体"/>
                <w:color w:val="000000" w:themeColor="text1"/>
                <w:sz w:val="18"/>
                <w:szCs w:val="18"/>
              </w:rPr>
              <w:t>003</w:t>
            </w:r>
          </w:p>
        </w:tc>
        <w:tc>
          <w:tcPr>
            <w:tcW w:w="992" w:type="dxa"/>
            <w:vAlign w:val="center"/>
          </w:tcPr>
          <w:p>
            <w:pPr>
              <w:widowControl/>
              <w:adjustRightInd w:val="0"/>
              <w:snapToGrid w:val="0"/>
              <w:spacing w:line="230" w:lineRule="exact"/>
              <w:jc w:val="center"/>
              <w:rPr>
                <w:sz w:val="18"/>
                <w:szCs w:val="18"/>
              </w:rPr>
            </w:pPr>
            <w:r>
              <w:rPr>
                <w:sz w:val="18"/>
                <w:szCs w:val="18"/>
              </w:rPr>
              <w:t>团体</w:t>
            </w:r>
          </w:p>
          <w:p>
            <w:pPr>
              <w:widowControl/>
              <w:adjustRightInd w:val="0"/>
              <w:snapToGrid w:val="0"/>
              <w:spacing w:line="230" w:lineRule="exact"/>
              <w:jc w:val="center"/>
              <w:rPr>
                <w:sz w:val="18"/>
                <w:szCs w:val="18"/>
              </w:rPr>
            </w:pPr>
            <w:r>
              <w:rPr>
                <w:sz w:val="18"/>
                <w:szCs w:val="18"/>
              </w:rPr>
              <w:t>心理辅导</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Group counseling</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7</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continue"/>
            <w:vAlign w:val="center"/>
          </w:tcPr>
          <w:p>
            <w:pPr>
              <w:widowControl/>
              <w:adjustRightInd w:val="0"/>
              <w:snapToGrid w:val="0"/>
              <w:spacing w:line="23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01440</w:t>
            </w:r>
            <w:r>
              <w:rPr>
                <w:rFonts w:hint="eastAsia" w:eastAsia="宋体"/>
                <w:color w:val="000000" w:themeColor="text1"/>
                <w:sz w:val="18"/>
                <w:szCs w:val="18"/>
              </w:rPr>
              <w:t>0</w:t>
            </w:r>
            <w:r>
              <w:rPr>
                <w:rFonts w:eastAsia="宋体"/>
                <w:color w:val="000000" w:themeColor="text1"/>
                <w:sz w:val="18"/>
                <w:szCs w:val="18"/>
              </w:rPr>
              <w:t>01</w:t>
            </w:r>
          </w:p>
        </w:tc>
        <w:tc>
          <w:tcPr>
            <w:tcW w:w="992" w:type="dxa"/>
            <w:vAlign w:val="center"/>
          </w:tcPr>
          <w:p>
            <w:pPr>
              <w:widowControl/>
              <w:adjustRightInd w:val="0"/>
              <w:snapToGrid w:val="0"/>
              <w:spacing w:line="230" w:lineRule="exact"/>
              <w:jc w:val="center"/>
              <w:rPr>
                <w:sz w:val="18"/>
                <w:szCs w:val="18"/>
              </w:rPr>
            </w:pPr>
            <w:r>
              <w:rPr>
                <w:sz w:val="18"/>
                <w:szCs w:val="18"/>
              </w:rPr>
              <w:t>普通</w:t>
            </w:r>
          </w:p>
          <w:p>
            <w:pPr>
              <w:widowControl/>
              <w:adjustRightInd w:val="0"/>
              <w:snapToGrid w:val="0"/>
              <w:spacing w:line="230" w:lineRule="exact"/>
              <w:jc w:val="center"/>
              <w:rPr>
                <w:sz w:val="18"/>
                <w:szCs w:val="18"/>
              </w:rPr>
            </w:pPr>
            <w:r>
              <w:rPr>
                <w:sz w:val="18"/>
                <w:szCs w:val="18"/>
              </w:rPr>
              <w:t>生物学</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General biology</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96</w:t>
            </w:r>
          </w:p>
        </w:tc>
        <w:tc>
          <w:tcPr>
            <w:tcW w:w="629" w:type="dxa"/>
            <w:vAlign w:val="center"/>
          </w:tcPr>
          <w:p>
            <w:pPr>
              <w:widowControl/>
              <w:adjustRightInd w:val="0"/>
              <w:snapToGrid w:val="0"/>
              <w:spacing w:line="240" w:lineRule="exact"/>
              <w:jc w:val="center"/>
              <w:rPr>
                <w:rFonts w:eastAsia="宋体"/>
                <w:sz w:val="18"/>
                <w:szCs w:val="18"/>
              </w:rPr>
            </w:pPr>
            <w:r>
              <w:rPr>
                <w:rFonts w:eastAsia="宋体"/>
                <w:sz w:val="18"/>
                <w:szCs w:val="18"/>
              </w:rPr>
              <w:t>96</w:t>
            </w:r>
          </w:p>
        </w:tc>
        <w:tc>
          <w:tcPr>
            <w:tcW w:w="651" w:type="dxa"/>
            <w:vAlign w:val="center"/>
          </w:tcPr>
          <w:p>
            <w:pPr>
              <w:widowControl/>
              <w:adjustRightInd w:val="0"/>
              <w:snapToGrid w:val="0"/>
              <w:spacing w:line="240" w:lineRule="exact"/>
              <w:jc w:val="center"/>
              <w:rPr>
                <w:rFonts w:eastAsia="宋体"/>
                <w:sz w:val="18"/>
                <w:szCs w:val="18"/>
              </w:rPr>
            </w:pP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5</w:t>
            </w:r>
          </w:p>
        </w:tc>
        <w:tc>
          <w:tcPr>
            <w:tcW w:w="697" w:type="dxa"/>
            <w:vAlign w:val="center"/>
          </w:tcPr>
          <w:p>
            <w:pPr>
              <w:widowControl/>
              <w:adjustRightInd w:val="0"/>
              <w:snapToGrid w:val="0"/>
              <w:spacing w:line="240" w:lineRule="exact"/>
              <w:jc w:val="center"/>
              <w:rPr>
                <w:rFonts w:eastAsia="宋体"/>
                <w:sz w:val="18"/>
                <w:szCs w:val="18"/>
              </w:rPr>
            </w:pPr>
            <w:r>
              <w:rPr>
                <w:rFonts w:eastAsia="宋体"/>
                <w:sz w:val="18"/>
                <w:szCs w:val="18"/>
              </w:rPr>
              <w:t>5</w:t>
            </w:r>
          </w:p>
        </w:tc>
        <w:tc>
          <w:tcPr>
            <w:tcW w:w="579" w:type="dxa"/>
            <w:vAlign w:val="center"/>
          </w:tcPr>
          <w:p>
            <w:pPr>
              <w:widowControl/>
              <w:adjustRightInd w:val="0"/>
              <w:snapToGrid w:val="0"/>
              <w:spacing w:line="240" w:lineRule="exact"/>
              <w:jc w:val="center"/>
              <w:rPr>
                <w:rFonts w:eastAsia="宋体"/>
                <w:sz w:val="18"/>
                <w:szCs w:val="18"/>
              </w:rPr>
            </w:pP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6</w:t>
            </w:r>
          </w:p>
        </w:tc>
        <w:tc>
          <w:tcPr>
            <w:tcW w:w="720" w:type="dxa"/>
            <w:vAlign w:val="center"/>
          </w:tcPr>
          <w:p>
            <w:pPr>
              <w:widowControl/>
              <w:adjustRightInd w:val="0"/>
              <w:snapToGrid w:val="0"/>
              <w:spacing w:line="230" w:lineRule="exact"/>
              <w:jc w:val="center"/>
              <w:rPr>
                <w:sz w:val="18"/>
                <w:szCs w:val="18"/>
              </w:rPr>
            </w:pPr>
            <w:r>
              <w:rPr>
                <w:sz w:val="18"/>
                <w:szCs w:val="18"/>
              </w:rPr>
              <w:t>考试</w:t>
            </w:r>
          </w:p>
        </w:tc>
        <w:tc>
          <w:tcPr>
            <w:tcW w:w="972" w:type="dxa"/>
            <w:vMerge w:val="restart"/>
            <w:vAlign w:val="center"/>
          </w:tcPr>
          <w:p>
            <w:pPr>
              <w:widowControl/>
              <w:adjustRightInd w:val="0"/>
              <w:snapToGrid w:val="0"/>
              <w:spacing w:line="230" w:lineRule="exact"/>
              <w:jc w:val="center"/>
              <w:rPr>
                <w:sz w:val="18"/>
                <w:szCs w:val="18"/>
              </w:rPr>
            </w:pPr>
            <w:r>
              <w:rPr>
                <w:sz w:val="18"/>
                <w:szCs w:val="18"/>
              </w:rPr>
              <w:t>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0" w:type="dxa"/>
            <w:vAlign w:val="center"/>
          </w:tcPr>
          <w:p>
            <w:pPr>
              <w:widowControl/>
              <w:adjustRightInd w:val="0"/>
              <w:snapToGrid w:val="0"/>
              <w:spacing w:line="240" w:lineRule="exact"/>
              <w:jc w:val="center"/>
              <w:rPr>
                <w:rFonts w:eastAsia="宋体"/>
                <w:color w:val="000000" w:themeColor="text1"/>
                <w:sz w:val="18"/>
                <w:szCs w:val="18"/>
              </w:rPr>
            </w:pPr>
            <w:r>
              <w:rPr>
                <w:rFonts w:hint="eastAsia" w:eastAsia="宋体"/>
                <w:color w:val="000000" w:themeColor="text1"/>
                <w:sz w:val="18"/>
                <w:szCs w:val="18"/>
              </w:rPr>
              <w:t>2</w:t>
            </w:r>
            <w:r>
              <w:rPr>
                <w:rFonts w:eastAsia="宋体"/>
                <w:color w:val="000000" w:themeColor="text1"/>
                <w:sz w:val="18"/>
                <w:szCs w:val="18"/>
              </w:rPr>
              <w:t>014400</w:t>
            </w:r>
            <w:r>
              <w:rPr>
                <w:rFonts w:hint="eastAsia" w:eastAsia="宋体"/>
                <w:color w:val="000000" w:themeColor="text1"/>
                <w:sz w:val="18"/>
                <w:szCs w:val="18"/>
              </w:rPr>
              <w:t>0</w:t>
            </w:r>
            <w:r>
              <w:rPr>
                <w:rFonts w:eastAsia="宋体"/>
                <w:color w:val="000000" w:themeColor="text1"/>
                <w:sz w:val="18"/>
                <w:szCs w:val="18"/>
              </w:rPr>
              <w:t>2</w:t>
            </w:r>
          </w:p>
        </w:tc>
        <w:tc>
          <w:tcPr>
            <w:tcW w:w="992" w:type="dxa"/>
            <w:vAlign w:val="center"/>
          </w:tcPr>
          <w:p>
            <w:pPr>
              <w:widowControl/>
              <w:adjustRightInd w:val="0"/>
              <w:snapToGrid w:val="0"/>
              <w:spacing w:line="230" w:lineRule="exact"/>
              <w:jc w:val="center"/>
              <w:rPr>
                <w:sz w:val="18"/>
                <w:szCs w:val="18"/>
              </w:rPr>
            </w:pPr>
            <w:r>
              <w:rPr>
                <w:sz w:val="18"/>
                <w:szCs w:val="18"/>
              </w:rPr>
              <w:t>普通生物学实验</w:t>
            </w:r>
          </w:p>
        </w:tc>
        <w:tc>
          <w:tcPr>
            <w:tcW w:w="1559" w:type="dxa"/>
            <w:vAlign w:val="center"/>
          </w:tcPr>
          <w:p>
            <w:pPr>
              <w:widowControl/>
              <w:adjustRightInd w:val="0"/>
              <w:snapToGrid w:val="0"/>
              <w:spacing w:line="200" w:lineRule="exact"/>
              <w:jc w:val="center"/>
              <w:rPr>
                <w:rFonts w:eastAsia="宋体"/>
                <w:sz w:val="18"/>
                <w:szCs w:val="18"/>
              </w:rPr>
            </w:pPr>
            <w:r>
              <w:rPr>
                <w:rFonts w:eastAsia="宋体"/>
                <w:sz w:val="18"/>
                <w:szCs w:val="18"/>
              </w:rPr>
              <w:t>Experiment of General biology</w:t>
            </w:r>
          </w:p>
        </w:tc>
        <w:tc>
          <w:tcPr>
            <w:tcW w:w="709" w:type="dxa"/>
            <w:vAlign w:val="center"/>
          </w:tcPr>
          <w:p>
            <w:pPr>
              <w:widowControl/>
              <w:adjustRightInd w:val="0"/>
              <w:snapToGrid w:val="0"/>
              <w:spacing w:line="230" w:lineRule="exact"/>
              <w:jc w:val="center"/>
              <w:rPr>
                <w:sz w:val="18"/>
                <w:szCs w:val="18"/>
              </w:rPr>
            </w:pPr>
            <w:r>
              <w:rPr>
                <w:sz w:val="18"/>
                <w:szCs w:val="18"/>
              </w:rPr>
              <w:t>必选</w:t>
            </w:r>
          </w:p>
        </w:tc>
        <w:tc>
          <w:tcPr>
            <w:tcW w:w="429"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629" w:type="dxa"/>
            <w:vAlign w:val="center"/>
          </w:tcPr>
          <w:p>
            <w:pPr>
              <w:widowControl/>
              <w:adjustRightInd w:val="0"/>
              <w:snapToGrid w:val="0"/>
              <w:spacing w:line="240" w:lineRule="exact"/>
              <w:jc w:val="center"/>
              <w:rPr>
                <w:rFonts w:eastAsia="宋体"/>
                <w:sz w:val="18"/>
                <w:szCs w:val="18"/>
              </w:rPr>
            </w:pPr>
          </w:p>
        </w:tc>
        <w:tc>
          <w:tcPr>
            <w:tcW w:w="651"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583" w:type="dxa"/>
            <w:vAlign w:val="center"/>
          </w:tcPr>
          <w:p>
            <w:pPr>
              <w:widowControl/>
              <w:adjustRightInd w:val="0"/>
              <w:snapToGrid w:val="0"/>
              <w:spacing w:line="240" w:lineRule="exact"/>
              <w:jc w:val="center"/>
              <w:rPr>
                <w:rFonts w:eastAsia="宋体"/>
                <w:sz w:val="18"/>
                <w:szCs w:val="18"/>
              </w:rPr>
            </w:pPr>
            <w:r>
              <w:rPr>
                <w:rFonts w:eastAsia="宋体"/>
                <w:sz w:val="18"/>
                <w:szCs w:val="18"/>
              </w:rPr>
              <w:t>1</w:t>
            </w:r>
          </w:p>
        </w:tc>
        <w:tc>
          <w:tcPr>
            <w:tcW w:w="697" w:type="dxa"/>
            <w:vAlign w:val="center"/>
          </w:tcPr>
          <w:p>
            <w:pPr>
              <w:widowControl/>
              <w:adjustRightInd w:val="0"/>
              <w:snapToGrid w:val="0"/>
              <w:spacing w:line="240" w:lineRule="exact"/>
              <w:jc w:val="center"/>
              <w:rPr>
                <w:rFonts w:eastAsia="宋体"/>
                <w:sz w:val="18"/>
                <w:szCs w:val="18"/>
              </w:rPr>
            </w:pPr>
          </w:p>
        </w:tc>
        <w:tc>
          <w:tcPr>
            <w:tcW w:w="579" w:type="dxa"/>
            <w:vAlign w:val="center"/>
          </w:tcPr>
          <w:p>
            <w:pPr>
              <w:widowControl/>
              <w:adjustRightInd w:val="0"/>
              <w:snapToGrid w:val="0"/>
              <w:spacing w:line="240" w:lineRule="exact"/>
              <w:jc w:val="center"/>
              <w:rPr>
                <w:rFonts w:eastAsia="宋体"/>
                <w:sz w:val="18"/>
                <w:szCs w:val="18"/>
              </w:rPr>
            </w:pPr>
            <w:r>
              <w:rPr>
                <w:rFonts w:eastAsia="宋体"/>
                <w:sz w:val="18"/>
                <w:szCs w:val="18"/>
              </w:rPr>
              <w:t>1</w:t>
            </w:r>
          </w:p>
        </w:tc>
        <w:tc>
          <w:tcPr>
            <w:tcW w:w="681" w:type="dxa"/>
            <w:vAlign w:val="center"/>
          </w:tcPr>
          <w:p>
            <w:pPr>
              <w:widowControl/>
              <w:adjustRightInd w:val="0"/>
              <w:snapToGrid w:val="0"/>
              <w:spacing w:line="240" w:lineRule="exact"/>
              <w:jc w:val="center"/>
              <w:rPr>
                <w:rFonts w:eastAsia="宋体"/>
                <w:sz w:val="18"/>
                <w:szCs w:val="18"/>
              </w:rPr>
            </w:pPr>
            <w:r>
              <w:rPr>
                <w:rFonts w:eastAsia="宋体"/>
                <w:sz w:val="18"/>
                <w:szCs w:val="18"/>
              </w:rPr>
              <w:t>6</w:t>
            </w:r>
          </w:p>
        </w:tc>
        <w:tc>
          <w:tcPr>
            <w:tcW w:w="720" w:type="dxa"/>
            <w:vAlign w:val="center"/>
          </w:tcPr>
          <w:p>
            <w:pPr>
              <w:widowControl/>
              <w:adjustRightInd w:val="0"/>
              <w:snapToGrid w:val="0"/>
              <w:spacing w:line="230" w:lineRule="exact"/>
              <w:jc w:val="center"/>
              <w:rPr>
                <w:sz w:val="18"/>
                <w:szCs w:val="18"/>
              </w:rPr>
            </w:pPr>
            <w:r>
              <w:rPr>
                <w:sz w:val="18"/>
                <w:szCs w:val="18"/>
              </w:rPr>
              <w:t>考查</w:t>
            </w:r>
          </w:p>
        </w:tc>
        <w:tc>
          <w:tcPr>
            <w:tcW w:w="972" w:type="dxa"/>
            <w:vMerge w:val="continue"/>
            <w:vAlign w:val="center"/>
          </w:tcPr>
          <w:p>
            <w:pPr>
              <w:widowControl/>
              <w:adjustRightInd w:val="0"/>
              <w:snapToGrid w:val="0"/>
              <w:spacing w:line="230" w:lineRule="exact"/>
              <w:jc w:val="center"/>
              <w:rPr>
                <w:sz w:val="18"/>
                <w:szCs w:val="18"/>
              </w:rPr>
            </w:pPr>
          </w:p>
        </w:tc>
      </w:tr>
    </w:tbl>
    <w:p>
      <w:pPr>
        <w:pStyle w:val="26"/>
        <w:ind w:firstLine="472" w:firstLineChars="200"/>
        <w:rPr>
          <w:rFonts w:ascii="Times New Roman" w:hAnsi="Times New Roman"/>
        </w:rPr>
      </w:pPr>
    </w:p>
    <w:p>
      <w:pPr>
        <w:pStyle w:val="26"/>
        <w:ind w:firstLine="472" w:firstLineChars="200"/>
        <w:rPr>
          <w:rFonts w:ascii="Times New Roman" w:hAnsi="Times New Roman"/>
        </w:rPr>
      </w:pPr>
    </w:p>
    <w:p>
      <w:pPr>
        <w:pStyle w:val="26"/>
        <w:ind w:firstLine="472" w:firstLineChars="200"/>
        <w:rPr>
          <w:rFonts w:ascii="Times New Roman" w:hAnsi="Times New Roman"/>
        </w:rPr>
      </w:pPr>
    </w:p>
    <w:p>
      <w:pPr>
        <w:jc w:val="left"/>
        <w:rPr>
          <w:sz w:val="21"/>
          <w:szCs w:val="21"/>
        </w:rPr>
      </w:pPr>
      <w:r>
        <w:br w:type="page"/>
      </w:r>
    </w:p>
    <w:p>
      <w:pPr>
        <w:pStyle w:val="9"/>
        <w:spacing w:before="0" w:beforeAutospacing="0" w:after="0" w:afterAutospacing="0" w:line="360" w:lineRule="auto"/>
        <w:jc w:val="both"/>
        <w:rPr>
          <w:rFonts w:ascii="Times New Roman" w:hAnsi="Times New Roman" w:cs="Times New Roman"/>
          <w:b/>
          <w:kern w:val="2"/>
          <w:szCs w:val="24"/>
        </w:rPr>
      </w:pPr>
      <w:r>
        <w:rPr>
          <w:rFonts w:ascii="Times New Roman" w:hAnsi="Times New Roman" w:cs="Times New Roman"/>
          <w:b/>
          <w:kern w:val="2"/>
          <w:szCs w:val="24"/>
        </w:rPr>
        <w:t>附件3：美育类综合素质限选课程列表</w:t>
      </w:r>
    </w:p>
    <w:tbl>
      <w:tblPr>
        <w:tblStyle w:val="11"/>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446"/>
        <w:gridCol w:w="736"/>
        <w:gridCol w:w="540"/>
        <w:gridCol w:w="540"/>
        <w:gridCol w:w="540"/>
        <w:gridCol w:w="540"/>
        <w:gridCol w:w="540"/>
        <w:gridCol w:w="540"/>
        <w:gridCol w:w="720"/>
        <w:gridCol w:w="72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77" w:type="dxa"/>
            <w:vMerge w:val="restart"/>
            <w:vAlign w:val="center"/>
          </w:tcPr>
          <w:p>
            <w:pPr>
              <w:widowControl/>
              <w:adjustRightInd w:val="0"/>
              <w:snapToGrid w:val="0"/>
              <w:spacing w:line="240" w:lineRule="exact"/>
              <w:jc w:val="center"/>
              <w:rPr>
                <w:rFonts w:eastAsia="宋体"/>
                <w:sz w:val="18"/>
                <w:szCs w:val="18"/>
              </w:rPr>
            </w:pPr>
            <w:r>
              <w:rPr>
                <w:rFonts w:eastAsia="宋体"/>
                <w:sz w:val="18"/>
                <w:szCs w:val="18"/>
              </w:rPr>
              <w:t>课程</w:t>
            </w:r>
          </w:p>
          <w:p>
            <w:pPr>
              <w:widowControl/>
              <w:adjustRightInd w:val="0"/>
              <w:snapToGrid w:val="0"/>
              <w:spacing w:line="240" w:lineRule="exact"/>
              <w:jc w:val="center"/>
              <w:rPr>
                <w:rFonts w:eastAsia="宋体"/>
                <w:sz w:val="18"/>
                <w:szCs w:val="18"/>
              </w:rPr>
            </w:pPr>
            <w:r>
              <w:rPr>
                <w:rFonts w:eastAsia="宋体"/>
                <w:sz w:val="18"/>
                <w:szCs w:val="18"/>
              </w:rPr>
              <w:t>代码</w:t>
            </w:r>
          </w:p>
        </w:tc>
        <w:tc>
          <w:tcPr>
            <w:tcW w:w="1446" w:type="dxa"/>
            <w:vMerge w:val="restart"/>
            <w:vAlign w:val="center"/>
          </w:tcPr>
          <w:p>
            <w:pPr>
              <w:widowControl/>
              <w:adjustRightInd w:val="0"/>
              <w:snapToGrid w:val="0"/>
              <w:spacing w:line="240" w:lineRule="exact"/>
              <w:jc w:val="center"/>
              <w:rPr>
                <w:rFonts w:eastAsia="宋体"/>
                <w:sz w:val="18"/>
                <w:szCs w:val="18"/>
              </w:rPr>
            </w:pPr>
            <w:r>
              <w:rPr>
                <w:rFonts w:eastAsia="宋体"/>
                <w:sz w:val="18"/>
                <w:szCs w:val="18"/>
              </w:rPr>
              <w:t>课程名称</w:t>
            </w:r>
          </w:p>
        </w:tc>
        <w:tc>
          <w:tcPr>
            <w:tcW w:w="736" w:type="dxa"/>
            <w:vMerge w:val="restart"/>
            <w:vAlign w:val="center"/>
          </w:tcPr>
          <w:p>
            <w:pPr>
              <w:widowControl/>
              <w:adjustRightInd w:val="0"/>
              <w:snapToGrid w:val="0"/>
              <w:spacing w:line="240" w:lineRule="exact"/>
              <w:jc w:val="center"/>
              <w:rPr>
                <w:rFonts w:eastAsia="宋体"/>
                <w:sz w:val="18"/>
                <w:szCs w:val="18"/>
              </w:rPr>
            </w:pPr>
            <w:r>
              <w:rPr>
                <w:rFonts w:eastAsia="宋体"/>
                <w:sz w:val="18"/>
                <w:szCs w:val="18"/>
              </w:rPr>
              <w:t>课程</w:t>
            </w:r>
          </w:p>
          <w:p>
            <w:pPr>
              <w:widowControl/>
              <w:adjustRightInd w:val="0"/>
              <w:snapToGrid w:val="0"/>
              <w:spacing w:line="240" w:lineRule="exact"/>
              <w:jc w:val="center"/>
              <w:rPr>
                <w:rFonts w:eastAsia="宋体"/>
                <w:sz w:val="18"/>
                <w:szCs w:val="18"/>
              </w:rPr>
            </w:pPr>
            <w:r>
              <w:rPr>
                <w:rFonts w:eastAsia="宋体"/>
                <w:sz w:val="18"/>
                <w:szCs w:val="18"/>
              </w:rPr>
              <w:t>性质</w:t>
            </w:r>
          </w:p>
        </w:tc>
        <w:tc>
          <w:tcPr>
            <w:tcW w:w="1620" w:type="dxa"/>
            <w:gridSpan w:val="3"/>
            <w:tcBorders>
              <w:bottom w:val="single" w:color="auto" w:sz="2" w:space="0"/>
            </w:tcBorders>
            <w:vAlign w:val="center"/>
          </w:tcPr>
          <w:p>
            <w:pPr>
              <w:widowControl/>
              <w:adjustRightInd w:val="0"/>
              <w:snapToGrid w:val="0"/>
              <w:spacing w:line="240" w:lineRule="exact"/>
              <w:jc w:val="center"/>
              <w:rPr>
                <w:rFonts w:eastAsia="宋体"/>
                <w:sz w:val="18"/>
                <w:szCs w:val="18"/>
              </w:rPr>
            </w:pPr>
            <w:r>
              <w:rPr>
                <w:rFonts w:eastAsia="宋体"/>
                <w:sz w:val="18"/>
                <w:szCs w:val="18"/>
              </w:rPr>
              <w:t>学时数</w:t>
            </w:r>
          </w:p>
        </w:tc>
        <w:tc>
          <w:tcPr>
            <w:tcW w:w="1620" w:type="dxa"/>
            <w:gridSpan w:val="3"/>
            <w:tcBorders>
              <w:bottom w:val="single" w:color="auto" w:sz="2" w:space="0"/>
            </w:tcBorders>
            <w:vAlign w:val="center"/>
          </w:tcPr>
          <w:p>
            <w:pPr>
              <w:widowControl/>
              <w:adjustRightInd w:val="0"/>
              <w:snapToGrid w:val="0"/>
              <w:spacing w:line="240" w:lineRule="exact"/>
              <w:jc w:val="center"/>
              <w:rPr>
                <w:rFonts w:eastAsia="宋体"/>
                <w:sz w:val="18"/>
                <w:szCs w:val="18"/>
              </w:rPr>
            </w:pPr>
            <w:r>
              <w:rPr>
                <w:rFonts w:eastAsia="宋体"/>
                <w:sz w:val="18"/>
                <w:szCs w:val="18"/>
              </w:rPr>
              <w:t>学分数</w:t>
            </w:r>
          </w:p>
        </w:tc>
        <w:tc>
          <w:tcPr>
            <w:tcW w:w="720" w:type="dxa"/>
            <w:vMerge w:val="restart"/>
            <w:vAlign w:val="center"/>
          </w:tcPr>
          <w:p>
            <w:pPr>
              <w:widowControl/>
              <w:adjustRightInd w:val="0"/>
              <w:snapToGrid w:val="0"/>
              <w:spacing w:line="240" w:lineRule="exact"/>
              <w:jc w:val="center"/>
              <w:rPr>
                <w:rFonts w:eastAsia="宋体"/>
                <w:sz w:val="18"/>
                <w:szCs w:val="18"/>
              </w:rPr>
            </w:pPr>
            <w:r>
              <w:rPr>
                <w:rFonts w:eastAsia="宋体"/>
                <w:sz w:val="18"/>
                <w:szCs w:val="18"/>
              </w:rPr>
              <w:t>建议</w:t>
            </w:r>
          </w:p>
          <w:p>
            <w:pPr>
              <w:widowControl/>
              <w:adjustRightInd w:val="0"/>
              <w:snapToGrid w:val="0"/>
              <w:spacing w:line="240" w:lineRule="exact"/>
              <w:jc w:val="center"/>
              <w:rPr>
                <w:rFonts w:eastAsia="宋体"/>
                <w:sz w:val="18"/>
                <w:szCs w:val="18"/>
              </w:rPr>
            </w:pPr>
            <w:r>
              <w:rPr>
                <w:rFonts w:eastAsia="宋体"/>
                <w:sz w:val="18"/>
                <w:szCs w:val="18"/>
              </w:rPr>
              <w:t>开设</w:t>
            </w:r>
          </w:p>
          <w:p>
            <w:pPr>
              <w:widowControl/>
              <w:adjustRightInd w:val="0"/>
              <w:snapToGrid w:val="0"/>
              <w:spacing w:line="240" w:lineRule="exact"/>
              <w:jc w:val="center"/>
              <w:rPr>
                <w:rFonts w:eastAsia="宋体"/>
                <w:sz w:val="18"/>
                <w:szCs w:val="18"/>
              </w:rPr>
            </w:pPr>
            <w:r>
              <w:rPr>
                <w:rFonts w:eastAsia="宋体"/>
                <w:sz w:val="18"/>
                <w:szCs w:val="18"/>
              </w:rPr>
              <w:t>学期</w:t>
            </w:r>
          </w:p>
        </w:tc>
        <w:tc>
          <w:tcPr>
            <w:tcW w:w="720" w:type="dxa"/>
            <w:vMerge w:val="restart"/>
            <w:vAlign w:val="center"/>
          </w:tcPr>
          <w:p>
            <w:pPr>
              <w:widowControl/>
              <w:adjustRightInd w:val="0"/>
              <w:snapToGrid w:val="0"/>
              <w:spacing w:line="240" w:lineRule="exact"/>
              <w:jc w:val="center"/>
              <w:rPr>
                <w:rFonts w:eastAsia="宋体"/>
                <w:sz w:val="18"/>
                <w:szCs w:val="18"/>
              </w:rPr>
            </w:pPr>
            <w:r>
              <w:rPr>
                <w:rFonts w:eastAsia="宋体"/>
                <w:sz w:val="18"/>
                <w:szCs w:val="18"/>
              </w:rPr>
              <w:t>考核方式</w:t>
            </w:r>
          </w:p>
        </w:tc>
        <w:tc>
          <w:tcPr>
            <w:tcW w:w="1190" w:type="dxa"/>
            <w:vMerge w:val="restart"/>
            <w:vAlign w:val="center"/>
          </w:tcPr>
          <w:p>
            <w:pPr>
              <w:widowControl/>
              <w:adjustRightInd w:val="0"/>
              <w:snapToGrid w:val="0"/>
              <w:spacing w:line="240" w:lineRule="exact"/>
              <w:jc w:val="center"/>
              <w:rPr>
                <w:rFonts w:eastAsia="宋体"/>
                <w:sz w:val="18"/>
                <w:szCs w:val="18"/>
              </w:rPr>
            </w:pPr>
            <w:r>
              <w:rPr>
                <w:rFonts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77" w:type="dxa"/>
            <w:vMerge w:val="continue"/>
            <w:vAlign w:val="center"/>
          </w:tcPr>
          <w:p>
            <w:pPr>
              <w:widowControl/>
              <w:adjustRightInd w:val="0"/>
              <w:snapToGrid w:val="0"/>
              <w:spacing w:line="240" w:lineRule="exact"/>
              <w:jc w:val="center"/>
              <w:rPr>
                <w:rFonts w:eastAsia="宋体"/>
                <w:sz w:val="18"/>
                <w:szCs w:val="18"/>
              </w:rPr>
            </w:pPr>
          </w:p>
        </w:tc>
        <w:tc>
          <w:tcPr>
            <w:tcW w:w="1446" w:type="dxa"/>
            <w:vMerge w:val="continue"/>
            <w:vAlign w:val="center"/>
          </w:tcPr>
          <w:p>
            <w:pPr>
              <w:widowControl/>
              <w:adjustRightInd w:val="0"/>
              <w:snapToGrid w:val="0"/>
              <w:spacing w:line="240" w:lineRule="exact"/>
              <w:jc w:val="center"/>
              <w:rPr>
                <w:rFonts w:eastAsia="宋体"/>
                <w:sz w:val="18"/>
                <w:szCs w:val="18"/>
              </w:rPr>
            </w:pPr>
          </w:p>
        </w:tc>
        <w:tc>
          <w:tcPr>
            <w:tcW w:w="736" w:type="dxa"/>
            <w:vMerge w:val="continue"/>
            <w:vAlign w:val="center"/>
          </w:tcPr>
          <w:p>
            <w:pPr>
              <w:widowControl/>
              <w:adjustRightInd w:val="0"/>
              <w:snapToGrid w:val="0"/>
              <w:spacing w:line="240" w:lineRule="exact"/>
              <w:jc w:val="center"/>
              <w:rPr>
                <w:rFonts w:eastAsia="宋体"/>
                <w:sz w:val="18"/>
                <w:szCs w:val="18"/>
              </w:rPr>
            </w:pPr>
          </w:p>
        </w:tc>
        <w:tc>
          <w:tcPr>
            <w:tcW w:w="540" w:type="dxa"/>
            <w:tcBorders>
              <w:top w:val="single" w:color="auto" w:sz="2" w:space="0"/>
            </w:tcBorders>
            <w:vAlign w:val="center"/>
          </w:tcPr>
          <w:p>
            <w:pPr>
              <w:widowControl/>
              <w:adjustRightInd w:val="0"/>
              <w:snapToGrid w:val="0"/>
              <w:spacing w:line="240" w:lineRule="exact"/>
              <w:jc w:val="center"/>
              <w:rPr>
                <w:rFonts w:eastAsia="宋体"/>
                <w:sz w:val="18"/>
                <w:szCs w:val="18"/>
              </w:rPr>
            </w:pPr>
            <w:r>
              <w:rPr>
                <w:rFonts w:eastAsia="宋体"/>
                <w:sz w:val="18"/>
                <w:szCs w:val="18"/>
              </w:rPr>
              <w:t>总</w:t>
            </w:r>
          </w:p>
          <w:p>
            <w:pPr>
              <w:widowControl/>
              <w:adjustRightInd w:val="0"/>
              <w:snapToGrid w:val="0"/>
              <w:spacing w:line="240" w:lineRule="exact"/>
              <w:jc w:val="center"/>
              <w:rPr>
                <w:rFonts w:eastAsia="宋体"/>
                <w:sz w:val="18"/>
                <w:szCs w:val="18"/>
              </w:rPr>
            </w:pPr>
            <w:r>
              <w:rPr>
                <w:rFonts w:eastAsia="宋体"/>
                <w:sz w:val="18"/>
                <w:szCs w:val="18"/>
              </w:rPr>
              <w:t>学时</w:t>
            </w:r>
          </w:p>
        </w:tc>
        <w:tc>
          <w:tcPr>
            <w:tcW w:w="540" w:type="dxa"/>
            <w:tcBorders>
              <w:top w:val="single" w:color="auto" w:sz="2" w:space="0"/>
            </w:tcBorders>
            <w:vAlign w:val="center"/>
          </w:tcPr>
          <w:p>
            <w:pPr>
              <w:widowControl/>
              <w:adjustRightInd w:val="0"/>
              <w:snapToGrid w:val="0"/>
              <w:spacing w:line="240" w:lineRule="exact"/>
              <w:jc w:val="center"/>
              <w:rPr>
                <w:rFonts w:eastAsia="宋体"/>
                <w:sz w:val="18"/>
                <w:szCs w:val="18"/>
              </w:rPr>
            </w:pPr>
            <w:r>
              <w:rPr>
                <w:rFonts w:eastAsia="宋体"/>
                <w:sz w:val="18"/>
                <w:szCs w:val="18"/>
              </w:rPr>
              <w:t>理论教学</w:t>
            </w:r>
          </w:p>
        </w:tc>
        <w:tc>
          <w:tcPr>
            <w:tcW w:w="540" w:type="dxa"/>
            <w:tcBorders>
              <w:top w:val="single" w:color="auto" w:sz="2" w:space="0"/>
            </w:tcBorders>
            <w:vAlign w:val="center"/>
          </w:tcPr>
          <w:p>
            <w:pPr>
              <w:widowControl/>
              <w:adjustRightInd w:val="0"/>
              <w:snapToGrid w:val="0"/>
              <w:spacing w:line="240" w:lineRule="exact"/>
              <w:jc w:val="center"/>
              <w:rPr>
                <w:rFonts w:eastAsia="宋体"/>
                <w:sz w:val="18"/>
                <w:szCs w:val="18"/>
              </w:rPr>
            </w:pPr>
            <w:r>
              <w:rPr>
                <w:rFonts w:eastAsia="宋体"/>
                <w:sz w:val="18"/>
                <w:szCs w:val="18"/>
              </w:rPr>
              <w:t>实践教学</w:t>
            </w:r>
          </w:p>
        </w:tc>
        <w:tc>
          <w:tcPr>
            <w:tcW w:w="540" w:type="dxa"/>
            <w:tcBorders>
              <w:top w:val="single" w:color="auto" w:sz="2" w:space="0"/>
            </w:tcBorders>
            <w:vAlign w:val="center"/>
          </w:tcPr>
          <w:p>
            <w:pPr>
              <w:widowControl/>
              <w:adjustRightInd w:val="0"/>
              <w:snapToGrid w:val="0"/>
              <w:spacing w:line="240" w:lineRule="exact"/>
              <w:jc w:val="center"/>
              <w:rPr>
                <w:rFonts w:eastAsia="宋体"/>
                <w:sz w:val="18"/>
                <w:szCs w:val="18"/>
              </w:rPr>
            </w:pPr>
            <w:r>
              <w:rPr>
                <w:rFonts w:eastAsia="宋体"/>
                <w:sz w:val="18"/>
                <w:szCs w:val="18"/>
              </w:rPr>
              <w:t>总</w:t>
            </w:r>
          </w:p>
          <w:p>
            <w:pPr>
              <w:widowControl/>
              <w:adjustRightInd w:val="0"/>
              <w:snapToGrid w:val="0"/>
              <w:spacing w:line="240" w:lineRule="exact"/>
              <w:jc w:val="center"/>
              <w:rPr>
                <w:rFonts w:eastAsia="宋体"/>
                <w:sz w:val="18"/>
                <w:szCs w:val="18"/>
              </w:rPr>
            </w:pPr>
            <w:r>
              <w:rPr>
                <w:rFonts w:eastAsia="宋体"/>
                <w:sz w:val="18"/>
                <w:szCs w:val="18"/>
              </w:rPr>
              <w:t>学分</w:t>
            </w:r>
          </w:p>
        </w:tc>
        <w:tc>
          <w:tcPr>
            <w:tcW w:w="540" w:type="dxa"/>
            <w:tcBorders>
              <w:top w:val="single" w:color="auto" w:sz="2" w:space="0"/>
            </w:tcBorders>
            <w:vAlign w:val="center"/>
          </w:tcPr>
          <w:p>
            <w:pPr>
              <w:widowControl/>
              <w:adjustRightInd w:val="0"/>
              <w:snapToGrid w:val="0"/>
              <w:spacing w:line="240" w:lineRule="exact"/>
              <w:jc w:val="center"/>
              <w:rPr>
                <w:rFonts w:eastAsia="宋体"/>
                <w:sz w:val="18"/>
                <w:szCs w:val="18"/>
              </w:rPr>
            </w:pPr>
            <w:r>
              <w:rPr>
                <w:rFonts w:eastAsia="宋体"/>
                <w:sz w:val="18"/>
                <w:szCs w:val="18"/>
              </w:rPr>
              <w:t>理论教学</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实践教学</w:t>
            </w:r>
          </w:p>
        </w:tc>
        <w:tc>
          <w:tcPr>
            <w:tcW w:w="720" w:type="dxa"/>
            <w:vMerge w:val="continue"/>
            <w:vAlign w:val="center"/>
          </w:tcPr>
          <w:p>
            <w:pPr>
              <w:widowControl/>
              <w:adjustRightInd w:val="0"/>
              <w:snapToGrid w:val="0"/>
              <w:spacing w:line="240" w:lineRule="exact"/>
              <w:jc w:val="center"/>
              <w:rPr>
                <w:rFonts w:eastAsia="宋体"/>
                <w:sz w:val="18"/>
                <w:szCs w:val="18"/>
              </w:rPr>
            </w:pPr>
          </w:p>
        </w:tc>
        <w:tc>
          <w:tcPr>
            <w:tcW w:w="720" w:type="dxa"/>
            <w:vMerge w:val="continue"/>
            <w:vAlign w:val="center"/>
          </w:tcPr>
          <w:p>
            <w:pPr>
              <w:widowControl/>
              <w:adjustRightInd w:val="0"/>
              <w:snapToGrid w:val="0"/>
              <w:spacing w:line="240" w:lineRule="exact"/>
              <w:jc w:val="center"/>
              <w:rPr>
                <w:rFonts w:eastAsia="宋体"/>
                <w:sz w:val="18"/>
                <w:szCs w:val="18"/>
              </w:rPr>
            </w:pPr>
          </w:p>
        </w:tc>
        <w:tc>
          <w:tcPr>
            <w:tcW w:w="1190" w:type="dxa"/>
            <w:vMerge w:val="continue"/>
            <w:vAlign w:val="center"/>
          </w:tcPr>
          <w:p>
            <w:pPr>
              <w:widowControl/>
              <w:adjustRightInd w:val="0"/>
              <w:snapToGrid w:val="0"/>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77" w:type="dxa"/>
            <w:tcBorders>
              <w:top w:val="single" w:color="auto" w:sz="4" w:space="0"/>
              <w:left w:val="single" w:color="auto" w:sz="4" w:space="0"/>
              <w:bottom w:val="single" w:color="auto" w:sz="4" w:space="0"/>
              <w:right w:val="nil"/>
            </w:tcBorders>
            <w:vAlign w:val="center"/>
          </w:tcPr>
          <w:p>
            <w:pPr>
              <w:widowControl/>
              <w:jc w:val="center"/>
              <w:rPr>
                <w:rFonts w:ascii="等线" w:hAnsi="等线" w:eastAsia="等线"/>
                <w:sz w:val="18"/>
                <w:szCs w:val="18"/>
              </w:rPr>
            </w:pPr>
            <w:r>
              <w:rPr>
                <w:rFonts w:hint="eastAsia" w:ascii="等线" w:hAnsi="等线" w:eastAsia="等线"/>
                <w:sz w:val="18"/>
                <w:szCs w:val="18"/>
              </w:rPr>
              <w:t>100910001</w:t>
            </w:r>
          </w:p>
        </w:tc>
        <w:tc>
          <w:tcPr>
            <w:tcW w:w="1446"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美术鉴赏</w:t>
            </w:r>
          </w:p>
        </w:tc>
        <w:tc>
          <w:tcPr>
            <w:tcW w:w="736" w:type="dxa"/>
            <w:vAlign w:val="center"/>
          </w:tcPr>
          <w:p>
            <w:pPr>
              <w:widowControl/>
              <w:adjustRightInd w:val="0"/>
              <w:snapToGrid w:val="0"/>
              <w:spacing w:line="240" w:lineRule="exact"/>
              <w:jc w:val="center"/>
              <w:rPr>
                <w:rFonts w:eastAsia="宋体"/>
                <w:sz w:val="18"/>
                <w:szCs w:val="18"/>
              </w:rPr>
            </w:pPr>
            <w:r>
              <w:rPr>
                <w:rFonts w:eastAsia="宋体"/>
                <w:sz w:val="18"/>
                <w:szCs w:val="18"/>
              </w:rPr>
              <w:t>限选</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540" w:type="dxa"/>
            <w:vAlign w:val="center"/>
          </w:tcPr>
          <w:p>
            <w:pPr>
              <w:widowControl/>
              <w:adjustRightInd w:val="0"/>
              <w:snapToGrid w:val="0"/>
              <w:spacing w:line="240" w:lineRule="exact"/>
              <w:jc w:val="center"/>
              <w:rPr>
                <w:rFonts w:eastAsia="宋体"/>
                <w:sz w:val="18"/>
                <w:szCs w:val="18"/>
              </w:rPr>
            </w:pP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40" w:type="dxa"/>
            <w:vAlign w:val="center"/>
          </w:tcPr>
          <w:p>
            <w:pPr>
              <w:widowControl/>
              <w:adjustRightInd w:val="0"/>
              <w:snapToGrid w:val="0"/>
              <w:spacing w:line="240" w:lineRule="exact"/>
              <w:jc w:val="center"/>
              <w:rPr>
                <w:rFonts w:eastAsia="宋体"/>
                <w:sz w:val="18"/>
                <w:szCs w:val="18"/>
              </w:rPr>
            </w:pPr>
          </w:p>
        </w:tc>
        <w:tc>
          <w:tcPr>
            <w:tcW w:w="720" w:type="dxa"/>
            <w:vAlign w:val="center"/>
          </w:tcPr>
          <w:p>
            <w:pPr>
              <w:widowControl/>
              <w:adjustRightInd w:val="0"/>
              <w:snapToGrid w:val="0"/>
              <w:spacing w:line="240" w:lineRule="exact"/>
              <w:jc w:val="center"/>
              <w:rPr>
                <w:rFonts w:eastAsia="宋体"/>
                <w:sz w:val="18"/>
                <w:szCs w:val="18"/>
              </w:rPr>
            </w:pPr>
            <w:r>
              <w:rPr>
                <w:sz w:val="18"/>
                <w:szCs w:val="18"/>
              </w:rPr>
              <w:t>3</w:t>
            </w:r>
          </w:p>
        </w:tc>
        <w:tc>
          <w:tcPr>
            <w:tcW w:w="720" w:type="dxa"/>
            <w:vAlign w:val="center"/>
          </w:tcPr>
          <w:p>
            <w:pPr>
              <w:widowControl/>
              <w:adjustRightInd w:val="0"/>
              <w:snapToGrid w:val="0"/>
              <w:spacing w:line="240" w:lineRule="exact"/>
              <w:jc w:val="center"/>
              <w:rPr>
                <w:rFonts w:eastAsia="宋体"/>
                <w:sz w:val="18"/>
                <w:szCs w:val="18"/>
              </w:rPr>
            </w:pPr>
            <w:r>
              <w:rPr>
                <w:rFonts w:eastAsia="宋体"/>
                <w:sz w:val="18"/>
                <w:szCs w:val="18"/>
              </w:rPr>
              <w:t>考查</w:t>
            </w:r>
          </w:p>
        </w:tc>
        <w:tc>
          <w:tcPr>
            <w:tcW w:w="1190" w:type="dxa"/>
            <w:vMerge w:val="restart"/>
            <w:vAlign w:val="center"/>
          </w:tcPr>
          <w:p>
            <w:pPr>
              <w:widowControl/>
              <w:adjustRightInd w:val="0"/>
              <w:snapToGrid w:val="0"/>
              <w:spacing w:line="240" w:lineRule="exact"/>
              <w:jc w:val="center"/>
              <w:rPr>
                <w:rFonts w:eastAsia="宋体"/>
                <w:sz w:val="18"/>
                <w:szCs w:val="18"/>
              </w:rPr>
            </w:pPr>
            <w:r>
              <w:rPr>
                <w:rFonts w:eastAsia="宋体"/>
                <w:sz w:val="18"/>
                <w:szCs w:val="18"/>
              </w:rPr>
              <w:t>限定选修课程，在校期间至少选修1门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77" w:type="dxa"/>
            <w:tcBorders>
              <w:top w:val="single" w:color="auto" w:sz="4" w:space="0"/>
              <w:left w:val="single" w:color="auto" w:sz="4" w:space="0"/>
              <w:bottom w:val="single" w:color="auto" w:sz="4" w:space="0"/>
              <w:right w:val="nil"/>
            </w:tcBorders>
            <w:vAlign w:val="center"/>
          </w:tcPr>
          <w:p>
            <w:pPr>
              <w:jc w:val="center"/>
              <w:rPr>
                <w:rFonts w:ascii="等线" w:hAnsi="等线" w:eastAsia="等线"/>
                <w:sz w:val="18"/>
                <w:szCs w:val="18"/>
              </w:rPr>
            </w:pPr>
            <w:r>
              <w:rPr>
                <w:rFonts w:hint="eastAsia" w:ascii="等线" w:hAnsi="等线" w:eastAsia="等线"/>
                <w:sz w:val="18"/>
                <w:szCs w:val="18"/>
              </w:rPr>
              <w:t>100910002</w:t>
            </w:r>
          </w:p>
        </w:tc>
        <w:tc>
          <w:tcPr>
            <w:tcW w:w="1446"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书法鉴赏</w:t>
            </w:r>
          </w:p>
        </w:tc>
        <w:tc>
          <w:tcPr>
            <w:tcW w:w="736" w:type="dxa"/>
            <w:vAlign w:val="center"/>
          </w:tcPr>
          <w:p>
            <w:pPr>
              <w:widowControl/>
              <w:adjustRightInd w:val="0"/>
              <w:snapToGrid w:val="0"/>
              <w:spacing w:line="240" w:lineRule="exact"/>
              <w:jc w:val="center"/>
              <w:rPr>
                <w:rFonts w:eastAsia="宋体"/>
                <w:sz w:val="18"/>
                <w:szCs w:val="18"/>
              </w:rPr>
            </w:pPr>
            <w:r>
              <w:rPr>
                <w:rFonts w:eastAsia="宋体"/>
                <w:sz w:val="18"/>
                <w:szCs w:val="18"/>
              </w:rPr>
              <w:t>限选</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540" w:type="dxa"/>
            <w:vAlign w:val="center"/>
          </w:tcPr>
          <w:p>
            <w:pPr>
              <w:widowControl/>
              <w:adjustRightInd w:val="0"/>
              <w:snapToGrid w:val="0"/>
              <w:spacing w:line="240" w:lineRule="exact"/>
              <w:jc w:val="center"/>
              <w:rPr>
                <w:rFonts w:eastAsia="宋体"/>
                <w:sz w:val="18"/>
                <w:szCs w:val="18"/>
              </w:rPr>
            </w:pP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40" w:type="dxa"/>
            <w:vAlign w:val="center"/>
          </w:tcPr>
          <w:p>
            <w:pPr>
              <w:widowControl/>
              <w:adjustRightInd w:val="0"/>
              <w:snapToGrid w:val="0"/>
              <w:spacing w:line="240" w:lineRule="exact"/>
              <w:jc w:val="center"/>
              <w:rPr>
                <w:rFonts w:eastAsia="宋体"/>
                <w:sz w:val="18"/>
                <w:szCs w:val="18"/>
              </w:rPr>
            </w:pPr>
          </w:p>
        </w:tc>
        <w:tc>
          <w:tcPr>
            <w:tcW w:w="720" w:type="dxa"/>
            <w:vAlign w:val="center"/>
          </w:tcPr>
          <w:p>
            <w:pPr>
              <w:widowControl/>
              <w:adjustRightInd w:val="0"/>
              <w:snapToGrid w:val="0"/>
              <w:spacing w:line="240" w:lineRule="exact"/>
              <w:jc w:val="center"/>
              <w:rPr>
                <w:rFonts w:eastAsia="宋体"/>
                <w:sz w:val="18"/>
                <w:szCs w:val="18"/>
              </w:rPr>
            </w:pPr>
            <w:r>
              <w:rPr>
                <w:sz w:val="18"/>
                <w:szCs w:val="18"/>
              </w:rPr>
              <w:t>3</w:t>
            </w:r>
          </w:p>
        </w:tc>
        <w:tc>
          <w:tcPr>
            <w:tcW w:w="720" w:type="dxa"/>
            <w:vAlign w:val="center"/>
          </w:tcPr>
          <w:p>
            <w:pPr>
              <w:widowControl/>
              <w:adjustRightInd w:val="0"/>
              <w:snapToGrid w:val="0"/>
              <w:spacing w:line="240" w:lineRule="exact"/>
              <w:jc w:val="center"/>
              <w:rPr>
                <w:rFonts w:eastAsia="宋体"/>
                <w:sz w:val="18"/>
                <w:szCs w:val="18"/>
              </w:rPr>
            </w:pPr>
            <w:r>
              <w:rPr>
                <w:rFonts w:eastAsia="宋体"/>
                <w:sz w:val="18"/>
                <w:szCs w:val="18"/>
              </w:rPr>
              <w:t>考查</w:t>
            </w:r>
          </w:p>
        </w:tc>
        <w:tc>
          <w:tcPr>
            <w:tcW w:w="1190" w:type="dxa"/>
            <w:vMerge w:val="continue"/>
            <w:vAlign w:val="center"/>
          </w:tcPr>
          <w:p>
            <w:pPr>
              <w:widowControl/>
              <w:adjustRightInd w:val="0"/>
              <w:snapToGrid w:val="0"/>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77" w:type="dxa"/>
            <w:tcBorders>
              <w:top w:val="single" w:color="auto" w:sz="4" w:space="0"/>
              <w:left w:val="single" w:color="auto" w:sz="4" w:space="0"/>
              <w:bottom w:val="single" w:color="auto" w:sz="4" w:space="0"/>
              <w:right w:val="nil"/>
            </w:tcBorders>
            <w:vAlign w:val="center"/>
          </w:tcPr>
          <w:p>
            <w:pPr>
              <w:jc w:val="center"/>
              <w:rPr>
                <w:rFonts w:ascii="等线" w:hAnsi="等线" w:eastAsia="等线"/>
                <w:sz w:val="18"/>
                <w:szCs w:val="18"/>
              </w:rPr>
            </w:pPr>
            <w:r>
              <w:rPr>
                <w:rFonts w:hint="eastAsia" w:ascii="等线" w:hAnsi="等线" w:eastAsia="等线"/>
                <w:sz w:val="18"/>
                <w:szCs w:val="18"/>
              </w:rPr>
              <w:t>100910003</w:t>
            </w:r>
          </w:p>
        </w:tc>
        <w:tc>
          <w:tcPr>
            <w:tcW w:w="1446"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舞蹈鉴赏</w:t>
            </w:r>
          </w:p>
        </w:tc>
        <w:tc>
          <w:tcPr>
            <w:tcW w:w="736" w:type="dxa"/>
            <w:vAlign w:val="center"/>
          </w:tcPr>
          <w:p>
            <w:pPr>
              <w:widowControl/>
              <w:adjustRightInd w:val="0"/>
              <w:snapToGrid w:val="0"/>
              <w:spacing w:line="240" w:lineRule="exact"/>
              <w:jc w:val="center"/>
              <w:rPr>
                <w:rFonts w:eastAsia="宋体"/>
                <w:sz w:val="18"/>
                <w:szCs w:val="18"/>
              </w:rPr>
            </w:pPr>
            <w:r>
              <w:rPr>
                <w:rFonts w:eastAsia="宋体"/>
                <w:sz w:val="18"/>
                <w:szCs w:val="18"/>
              </w:rPr>
              <w:t>限选</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540" w:type="dxa"/>
            <w:vAlign w:val="center"/>
          </w:tcPr>
          <w:p>
            <w:pPr>
              <w:widowControl/>
              <w:adjustRightInd w:val="0"/>
              <w:snapToGrid w:val="0"/>
              <w:spacing w:line="240" w:lineRule="exact"/>
              <w:jc w:val="center"/>
              <w:rPr>
                <w:rFonts w:eastAsia="宋体"/>
                <w:sz w:val="18"/>
                <w:szCs w:val="18"/>
              </w:rPr>
            </w:pP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40" w:type="dxa"/>
            <w:vAlign w:val="center"/>
          </w:tcPr>
          <w:p>
            <w:pPr>
              <w:widowControl/>
              <w:adjustRightInd w:val="0"/>
              <w:snapToGrid w:val="0"/>
              <w:spacing w:line="240" w:lineRule="exact"/>
              <w:jc w:val="center"/>
              <w:rPr>
                <w:rFonts w:eastAsia="宋体"/>
                <w:sz w:val="18"/>
                <w:szCs w:val="18"/>
              </w:rPr>
            </w:pPr>
          </w:p>
        </w:tc>
        <w:tc>
          <w:tcPr>
            <w:tcW w:w="720" w:type="dxa"/>
            <w:vAlign w:val="center"/>
          </w:tcPr>
          <w:p>
            <w:pPr>
              <w:widowControl/>
              <w:adjustRightInd w:val="0"/>
              <w:snapToGrid w:val="0"/>
              <w:spacing w:line="240" w:lineRule="exact"/>
              <w:jc w:val="center"/>
              <w:rPr>
                <w:rFonts w:eastAsia="宋体"/>
                <w:sz w:val="18"/>
                <w:szCs w:val="18"/>
              </w:rPr>
            </w:pPr>
            <w:r>
              <w:rPr>
                <w:sz w:val="18"/>
                <w:szCs w:val="18"/>
              </w:rPr>
              <w:t>4</w:t>
            </w:r>
          </w:p>
        </w:tc>
        <w:tc>
          <w:tcPr>
            <w:tcW w:w="720" w:type="dxa"/>
            <w:vAlign w:val="center"/>
          </w:tcPr>
          <w:p>
            <w:pPr>
              <w:widowControl/>
              <w:adjustRightInd w:val="0"/>
              <w:snapToGrid w:val="0"/>
              <w:spacing w:line="240" w:lineRule="exact"/>
              <w:jc w:val="center"/>
              <w:rPr>
                <w:rFonts w:eastAsia="宋体"/>
                <w:sz w:val="18"/>
                <w:szCs w:val="18"/>
              </w:rPr>
            </w:pPr>
            <w:r>
              <w:rPr>
                <w:rFonts w:eastAsia="宋体"/>
                <w:sz w:val="18"/>
                <w:szCs w:val="18"/>
              </w:rPr>
              <w:t>考查</w:t>
            </w:r>
          </w:p>
        </w:tc>
        <w:tc>
          <w:tcPr>
            <w:tcW w:w="1190" w:type="dxa"/>
            <w:vMerge w:val="continue"/>
            <w:vAlign w:val="center"/>
          </w:tcPr>
          <w:p>
            <w:pPr>
              <w:widowControl/>
              <w:adjustRightInd w:val="0"/>
              <w:snapToGrid w:val="0"/>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77" w:type="dxa"/>
            <w:tcBorders>
              <w:top w:val="single" w:color="auto" w:sz="4" w:space="0"/>
              <w:left w:val="single" w:color="auto" w:sz="4" w:space="0"/>
              <w:bottom w:val="single" w:color="auto" w:sz="4" w:space="0"/>
              <w:right w:val="nil"/>
            </w:tcBorders>
            <w:vAlign w:val="center"/>
          </w:tcPr>
          <w:p>
            <w:pPr>
              <w:jc w:val="center"/>
              <w:rPr>
                <w:rFonts w:ascii="等线" w:hAnsi="等线" w:eastAsia="等线"/>
                <w:sz w:val="18"/>
                <w:szCs w:val="18"/>
              </w:rPr>
            </w:pPr>
            <w:r>
              <w:rPr>
                <w:rFonts w:hint="eastAsia" w:ascii="等线" w:hAnsi="等线" w:eastAsia="等线"/>
                <w:sz w:val="18"/>
                <w:szCs w:val="18"/>
              </w:rPr>
              <w:t>100910004</w:t>
            </w:r>
          </w:p>
        </w:tc>
        <w:tc>
          <w:tcPr>
            <w:tcW w:w="1446"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戏剧鉴赏</w:t>
            </w:r>
          </w:p>
        </w:tc>
        <w:tc>
          <w:tcPr>
            <w:tcW w:w="736" w:type="dxa"/>
            <w:vAlign w:val="center"/>
          </w:tcPr>
          <w:p>
            <w:pPr>
              <w:widowControl/>
              <w:adjustRightInd w:val="0"/>
              <w:snapToGrid w:val="0"/>
              <w:spacing w:line="240" w:lineRule="exact"/>
              <w:jc w:val="center"/>
              <w:rPr>
                <w:rFonts w:eastAsia="宋体"/>
                <w:sz w:val="18"/>
                <w:szCs w:val="18"/>
              </w:rPr>
            </w:pPr>
            <w:r>
              <w:rPr>
                <w:rFonts w:eastAsia="宋体"/>
                <w:sz w:val="18"/>
                <w:szCs w:val="18"/>
              </w:rPr>
              <w:t>限选</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540" w:type="dxa"/>
            <w:vAlign w:val="center"/>
          </w:tcPr>
          <w:p>
            <w:pPr>
              <w:widowControl/>
              <w:adjustRightInd w:val="0"/>
              <w:snapToGrid w:val="0"/>
              <w:spacing w:line="240" w:lineRule="exact"/>
              <w:jc w:val="center"/>
              <w:rPr>
                <w:rFonts w:eastAsia="宋体"/>
                <w:sz w:val="18"/>
                <w:szCs w:val="18"/>
              </w:rPr>
            </w:pP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40" w:type="dxa"/>
            <w:vAlign w:val="center"/>
          </w:tcPr>
          <w:p>
            <w:pPr>
              <w:widowControl/>
              <w:adjustRightInd w:val="0"/>
              <w:snapToGrid w:val="0"/>
              <w:spacing w:line="240" w:lineRule="exact"/>
              <w:jc w:val="center"/>
              <w:rPr>
                <w:rFonts w:eastAsia="宋体"/>
                <w:sz w:val="18"/>
                <w:szCs w:val="18"/>
              </w:rPr>
            </w:pPr>
          </w:p>
        </w:tc>
        <w:tc>
          <w:tcPr>
            <w:tcW w:w="720" w:type="dxa"/>
            <w:vAlign w:val="center"/>
          </w:tcPr>
          <w:p>
            <w:pPr>
              <w:widowControl/>
              <w:adjustRightInd w:val="0"/>
              <w:snapToGrid w:val="0"/>
              <w:spacing w:line="240" w:lineRule="exact"/>
              <w:jc w:val="center"/>
              <w:rPr>
                <w:rFonts w:eastAsia="宋体"/>
                <w:sz w:val="18"/>
                <w:szCs w:val="18"/>
              </w:rPr>
            </w:pPr>
            <w:r>
              <w:rPr>
                <w:sz w:val="18"/>
                <w:szCs w:val="18"/>
              </w:rPr>
              <w:t>4</w:t>
            </w:r>
          </w:p>
        </w:tc>
        <w:tc>
          <w:tcPr>
            <w:tcW w:w="720" w:type="dxa"/>
            <w:vAlign w:val="center"/>
          </w:tcPr>
          <w:p>
            <w:pPr>
              <w:widowControl/>
              <w:adjustRightInd w:val="0"/>
              <w:snapToGrid w:val="0"/>
              <w:spacing w:line="240" w:lineRule="exact"/>
              <w:jc w:val="center"/>
              <w:rPr>
                <w:rFonts w:eastAsia="宋体"/>
                <w:sz w:val="18"/>
                <w:szCs w:val="18"/>
              </w:rPr>
            </w:pPr>
            <w:r>
              <w:rPr>
                <w:rFonts w:eastAsia="宋体"/>
                <w:sz w:val="18"/>
                <w:szCs w:val="18"/>
              </w:rPr>
              <w:t>考查</w:t>
            </w:r>
          </w:p>
        </w:tc>
        <w:tc>
          <w:tcPr>
            <w:tcW w:w="1190" w:type="dxa"/>
            <w:vMerge w:val="continue"/>
            <w:vAlign w:val="center"/>
          </w:tcPr>
          <w:p>
            <w:pPr>
              <w:widowControl/>
              <w:adjustRightInd w:val="0"/>
              <w:snapToGrid w:val="0"/>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77" w:type="dxa"/>
            <w:tcBorders>
              <w:top w:val="single" w:color="auto" w:sz="4" w:space="0"/>
              <w:left w:val="single" w:color="auto" w:sz="4" w:space="0"/>
              <w:bottom w:val="single" w:color="auto" w:sz="4" w:space="0"/>
              <w:right w:val="nil"/>
            </w:tcBorders>
            <w:vAlign w:val="center"/>
          </w:tcPr>
          <w:p>
            <w:pPr>
              <w:jc w:val="center"/>
              <w:rPr>
                <w:rFonts w:ascii="等线" w:hAnsi="等线" w:eastAsia="等线"/>
                <w:sz w:val="18"/>
                <w:szCs w:val="18"/>
              </w:rPr>
            </w:pPr>
            <w:r>
              <w:rPr>
                <w:rFonts w:hint="eastAsia" w:ascii="等线" w:hAnsi="等线" w:eastAsia="等线"/>
                <w:sz w:val="18"/>
                <w:szCs w:val="18"/>
              </w:rPr>
              <w:t>100910005</w:t>
            </w:r>
          </w:p>
        </w:tc>
        <w:tc>
          <w:tcPr>
            <w:tcW w:w="1446"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戏曲鉴赏</w:t>
            </w:r>
          </w:p>
        </w:tc>
        <w:tc>
          <w:tcPr>
            <w:tcW w:w="736" w:type="dxa"/>
            <w:vAlign w:val="center"/>
          </w:tcPr>
          <w:p>
            <w:pPr>
              <w:widowControl/>
              <w:adjustRightInd w:val="0"/>
              <w:snapToGrid w:val="0"/>
              <w:spacing w:line="240" w:lineRule="exact"/>
              <w:jc w:val="center"/>
              <w:rPr>
                <w:rFonts w:eastAsia="宋体"/>
                <w:sz w:val="18"/>
                <w:szCs w:val="18"/>
              </w:rPr>
            </w:pPr>
            <w:r>
              <w:rPr>
                <w:rFonts w:eastAsia="宋体"/>
                <w:sz w:val="18"/>
                <w:szCs w:val="18"/>
              </w:rPr>
              <w:t>限选</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540" w:type="dxa"/>
            <w:vAlign w:val="center"/>
          </w:tcPr>
          <w:p>
            <w:pPr>
              <w:widowControl/>
              <w:adjustRightInd w:val="0"/>
              <w:snapToGrid w:val="0"/>
              <w:spacing w:line="240" w:lineRule="exact"/>
              <w:jc w:val="center"/>
              <w:rPr>
                <w:rFonts w:eastAsia="宋体"/>
                <w:sz w:val="18"/>
                <w:szCs w:val="18"/>
              </w:rPr>
            </w:pP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40" w:type="dxa"/>
            <w:vAlign w:val="center"/>
          </w:tcPr>
          <w:p>
            <w:pPr>
              <w:widowControl/>
              <w:adjustRightInd w:val="0"/>
              <w:snapToGrid w:val="0"/>
              <w:spacing w:line="240" w:lineRule="exact"/>
              <w:jc w:val="center"/>
              <w:rPr>
                <w:rFonts w:eastAsia="宋体"/>
                <w:sz w:val="18"/>
                <w:szCs w:val="18"/>
              </w:rPr>
            </w:pPr>
          </w:p>
        </w:tc>
        <w:tc>
          <w:tcPr>
            <w:tcW w:w="720" w:type="dxa"/>
            <w:vAlign w:val="center"/>
          </w:tcPr>
          <w:p>
            <w:pPr>
              <w:widowControl/>
              <w:adjustRightInd w:val="0"/>
              <w:snapToGrid w:val="0"/>
              <w:spacing w:line="240" w:lineRule="exact"/>
              <w:jc w:val="center"/>
              <w:rPr>
                <w:rFonts w:eastAsia="宋体"/>
                <w:sz w:val="18"/>
                <w:szCs w:val="18"/>
              </w:rPr>
            </w:pPr>
            <w:r>
              <w:rPr>
                <w:sz w:val="18"/>
                <w:szCs w:val="18"/>
              </w:rPr>
              <w:t>5</w:t>
            </w:r>
          </w:p>
        </w:tc>
        <w:tc>
          <w:tcPr>
            <w:tcW w:w="720" w:type="dxa"/>
            <w:vAlign w:val="center"/>
          </w:tcPr>
          <w:p>
            <w:pPr>
              <w:widowControl/>
              <w:adjustRightInd w:val="0"/>
              <w:snapToGrid w:val="0"/>
              <w:spacing w:line="240" w:lineRule="exact"/>
              <w:jc w:val="center"/>
              <w:rPr>
                <w:rFonts w:eastAsia="宋体"/>
                <w:sz w:val="18"/>
                <w:szCs w:val="18"/>
              </w:rPr>
            </w:pPr>
            <w:r>
              <w:rPr>
                <w:rFonts w:eastAsia="宋体"/>
                <w:sz w:val="18"/>
                <w:szCs w:val="18"/>
              </w:rPr>
              <w:t>考查</w:t>
            </w:r>
          </w:p>
        </w:tc>
        <w:tc>
          <w:tcPr>
            <w:tcW w:w="1190" w:type="dxa"/>
            <w:vMerge w:val="continue"/>
            <w:vAlign w:val="center"/>
          </w:tcPr>
          <w:p>
            <w:pPr>
              <w:widowControl/>
              <w:adjustRightInd w:val="0"/>
              <w:snapToGrid w:val="0"/>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77" w:type="dxa"/>
            <w:tcBorders>
              <w:top w:val="single" w:color="auto" w:sz="4" w:space="0"/>
              <w:left w:val="single" w:color="auto" w:sz="4" w:space="0"/>
              <w:bottom w:val="single" w:color="auto" w:sz="4" w:space="0"/>
              <w:right w:val="nil"/>
            </w:tcBorders>
            <w:vAlign w:val="center"/>
          </w:tcPr>
          <w:p>
            <w:pPr>
              <w:jc w:val="center"/>
              <w:rPr>
                <w:rFonts w:ascii="等线" w:hAnsi="等线" w:eastAsia="等线"/>
                <w:sz w:val="18"/>
                <w:szCs w:val="18"/>
              </w:rPr>
            </w:pPr>
            <w:r>
              <w:rPr>
                <w:rFonts w:hint="eastAsia" w:ascii="等线" w:hAnsi="等线" w:eastAsia="等线"/>
                <w:sz w:val="18"/>
                <w:szCs w:val="18"/>
              </w:rPr>
              <w:t>100910006</w:t>
            </w:r>
          </w:p>
        </w:tc>
        <w:tc>
          <w:tcPr>
            <w:tcW w:w="1446"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艺术导论</w:t>
            </w:r>
          </w:p>
        </w:tc>
        <w:tc>
          <w:tcPr>
            <w:tcW w:w="736" w:type="dxa"/>
            <w:vAlign w:val="center"/>
          </w:tcPr>
          <w:p>
            <w:pPr>
              <w:widowControl/>
              <w:adjustRightInd w:val="0"/>
              <w:snapToGrid w:val="0"/>
              <w:spacing w:line="240" w:lineRule="exact"/>
              <w:jc w:val="center"/>
              <w:rPr>
                <w:rFonts w:eastAsia="宋体"/>
                <w:sz w:val="18"/>
                <w:szCs w:val="18"/>
              </w:rPr>
            </w:pPr>
            <w:r>
              <w:rPr>
                <w:rFonts w:eastAsia="宋体"/>
                <w:sz w:val="18"/>
                <w:szCs w:val="18"/>
              </w:rPr>
              <w:t>限选</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540" w:type="dxa"/>
            <w:vAlign w:val="center"/>
          </w:tcPr>
          <w:p>
            <w:pPr>
              <w:widowControl/>
              <w:adjustRightInd w:val="0"/>
              <w:snapToGrid w:val="0"/>
              <w:spacing w:line="240" w:lineRule="exact"/>
              <w:jc w:val="center"/>
              <w:rPr>
                <w:rFonts w:eastAsia="宋体"/>
                <w:sz w:val="18"/>
                <w:szCs w:val="18"/>
              </w:rPr>
            </w:pP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40" w:type="dxa"/>
            <w:vAlign w:val="center"/>
          </w:tcPr>
          <w:p>
            <w:pPr>
              <w:widowControl/>
              <w:adjustRightInd w:val="0"/>
              <w:snapToGrid w:val="0"/>
              <w:spacing w:line="240" w:lineRule="exact"/>
              <w:jc w:val="center"/>
              <w:rPr>
                <w:rFonts w:eastAsia="宋体"/>
                <w:sz w:val="18"/>
                <w:szCs w:val="18"/>
              </w:rPr>
            </w:pPr>
          </w:p>
        </w:tc>
        <w:tc>
          <w:tcPr>
            <w:tcW w:w="720" w:type="dxa"/>
            <w:vAlign w:val="center"/>
          </w:tcPr>
          <w:p>
            <w:pPr>
              <w:widowControl/>
              <w:adjustRightInd w:val="0"/>
              <w:snapToGrid w:val="0"/>
              <w:spacing w:line="240" w:lineRule="exact"/>
              <w:jc w:val="center"/>
              <w:rPr>
                <w:rFonts w:eastAsia="宋体"/>
                <w:sz w:val="18"/>
                <w:szCs w:val="18"/>
              </w:rPr>
            </w:pPr>
            <w:r>
              <w:rPr>
                <w:sz w:val="18"/>
                <w:szCs w:val="18"/>
              </w:rPr>
              <w:t>5</w:t>
            </w:r>
          </w:p>
        </w:tc>
        <w:tc>
          <w:tcPr>
            <w:tcW w:w="720" w:type="dxa"/>
            <w:vAlign w:val="center"/>
          </w:tcPr>
          <w:p>
            <w:pPr>
              <w:widowControl/>
              <w:adjustRightInd w:val="0"/>
              <w:snapToGrid w:val="0"/>
              <w:spacing w:line="240" w:lineRule="exact"/>
              <w:jc w:val="center"/>
              <w:rPr>
                <w:rFonts w:eastAsia="宋体"/>
                <w:sz w:val="18"/>
                <w:szCs w:val="18"/>
              </w:rPr>
            </w:pPr>
            <w:r>
              <w:rPr>
                <w:rFonts w:eastAsia="宋体"/>
                <w:sz w:val="18"/>
                <w:szCs w:val="18"/>
              </w:rPr>
              <w:t>考查</w:t>
            </w:r>
          </w:p>
        </w:tc>
        <w:tc>
          <w:tcPr>
            <w:tcW w:w="1190" w:type="dxa"/>
            <w:vMerge w:val="continue"/>
            <w:vAlign w:val="center"/>
          </w:tcPr>
          <w:p>
            <w:pPr>
              <w:widowControl/>
              <w:adjustRightInd w:val="0"/>
              <w:snapToGrid w:val="0"/>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77" w:type="dxa"/>
            <w:tcBorders>
              <w:top w:val="single" w:color="auto" w:sz="4" w:space="0"/>
              <w:left w:val="single" w:color="auto" w:sz="4" w:space="0"/>
              <w:bottom w:val="single" w:color="auto" w:sz="4" w:space="0"/>
              <w:right w:val="nil"/>
            </w:tcBorders>
            <w:vAlign w:val="center"/>
          </w:tcPr>
          <w:p>
            <w:pPr>
              <w:jc w:val="center"/>
              <w:rPr>
                <w:rFonts w:ascii="等线" w:hAnsi="等线" w:eastAsia="等线"/>
                <w:sz w:val="18"/>
                <w:szCs w:val="18"/>
              </w:rPr>
            </w:pPr>
            <w:r>
              <w:rPr>
                <w:rFonts w:hint="eastAsia" w:ascii="等线" w:hAnsi="等线" w:eastAsia="等线"/>
                <w:sz w:val="18"/>
                <w:szCs w:val="18"/>
              </w:rPr>
              <w:t>100910007</w:t>
            </w:r>
          </w:p>
        </w:tc>
        <w:tc>
          <w:tcPr>
            <w:tcW w:w="1446"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音乐鉴赏</w:t>
            </w:r>
          </w:p>
        </w:tc>
        <w:tc>
          <w:tcPr>
            <w:tcW w:w="736" w:type="dxa"/>
            <w:vAlign w:val="center"/>
          </w:tcPr>
          <w:p>
            <w:pPr>
              <w:widowControl/>
              <w:adjustRightInd w:val="0"/>
              <w:snapToGrid w:val="0"/>
              <w:spacing w:line="240" w:lineRule="exact"/>
              <w:jc w:val="center"/>
              <w:rPr>
                <w:rFonts w:eastAsia="宋体"/>
                <w:sz w:val="18"/>
                <w:szCs w:val="18"/>
              </w:rPr>
            </w:pPr>
            <w:r>
              <w:rPr>
                <w:rFonts w:eastAsia="宋体"/>
                <w:sz w:val="18"/>
                <w:szCs w:val="18"/>
              </w:rPr>
              <w:t>限选</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540" w:type="dxa"/>
            <w:vAlign w:val="center"/>
          </w:tcPr>
          <w:p>
            <w:pPr>
              <w:widowControl/>
              <w:adjustRightInd w:val="0"/>
              <w:snapToGrid w:val="0"/>
              <w:spacing w:line="240" w:lineRule="exact"/>
              <w:jc w:val="center"/>
              <w:rPr>
                <w:rFonts w:eastAsia="宋体"/>
                <w:sz w:val="18"/>
                <w:szCs w:val="18"/>
              </w:rPr>
            </w:pP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40" w:type="dxa"/>
            <w:vAlign w:val="center"/>
          </w:tcPr>
          <w:p>
            <w:pPr>
              <w:widowControl/>
              <w:adjustRightInd w:val="0"/>
              <w:snapToGrid w:val="0"/>
              <w:spacing w:line="240" w:lineRule="exact"/>
              <w:jc w:val="center"/>
              <w:rPr>
                <w:rFonts w:eastAsia="宋体"/>
                <w:sz w:val="18"/>
                <w:szCs w:val="18"/>
              </w:rPr>
            </w:pPr>
          </w:p>
        </w:tc>
        <w:tc>
          <w:tcPr>
            <w:tcW w:w="720" w:type="dxa"/>
            <w:vAlign w:val="center"/>
          </w:tcPr>
          <w:p>
            <w:pPr>
              <w:widowControl/>
              <w:adjustRightInd w:val="0"/>
              <w:snapToGrid w:val="0"/>
              <w:spacing w:line="240" w:lineRule="exact"/>
              <w:jc w:val="center"/>
              <w:rPr>
                <w:rFonts w:eastAsia="宋体"/>
                <w:sz w:val="18"/>
                <w:szCs w:val="18"/>
              </w:rPr>
            </w:pPr>
            <w:r>
              <w:rPr>
                <w:sz w:val="18"/>
                <w:szCs w:val="18"/>
              </w:rPr>
              <w:t>6</w:t>
            </w:r>
          </w:p>
        </w:tc>
        <w:tc>
          <w:tcPr>
            <w:tcW w:w="720" w:type="dxa"/>
            <w:vAlign w:val="center"/>
          </w:tcPr>
          <w:p>
            <w:pPr>
              <w:widowControl/>
              <w:adjustRightInd w:val="0"/>
              <w:snapToGrid w:val="0"/>
              <w:spacing w:line="240" w:lineRule="exact"/>
              <w:jc w:val="center"/>
              <w:rPr>
                <w:rFonts w:eastAsia="宋体"/>
                <w:sz w:val="18"/>
                <w:szCs w:val="18"/>
              </w:rPr>
            </w:pPr>
            <w:r>
              <w:rPr>
                <w:rFonts w:eastAsia="宋体"/>
                <w:sz w:val="18"/>
                <w:szCs w:val="18"/>
              </w:rPr>
              <w:t>考查</w:t>
            </w:r>
          </w:p>
        </w:tc>
        <w:tc>
          <w:tcPr>
            <w:tcW w:w="1190" w:type="dxa"/>
            <w:vMerge w:val="continue"/>
            <w:vAlign w:val="center"/>
          </w:tcPr>
          <w:p>
            <w:pPr>
              <w:widowControl/>
              <w:adjustRightInd w:val="0"/>
              <w:snapToGrid w:val="0"/>
              <w:spacing w:line="240" w:lineRule="exact"/>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77" w:type="dxa"/>
            <w:tcBorders>
              <w:top w:val="single" w:color="auto" w:sz="4" w:space="0"/>
              <w:left w:val="single" w:color="auto" w:sz="4" w:space="0"/>
              <w:bottom w:val="single" w:color="auto" w:sz="4" w:space="0"/>
              <w:right w:val="nil"/>
            </w:tcBorders>
            <w:vAlign w:val="center"/>
          </w:tcPr>
          <w:p>
            <w:pPr>
              <w:jc w:val="center"/>
              <w:rPr>
                <w:rFonts w:ascii="等线" w:hAnsi="等线" w:eastAsia="等线"/>
                <w:sz w:val="18"/>
                <w:szCs w:val="18"/>
              </w:rPr>
            </w:pPr>
            <w:r>
              <w:rPr>
                <w:rFonts w:hint="eastAsia" w:ascii="等线" w:hAnsi="等线" w:eastAsia="等线"/>
                <w:sz w:val="18"/>
                <w:szCs w:val="18"/>
              </w:rPr>
              <w:t>100910008</w:t>
            </w:r>
          </w:p>
        </w:tc>
        <w:tc>
          <w:tcPr>
            <w:tcW w:w="1446" w:type="dxa"/>
            <w:vAlign w:val="center"/>
          </w:tcPr>
          <w:p>
            <w:pPr>
              <w:widowControl/>
              <w:adjustRightInd w:val="0"/>
              <w:snapToGrid w:val="0"/>
              <w:spacing w:line="240" w:lineRule="exact"/>
              <w:jc w:val="center"/>
              <w:rPr>
                <w:rFonts w:eastAsia="宋体"/>
                <w:sz w:val="18"/>
                <w:szCs w:val="18"/>
              </w:rPr>
            </w:pPr>
            <w:r>
              <w:rPr>
                <w:rFonts w:hint="eastAsia" w:eastAsia="宋体"/>
                <w:sz w:val="18"/>
                <w:szCs w:val="18"/>
              </w:rPr>
              <w:t>影视鉴赏</w:t>
            </w:r>
          </w:p>
        </w:tc>
        <w:tc>
          <w:tcPr>
            <w:tcW w:w="736" w:type="dxa"/>
            <w:vAlign w:val="center"/>
          </w:tcPr>
          <w:p>
            <w:pPr>
              <w:widowControl/>
              <w:adjustRightInd w:val="0"/>
              <w:snapToGrid w:val="0"/>
              <w:spacing w:line="240" w:lineRule="exact"/>
              <w:jc w:val="center"/>
              <w:rPr>
                <w:rFonts w:eastAsia="宋体"/>
                <w:sz w:val="18"/>
                <w:szCs w:val="18"/>
              </w:rPr>
            </w:pPr>
            <w:r>
              <w:rPr>
                <w:rFonts w:eastAsia="宋体"/>
                <w:sz w:val="18"/>
                <w:szCs w:val="18"/>
              </w:rPr>
              <w:t>限选</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36</w:t>
            </w:r>
          </w:p>
        </w:tc>
        <w:tc>
          <w:tcPr>
            <w:tcW w:w="540" w:type="dxa"/>
            <w:vAlign w:val="center"/>
          </w:tcPr>
          <w:p>
            <w:pPr>
              <w:widowControl/>
              <w:adjustRightInd w:val="0"/>
              <w:snapToGrid w:val="0"/>
              <w:spacing w:line="240" w:lineRule="exact"/>
              <w:jc w:val="center"/>
              <w:rPr>
                <w:rFonts w:eastAsia="宋体"/>
                <w:sz w:val="18"/>
                <w:szCs w:val="18"/>
              </w:rPr>
            </w:pP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40" w:type="dxa"/>
            <w:vAlign w:val="center"/>
          </w:tcPr>
          <w:p>
            <w:pPr>
              <w:widowControl/>
              <w:adjustRightInd w:val="0"/>
              <w:snapToGrid w:val="0"/>
              <w:spacing w:line="240" w:lineRule="exact"/>
              <w:jc w:val="center"/>
              <w:rPr>
                <w:rFonts w:eastAsia="宋体"/>
                <w:sz w:val="18"/>
                <w:szCs w:val="18"/>
              </w:rPr>
            </w:pPr>
            <w:r>
              <w:rPr>
                <w:rFonts w:eastAsia="宋体"/>
                <w:sz w:val="18"/>
                <w:szCs w:val="18"/>
              </w:rPr>
              <w:t>2</w:t>
            </w:r>
          </w:p>
        </w:tc>
        <w:tc>
          <w:tcPr>
            <w:tcW w:w="540" w:type="dxa"/>
            <w:vAlign w:val="center"/>
          </w:tcPr>
          <w:p>
            <w:pPr>
              <w:widowControl/>
              <w:adjustRightInd w:val="0"/>
              <w:snapToGrid w:val="0"/>
              <w:spacing w:line="240" w:lineRule="exact"/>
              <w:jc w:val="center"/>
              <w:rPr>
                <w:rFonts w:eastAsia="宋体"/>
                <w:sz w:val="18"/>
                <w:szCs w:val="18"/>
              </w:rPr>
            </w:pPr>
          </w:p>
        </w:tc>
        <w:tc>
          <w:tcPr>
            <w:tcW w:w="720" w:type="dxa"/>
            <w:vAlign w:val="center"/>
          </w:tcPr>
          <w:p>
            <w:pPr>
              <w:widowControl/>
              <w:adjustRightInd w:val="0"/>
              <w:snapToGrid w:val="0"/>
              <w:spacing w:line="240" w:lineRule="exact"/>
              <w:jc w:val="center"/>
              <w:rPr>
                <w:rFonts w:eastAsia="宋体"/>
                <w:sz w:val="18"/>
                <w:szCs w:val="18"/>
              </w:rPr>
            </w:pPr>
            <w:r>
              <w:rPr>
                <w:sz w:val="18"/>
                <w:szCs w:val="18"/>
              </w:rPr>
              <w:t>7</w:t>
            </w:r>
          </w:p>
        </w:tc>
        <w:tc>
          <w:tcPr>
            <w:tcW w:w="720" w:type="dxa"/>
            <w:vAlign w:val="center"/>
          </w:tcPr>
          <w:p>
            <w:pPr>
              <w:widowControl/>
              <w:adjustRightInd w:val="0"/>
              <w:snapToGrid w:val="0"/>
              <w:spacing w:line="240" w:lineRule="exact"/>
              <w:jc w:val="center"/>
              <w:rPr>
                <w:rFonts w:eastAsia="宋体"/>
                <w:sz w:val="18"/>
                <w:szCs w:val="18"/>
              </w:rPr>
            </w:pPr>
            <w:r>
              <w:rPr>
                <w:rFonts w:eastAsia="宋体"/>
                <w:sz w:val="18"/>
                <w:szCs w:val="18"/>
              </w:rPr>
              <w:t>考查</w:t>
            </w:r>
          </w:p>
        </w:tc>
        <w:tc>
          <w:tcPr>
            <w:tcW w:w="1190" w:type="dxa"/>
            <w:vMerge w:val="continue"/>
            <w:vAlign w:val="center"/>
          </w:tcPr>
          <w:p>
            <w:pPr>
              <w:widowControl/>
              <w:adjustRightInd w:val="0"/>
              <w:snapToGrid w:val="0"/>
              <w:spacing w:line="240" w:lineRule="exact"/>
              <w:jc w:val="center"/>
              <w:rPr>
                <w:rFonts w:eastAsia="宋体"/>
                <w:sz w:val="18"/>
                <w:szCs w:val="18"/>
              </w:rPr>
            </w:pPr>
          </w:p>
        </w:tc>
      </w:tr>
    </w:tbl>
    <w:p>
      <w:pPr>
        <w:pStyle w:val="26"/>
        <w:spacing w:line="380" w:lineRule="exact"/>
        <w:ind w:firstLine="412" w:firstLineChars="200"/>
        <w:rPr>
          <w:rFonts w:ascii="Times New Roman" w:hAnsi="Times New Roman"/>
          <w:sz w:val="21"/>
          <w:szCs w:val="21"/>
        </w:rPr>
      </w:pPr>
    </w:p>
    <w:sectPr>
      <w:pgSz w:w="11906" w:h="16838"/>
      <w:pgMar w:top="1984" w:right="1474" w:bottom="1757" w:left="1588"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楷体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16 -</w:t>
    </w:r>
    <w:r>
      <w:rPr>
        <w:sz w:val="28"/>
        <w:szCs w:val="28"/>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4"/>
        <w:rFonts w:ascii="宋体" w:hAnsi="宋体" w:eastAsia="宋体"/>
        <w:sz w:val="28"/>
        <w:szCs w:val="28"/>
      </w:rPr>
    </w:pPr>
    <w:r>
      <w:rPr>
        <w:sz w:val="28"/>
      </w:rPr>
      <w:pict>
        <v:shape id="文本框6"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soRVMcBAACbAwAADgAAAAAAAAABACAAAAAeAQAAZHJzL2Uyb0RvYy54&#10;bWxQSwUGAAAAAAYABgBZAQAAVwUAAAAA&#10;">
          <v:path/>
          <v:fill on="f" focussize="0,0"/>
          <v:stroke on="f" joinstyle="miter"/>
          <v:imagedata o:title=""/>
          <o:lock v:ext="edit"/>
          <v:textbox inset="0mm,0mm,0mm,0mm" style="mso-fit-shape-to-text:t;">
            <w:txbxContent>
              <w:p>
                <w:pPr>
                  <w:snapToGrid w:val="0"/>
                  <w:ind w:left="640" w:leftChars="200"/>
                  <w:rPr>
                    <w:rFonts w:ascii="仿宋_GB2312" w:hAnsi="仿宋_GB2312" w:cs="仿宋_GB2312"/>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t>- 18 -</w:t>
                </w:r>
                <w:r>
                  <w:rPr>
                    <w:rFonts w:hint="eastAsia" w:ascii="仿宋_GB2312" w:hAnsi="仿宋_GB2312" w:cs="仿宋_GB2312"/>
                    <w:sz w:val="28"/>
                    <w:szCs w:val="28"/>
                  </w:rPr>
                  <w:fldChar w:fldCharType="end"/>
                </w:r>
              </w:p>
            </w:txbxContent>
          </v:textbox>
        </v:shape>
      </w:pict>
    </w:r>
  </w:p>
  <w:p>
    <w:pPr>
      <w:pStyle w:val="7"/>
      <w:framePr w:wrap="around" w:vAnchor="text" w:hAnchor="margin" w:xAlign="outside" w:y="1"/>
      <w:ind w:right="360" w:firstLine="360"/>
      <w:rPr>
        <w:rStyle w:val="14"/>
        <w:rFonts w:ascii="仿宋_GB2312"/>
        <w:sz w:val="28"/>
        <w:szCs w:val="28"/>
      </w:rPr>
    </w:pPr>
    <w:r>
      <w:rPr>
        <w:rStyle w:val="14"/>
        <w:rFonts w:hint="eastAsia" w:ascii="仿宋_GB2312"/>
        <w:sz w:val="28"/>
        <w:szCs w:val="28"/>
      </w:rPr>
      <w:t xml:space="preserve">                                                                                                                       </w:t>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0DE26"/>
    <w:multiLevelType w:val="singleLevel"/>
    <w:tmpl w:val="F4A0DE26"/>
    <w:lvl w:ilvl="0" w:tentative="0">
      <w:start w:val="10"/>
      <w:numFmt w:val="chineseCounting"/>
      <w:suff w:val="nothing"/>
      <w:lvlText w:val="%1、"/>
      <w:lvlJc w:val="left"/>
      <w:rPr>
        <w:rFonts w:hint="eastAsia"/>
      </w:rPr>
    </w:lvl>
  </w:abstractNum>
  <w:abstractNum w:abstractNumId="1">
    <w:nsid w:val="2EBAA93F"/>
    <w:multiLevelType w:val="singleLevel"/>
    <w:tmpl w:val="2EBAA93F"/>
    <w:lvl w:ilvl="0" w:tentative="0">
      <w:start w:val="2"/>
      <w:numFmt w:val="decimal"/>
      <w:suff w:val="space"/>
      <w:lvlText w:val="%1."/>
      <w:lvlJc w:val="left"/>
    </w:lvl>
  </w:abstractNum>
  <w:abstractNum w:abstractNumId="2">
    <w:nsid w:val="4548A198"/>
    <w:multiLevelType w:val="singleLevel"/>
    <w:tmpl w:val="4548A198"/>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35EAF"/>
    <w:rsid w:val="00232BFA"/>
    <w:rsid w:val="002470AF"/>
    <w:rsid w:val="002C2907"/>
    <w:rsid w:val="002C346F"/>
    <w:rsid w:val="002E6901"/>
    <w:rsid w:val="002E7784"/>
    <w:rsid w:val="00401346"/>
    <w:rsid w:val="00454097"/>
    <w:rsid w:val="00561F0A"/>
    <w:rsid w:val="005F5306"/>
    <w:rsid w:val="006779AC"/>
    <w:rsid w:val="007F6556"/>
    <w:rsid w:val="009A45E7"/>
    <w:rsid w:val="00A839F7"/>
    <w:rsid w:val="00AD1C8E"/>
    <w:rsid w:val="00B35EAF"/>
    <w:rsid w:val="00B36B74"/>
    <w:rsid w:val="00B62376"/>
    <w:rsid w:val="00BA647E"/>
    <w:rsid w:val="00C27481"/>
    <w:rsid w:val="00CA0063"/>
    <w:rsid w:val="00CA3A4F"/>
    <w:rsid w:val="00D84469"/>
    <w:rsid w:val="00DF5553"/>
    <w:rsid w:val="00E50B91"/>
    <w:rsid w:val="00FF1E37"/>
    <w:rsid w:val="00FF392B"/>
    <w:rsid w:val="025919CB"/>
    <w:rsid w:val="03647852"/>
    <w:rsid w:val="09C444DF"/>
    <w:rsid w:val="0EE31171"/>
    <w:rsid w:val="132C6A86"/>
    <w:rsid w:val="193F779E"/>
    <w:rsid w:val="20246152"/>
    <w:rsid w:val="20452066"/>
    <w:rsid w:val="244D3F89"/>
    <w:rsid w:val="2C177409"/>
    <w:rsid w:val="2C5A3F35"/>
    <w:rsid w:val="2FBA61C6"/>
    <w:rsid w:val="305660AA"/>
    <w:rsid w:val="324F1938"/>
    <w:rsid w:val="36380E2D"/>
    <w:rsid w:val="418F7C4F"/>
    <w:rsid w:val="43E86FF4"/>
    <w:rsid w:val="45754EF0"/>
    <w:rsid w:val="46E536BA"/>
    <w:rsid w:val="48D24079"/>
    <w:rsid w:val="49FA26B6"/>
    <w:rsid w:val="503F636D"/>
    <w:rsid w:val="508C095A"/>
    <w:rsid w:val="520F4945"/>
    <w:rsid w:val="521E04CA"/>
    <w:rsid w:val="5AD93BC8"/>
    <w:rsid w:val="63DD024B"/>
    <w:rsid w:val="64554730"/>
    <w:rsid w:val="66703465"/>
    <w:rsid w:val="68DD31C9"/>
    <w:rsid w:val="6A9A15A2"/>
    <w:rsid w:val="6B852028"/>
    <w:rsid w:val="6C436126"/>
    <w:rsid w:val="6CDF0277"/>
    <w:rsid w:val="6D08024E"/>
    <w:rsid w:val="6D9D547F"/>
    <w:rsid w:val="70066457"/>
    <w:rsid w:val="70C46D9D"/>
    <w:rsid w:val="71CF495E"/>
    <w:rsid w:val="71E13AD9"/>
    <w:rsid w:val="729769AF"/>
    <w:rsid w:val="74156C2F"/>
    <w:rsid w:val="750E226D"/>
    <w:rsid w:val="75F81207"/>
    <w:rsid w:val="77F73E31"/>
    <w:rsid w:val="7A88516D"/>
    <w:rsid w:val="7A953D59"/>
    <w:rsid w:val="7AC31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_x0000_s103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b/>
      <w:bCs/>
      <w:kern w:val="36"/>
      <w:sz w:val="48"/>
      <w:szCs w:val="48"/>
    </w:rPr>
  </w:style>
  <w:style w:type="paragraph" w:styleId="3">
    <w:name w:val="heading 3"/>
    <w:basedOn w:val="1"/>
    <w:next w:val="1"/>
    <w:link w:val="17"/>
    <w:qFormat/>
    <w:uiPriority w:val="0"/>
    <w:pPr>
      <w:keepNext/>
      <w:keepLines/>
      <w:spacing w:before="260" w:after="260" w:line="416" w:lineRule="auto"/>
      <w:outlineLvl w:val="2"/>
    </w:pPr>
    <w:rPr>
      <w:b/>
      <w:bCs/>
    </w:rPr>
  </w:style>
  <w:style w:type="character" w:default="1" w:styleId="13">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Plain Text"/>
    <w:basedOn w:val="1"/>
    <w:link w:val="19"/>
    <w:qFormat/>
    <w:uiPriority w:val="0"/>
    <w:rPr>
      <w:rFonts w:ascii="宋体" w:hAnsi="Courier New"/>
      <w:szCs w:val="20"/>
    </w:rPr>
  </w:style>
  <w:style w:type="paragraph" w:styleId="6">
    <w:name w:val="Balloon Text"/>
    <w:basedOn w:val="1"/>
    <w:link w:val="20"/>
    <w:qFormat/>
    <w:uiPriority w:val="0"/>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4"/>
    <w:next w:val="4"/>
    <w:link w:val="22"/>
    <w:qFormat/>
    <w:uiPriority w:val="0"/>
    <w:rPr>
      <w:b/>
      <w:bCs/>
    </w:rPr>
  </w:style>
  <w:style w:type="table" w:styleId="12">
    <w:name w:val="Table Grid"/>
    <w:basedOn w:val="11"/>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style>
  <w:style w:type="character" w:styleId="15">
    <w:name w:val="annotation reference"/>
    <w:qFormat/>
    <w:uiPriority w:val="0"/>
    <w:rPr>
      <w:sz w:val="21"/>
      <w:szCs w:val="21"/>
    </w:rPr>
  </w:style>
  <w:style w:type="character" w:customStyle="1" w:styleId="16">
    <w:name w:val="标题 1 Char"/>
    <w:link w:val="2"/>
    <w:qFormat/>
    <w:uiPriority w:val="9"/>
    <w:rPr>
      <w:rFonts w:ascii="宋体" w:hAnsi="宋体"/>
      <w:b/>
      <w:bCs/>
      <w:kern w:val="36"/>
      <w:sz w:val="48"/>
      <w:szCs w:val="48"/>
    </w:rPr>
  </w:style>
  <w:style w:type="character" w:customStyle="1" w:styleId="17">
    <w:name w:val="标题 3 Char"/>
    <w:link w:val="3"/>
    <w:semiHidden/>
    <w:qFormat/>
    <w:uiPriority w:val="0"/>
    <w:rPr>
      <w:rFonts w:eastAsia="仿宋_GB2312"/>
      <w:b/>
      <w:bCs/>
      <w:kern w:val="2"/>
      <w:sz w:val="32"/>
      <w:szCs w:val="32"/>
    </w:rPr>
  </w:style>
  <w:style w:type="character" w:customStyle="1" w:styleId="18">
    <w:name w:val="批注文字 Char"/>
    <w:link w:val="4"/>
    <w:qFormat/>
    <w:uiPriority w:val="0"/>
    <w:rPr>
      <w:rFonts w:eastAsia="仿宋_GB2312"/>
      <w:kern w:val="2"/>
      <w:sz w:val="32"/>
      <w:szCs w:val="32"/>
    </w:rPr>
  </w:style>
  <w:style w:type="character" w:customStyle="1" w:styleId="19">
    <w:name w:val="纯文本 Char"/>
    <w:link w:val="5"/>
    <w:qFormat/>
    <w:uiPriority w:val="0"/>
    <w:rPr>
      <w:rFonts w:ascii="宋体" w:hAnsi="Courier New" w:eastAsia="仿宋_GB2312"/>
      <w:kern w:val="2"/>
      <w:sz w:val="32"/>
    </w:rPr>
  </w:style>
  <w:style w:type="character" w:customStyle="1" w:styleId="20">
    <w:name w:val="批注框文本 Char"/>
    <w:link w:val="6"/>
    <w:qFormat/>
    <w:uiPriority w:val="0"/>
    <w:rPr>
      <w:rFonts w:eastAsia="仿宋_GB2312"/>
      <w:kern w:val="2"/>
      <w:sz w:val="18"/>
      <w:szCs w:val="18"/>
    </w:rPr>
  </w:style>
  <w:style w:type="character" w:customStyle="1" w:styleId="21">
    <w:name w:val="页脚 Char"/>
    <w:link w:val="7"/>
    <w:qFormat/>
    <w:uiPriority w:val="99"/>
    <w:rPr>
      <w:rFonts w:eastAsia="仿宋_GB2312"/>
      <w:kern w:val="2"/>
      <w:sz w:val="18"/>
      <w:szCs w:val="18"/>
    </w:rPr>
  </w:style>
  <w:style w:type="character" w:customStyle="1" w:styleId="22">
    <w:name w:val="批注主题 Char"/>
    <w:link w:val="10"/>
    <w:qFormat/>
    <w:uiPriority w:val="0"/>
    <w:rPr>
      <w:rFonts w:eastAsia="仿宋_GB2312"/>
      <w:b/>
      <w:bCs/>
      <w:kern w:val="2"/>
      <w:sz w:val="32"/>
      <w:szCs w:val="32"/>
    </w:rPr>
  </w:style>
  <w:style w:type="character" w:customStyle="1" w:styleId="23">
    <w:name w:val="样式4 Char"/>
    <w:link w:val="24"/>
    <w:qFormat/>
    <w:uiPriority w:val="0"/>
    <w:rPr>
      <w:rFonts w:ascii="黑体" w:hAnsi="黑体" w:eastAsia="黑体"/>
      <w:kern w:val="2"/>
      <w:sz w:val="24"/>
      <w:szCs w:val="24"/>
    </w:rPr>
  </w:style>
  <w:style w:type="paragraph" w:customStyle="1" w:styleId="24">
    <w:name w:val="样式4"/>
    <w:basedOn w:val="1"/>
    <w:link w:val="23"/>
    <w:qFormat/>
    <w:uiPriority w:val="0"/>
    <w:pPr>
      <w:spacing w:beforeLines="25" w:line="440" w:lineRule="exact"/>
    </w:pPr>
    <w:rPr>
      <w:rFonts w:ascii="黑体" w:hAnsi="黑体" w:eastAsia="黑体"/>
      <w:sz w:val="24"/>
      <w:szCs w:val="24"/>
    </w:rPr>
  </w:style>
  <w:style w:type="character" w:customStyle="1" w:styleId="25">
    <w:name w:val="样式5 Char"/>
    <w:link w:val="26"/>
    <w:qFormat/>
    <w:uiPriority w:val="0"/>
    <w:rPr>
      <w:rFonts w:ascii="仿宋" w:hAnsi="仿宋" w:eastAsia="仿宋_GB2312"/>
      <w:kern w:val="2"/>
      <w:sz w:val="24"/>
      <w:szCs w:val="24"/>
    </w:rPr>
  </w:style>
  <w:style w:type="paragraph" w:customStyle="1" w:styleId="26">
    <w:name w:val="样式5"/>
    <w:basedOn w:val="1"/>
    <w:link w:val="25"/>
    <w:qFormat/>
    <w:uiPriority w:val="0"/>
    <w:pPr>
      <w:tabs>
        <w:tab w:val="left" w:pos="1260"/>
      </w:tabs>
      <w:spacing w:line="440" w:lineRule="exact"/>
    </w:pPr>
    <w:rPr>
      <w:rFonts w:ascii="仿宋" w:hAnsi="仿宋"/>
      <w:sz w:val="24"/>
      <w:szCs w:val="24"/>
    </w:rPr>
  </w:style>
  <w:style w:type="paragraph" w:customStyle="1" w:styleId="27">
    <w:name w:val="样式3"/>
    <w:basedOn w:val="1"/>
    <w:qFormat/>
    <w:uiPriority w:val="0"/>
    <w:pPr>
      <w:spacing w:line="440" w:lineRule="exact"/>
      <w:jc w:val="center"/>
    </w:pPr>
    <w:rPr>
      <w:rFonts w:hAnsi="宋体" w:eastAsia="Times New Roman"/>
      <w:bCs/>
      <w:sz w:val="24"/>
      <w:szCs w:val="24"/>
    </w:rPr>
  </w:style>
  <w:style w:type="paragraph" w:customStyle="1" w:styleId="28">
    <w:name w:val="ordinary-output target-outpu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Char"/>
    <w:basedOn w:val="1"/>
    <w:qFormat/>
    <w:uiPriority w:val="0"/>
    <w:pPr>
      <w:widowControl/>
      <w:spacing w:after="160" w:line="240" w:lineRule="exact"/>
      <w:jc w:val="left"/>
    </w:pPr>
  </w:style>
  <w:style w:type="paragraph" w:customStyle="1" w:styleId="30">
    <w:name w:val="样式6"/>
    <w:basedOn w:val="1"/>
    <w:qFormat/>
    <w:uiPriority w:val="0"/>
    <w:pPr>
      <w:spacing w:line="440" w:lineRule="exact"/>
      <w:ind w:firstLine="560" w:firstLineChars="200"/>
    </w:pPr>
    <w:rPr>
      <w:rFonts w:ascii="方正楷体简体" w:eastAsia="方正楷体简体"/>
      <w:sz w:val="24"/>
      <w:szCs w:val="28"/>
    </w:rPr>
  </w:style>
  <w:style w:type="paragraph" w:customStyle="1" w:styleId="31">
    <w:name w:val="Char1"/>
    <w:basedOn w:val="1"/>
    <w:qFormat/>
    <w:uiPriority w:val="0"/>
    <w:rPr>
      <w:rFonts w:ascii="Tahoma" w:hAnsi="Tahoma"/>
      <w:sz w:val="24"/>
      <w:szCs w:val="20"/>
    </w:rPr>
  </w:style>
  <w:style w:type="character" w:customStyle="1" w:styleId="32">
    <w:name w:val="NormalCharacter"/>
    <w:qFormat/>
    <w:uiPriority w:val="0"/>
  </w:style>
  <w:style w:type="paragraph" w:customStyle="1" w:styleId="33">
    <w:name w:val="Default"/>
    <w:unhideWhenUsed/>
    <w:qFormat/>
    <w:uiPriority w:val="99"/>
    <w:pPr>
      <w:widowControl w:val="0"/>
      <w:autoSpaceDE w:val="0"/>
      <w:autoSpaceDN w:val="0"/>
      <w:adjustRightInd w:val="0"/>
    </w:pPr>
    <w:rPr>
      <w:rFonts w:ascii="仿宋" w:hAnsi="仿宋" w:eastAsia="仿宋"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2919</Words>
  <Characters>16640</Characters>
  <Lines>138</Lines>
  <Paragraphs>39</Paragraphs>
  <TotalTime>11</TotalTime>
  <ScaleCrop>false</ScaleCrop>
  <LinksUpToDate>false</LinksUpToDate>
  <CharactersWithSpaces>19520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2022-04-14T07:39:00Z</dcterms:created>
  <dc:creator>系统管理员</dc:creator>
  <cp:lastModifiedBy>孙海斌</cp:lastModifiedBy>
  <cp:lastPrinted>2019-11-19T17:45:00Z</cp:lastPrinted>
  <dcterms:modified xsi:type="dcterms:W3CDTF">2022-04-22T06:19:34Z</dcterms:modified>
  <dc:title>泰院政发〔2013〕1号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58A58D4736FC49A3B9C3E898E8110D05</vt:lpwstr>
  </property>
</Properties>
</file>